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3" w:rsidRPr="00BE0D83" w:rsidRDefault="00BE0D83" w:rsidP="00BE0D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BE0D83">
        <w:rPr>
          <w:rFonts w:ascii="Times New Roman" w:hAnsi="Times New Roman" w:cs="Times New Roman"/>
          <w:b/>
          <w:color w:val="000000"/>
          <w:sz w:val="24"/>
          <w:szCs w:val="24"/>
        </w:rPr>
        <w:t>Jiayu</w:t>
      </w:r>
      <w:proofErr w:type="spellEnd"/>
      <w:r w:rsidRPr="00BE0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F1</w:t>
      </w:r>
    </w:p>
    <w:p w:rsidR="00BE0D83" w:rsidRDefault="00BE0D83" w:rsidP="00BE0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D83" w:rsidRPr="00BE0D83" w:rsidRDefault="00BE0D83" w:rsidP="00BE0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D83">
        <w:rPr>
          <w:rFonts w:ascii="Times New Roman" w:hAnsi="Times New Roman" w:cs="Times New Roman"/>
          <w:sz w:val="24"/>
          <w:szCs w:val="24"/>
        </w:rPr>
        <w:t xml:space="preserve">Требования пользователей к функциональности и дизайну современных </w:t>
      </w:r>
      <w:proofErr w:type="spellStart"/>
      <w:r w:rsidRPr="00BE0D83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BE0D83">
        <w:rPr>
          <w:rFonts w:ascii="Times New Roman" w:hAnsi="Times New Roman" w:cs="Times New Roman"/>
          <w:sz w:val="24"/>
          <w:szCs w:val="24"/>
        </w:rPr>
        <w:t xml:space="preserve"> очень высоки. В январе этого года на китайский рынок поступила абсолютно новая модель смартфона - </w:t>
      </w:r>
      <w:proofErr w:type="spellStart"/>
      <w:r w:rsidRPr="00BE0D83">
        <w:rPr>
          <w:rFonts w:ascii="Times New Roman" w:hAnsi="Times New Roman" w:cs="Times New Roman"/>
          <w:sz w:val="24"/>
          <w:szCs w:val="24"/>
        </w:rPr>
        <w:t>Jiayu</w:t>
      </w:r>
      <w:proofErr w:type="spellEnd"/>
      <w:r w:rsidRPr="00BE0D83">
        <w:rPr>
          <w:rFonts w:ascii="Times New Roman" w:hAnsi="Times New Roman" w:cs="Times New Roman"/>
          <w:sz w:val="24"/>
          <w:szCs w:val="24"/>
        </w:rPr>
        <w:t xml:space="preserve"> F1.Работа устройства основана на операционной системе </w:t>
      </w:r>
      <w:proofErr w:type="spellStart"/>
      <w:r w:rsidRPr="00BE0D83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BE0D83">
        <w:rPr>
          <w:rFonts w:ascii="Times New Roman" w:hAnsi="Times New Roman" w:cs="Times New Roman"/>
          <w:sz w:val="24"/>
          <w:szCs w:val="24"/>
        </w:rPr>
        <w:t xml:space="preserve"> 4.2. Положительные отзывы экспертов говорят о том, что </w:t>
      </w:r>
      <w:proofErr w:type="spellStart"/>
      <w:r w:rsidRPr="00BE0D83">
        <w:rPr>
          <w:rFonts w:ascii="Times New Roman" w:hAnsi="Times New Roman" w:cs="Times New Roman"/>
          <w:sz w:val="24"/>
          <w:szCs w:val="24"/>
        </w:rPr>
        <w:t>Jiayu</w:t>
      </w:r>
      <w:proofErr w:type="spellEnd"/>
      <w:r w:rsidRPr="00BE0D83">
        <w:rPr>
          <w:rFonts w:ascii="Times New Roman" w:hAnsi="Times New Roman" w:cs="Times New Roman"/>
          <w:sz w:val="24"/>
          <w:szCs w:val="24"/>
        </w:rPr>
        <w:t xml:space="preserve"> может выйти на новый уровень среди производителей подобных устройств. Однако, не смотря на хорошие отзывы и технические характеристики, его продажа осуществляется по приемлемой цене.</w:t>
      </w:r>
    </w:p>
    <w:p w:rsidR="00BE0D83" w:rsidRPr="00BE0D83" w:rsidRDefault="00BE0D83" w:rsidP="00BE0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D83">
        <w:rPr>
          <w:rFonts w:ascii="Times New Roman" w:hAnsi="Times New Roman" w:cs="Times New Roman"/>
          <w:sz w:val="24"/>
          <w:szCs w:val="24"/>
        </w:rPr>
        <w:t>Jiayu</w:t>
      </w:r>
      <w:proofErr w:type="spellEnd"/>
      <w:r w:rsidRPr="00BE0D83">
        <w:rPr>
          <w:rFonts w:ascii="Times New Roman" w:hAnsi="Times New Roman" w:cs="Times New Roman"/>
          <w:sz w:val="24"/>
          <w:szCs w:val="24"/>
        </w:rPr>
        <w:t xml:space="preserve"> F1 – маленький смартфон, который весит всего 140 г. Его компактность подтверждается габаритами – 62,5х124х10,5 мм. Данная модель оснащена экраном в 4 дюйма и разрешением 480х500 </w:t>
      </w:r>
      <w:proofErr w:type="spellStart"/>
      <w:r w:rsidRPr="00BE0D83">
        <w:rPr>
          <w:rFonts w:ascii="Times New Roman" w:hAnsi="Times New Roman" w:cs="Times New Roman"/>
          <w:sz w:val="24"/>
          <w:szCs w:val="24"/>
        </w:rPr>
        <w:t>рх</w:t>
      </w:r>
      <w:proofErr w:type="spellEnd"/>
      <w:r w:rsidRPr="00BE0D83">
        <w:rPr>
          <w:rFonts w:ascii="Times New Roman" w:hAnsi="Times New Roman" w:cs="Times New Roman"/>
          <w:sz w:val="24"/>
          <w:szCs w:val="24"/>
        </w:rPr>
        <w:t xml:space="preserve">. Высокое качество изображения и широкий угол обзора гарантированы </w:t>
      </w:r>
      <w:r>
        <w:rPr>
          <w:rFonts w:ascii="Times New Roman" w:hAnsi="Times New Roman" w:cs="Times New Roman"/>
          <w:sz w:val="24"/>
          <w:szCs w:val="24"/>
        </w:rPr>
        <w:t>благодаря</w:t>
      </w:r>
      <w:r w:rsidRPr="00BE0D83">
        <w:rPr>
          <w:rFonts w:ascii="Times New Roman" w:hAnsi="Times New Roman" w:cs="Times New Roman"/>
          <w:sz w:val="24"/>
          <w:szCs w:val="24"/>
        </w:rPr>
        <w:t xml:space="preserve"> TFT матриц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0D83">
        <w:rPr>
          <w:rFonts w:ascii="Times New Roman" w:hAnsi="Times New Roman" w:cs="Times New Roman"/>
          <w:sz w:val="24"/>
          <w:szCs w:val="24"/>
        </w:rPr>
        <w:t xml:space="preserve">, которая делает изображение ярким и многоцветным. </w:t>
      </w:r>
    </w:p>
    <w:p w:rsidR="00BE0D83" w:rsidRPr="00BE0D83" w:rsidRDefault="00BE0D83" w:rsidP="00BE0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D83">
        <w:rPr>
          <w:rFonts w:ascii="Times New Roman" w:hAnsi="Times New Roman" w:cs="Times New Roman"/>
          <w:sz w:val="24"/>
          <w:szCs w:val="24"/>
        </w:rPr>
        <w:t xml:space="preserve">Разработчики наделили смартфон функциями, которые сделают его незаменимым для пользователя. Устройство получило 2 ядра процессора МТК6572 с частотой 1,3 ГГц, отдельное ядро для улучшения качества анимация Mali400, передней камерой в 5 Мп и задней в </w:t>
      </w:r>
      <w:r w:rsidR="008E4462">
        <w:rPr>
          <w:rFonts w:ascii="Times New Roman" w:hAnsi="Times New Roman" w:cs="Times New Roman"/>
          <w:sz w:val="24"/>
          <w:szCs w:val="24"/>
        </w:rPr>
        <w:t>0,</w:t>
      </w:r>
      <w:r w:rsidRPr="00BE0D83">
        <w:rPr>
          <w:rFonts w:ascii="Times New Roman" w:hAnsi="Times New Roman" w:cs="Times New Roman"/>
          <w:sz w:val="24"/>
          <w:szCs w:val="24"/>
        </w:rPr>
        <w:t xml:space="preserve">3 Мп. Объем оперативной памяти </w:t>
      </w:r>
      <w:proofErr w:type="spellStart"/>
      <w:r w:rsidRPr="00BE0D83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Pr="00BE0D83">
        <w:rPr>
          <w:rFonts w:ascii="Times New Roman" w:hAnsi="Times New Roman" w:cs="Times New Roman"/>
          <w:sz w:val="24"/>
          <w:szCs w:val="24"/>
        </w:rPr>
        <w:t xml:space="preserve"> составляет всего 512 Мб, но для хранения необходимых файлов, пользователь может воспользоваться встроенной памятью в 4 Гб.</w:t>
      </w:r>
    </w:p>
    <w:p w:rsidR="00BE0D83" w:rsidRPr="00BE0D83" w:rsidRDefault="00BE0D83" w:rsidP="00BE0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D83">
        <w:rPr>
          <w:rFonts w:ascii="Times New Roman" w:hAnsi="Times New Roman" w:cs="Times New Roman"/>
          <w:sz w:val="24"/>
          <w:szCs w:val="24"/>
        </w:rPr>
        <w:t xml:space="preserve">Смартфон поддерживает 2 SIM-карты, что позволяет пользователю обслуживаться одновременно у нескольких операторов мобильной сети. Доступ в интернет обеспечивается встроенным модулем WI-FI, что дает возможность использовать его для общения в соц. сетях, видеоконференций и т.д. </w:t>
      </w:r>
    </w:p>
    <w:p w:rsidR="00E513AB" w:rsidRDefault="00E513AB" w:rsidP="00BE0D83">
      <w:pPr>
        <w:ind w:firstLine="567"/>
        <w:jc w:val="both"/>
        <w:rPr>
          <w:rFonts w:ascii="Times New Roman" w:hAnsi="Times New Roman" w:cs="Times New Roman"/>
        </w:rPr>
      </w:pPr>
    </w:p>
    <w:p w:rsidR="00BE0D83" w:rsidRPr="00BE0D83" w:rsidRDefault="00BE0D83" w:rsidP="00BE0D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0" cy="4762500"/>
            <wp:effectExtent l="19050" t="0" r="0" b="0"/>
            <wp:docPr id="1" name="Рисунок 0" descr="4385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547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D83" w:rsidRPr="00BE0D83" w:rsidSect="00E5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0D83"/>
    <w:rsid w:val="008E4462"/>
    <w:rsid w:val="00BE0D83"/>
    <w:rsid w:val="00E5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2014-07-23T21:38:00Z</dcterms:created>
  <dcterms:modified xsi:type="dcterms:W3CDTF">2014-07-23T22:25:00Z</dcterms:modified>
</cp:coreProperties>
</file>