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15" w:rsidRDefault="00A51747" w:rsidP="00A517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341F15">
        <w:rPr>
          <w:rFonts w:ascii="Tahoma" w:hAnsi="Tahoma" w:cs="Tahoma"/>
        </w:rPr>
        <w:t>В данной категории можно посмотреть подборку материалов, связ</w:t>
      </w:r>
      <w:r>
        <w:rPr>
          <w:rFonts w:ascii="Tahoma" w:hAnsi="Tahoma" w:cs="Tahoma"/>
        </w:rPr>
        <w:t>ан</w:t>
      </w:r>
      <w:r w:rsidR="00341F15">
        <w:rPr>
          <w:rFonts w:ascii="Tahoma" w:hAnsi="Tahoma" w:cs="Tahoma"/>
        </w:rPr>
        <w:t xml:space="preserve">ных с домашней тематикой. </w:t>
      </w:r>
      <w:r>
        <w:rPr>
          <w:rFonts w:ascii="Tahoma" w:hAnsi="Tahoma" w:cs="Tahoma"/>
        </w:rPr>
        <w:t>Психология семьи, домашний уют, различные дизайнерские решения обстановки комнат разной площади и планировки</w:t>
      </w:r>
      <w:r w:rsidR="00854625">
        <w:rPr>
          <w:rFonts w:ascii="Tahoma" w:hAnsi="Tahoma" w:cs="Tahoma"/>
        </w:rPr>
        <w:t xml:space="preserve"> </w:t>
      </w:r>
      <w:r w:rsidR="00E96093">
        <w:rPr>
          <w:rFonts w:ascii="Tahoma" w:hAnsi="Tahoma" w:cs="Tahoma"/>
        </w:rPr>
        <w:t>с трудом умещаются в ёмкую тему с названием «Дом, Семья».</w:t>
      </w:r>
    </w:p>
    <w:p w:rsidR="007067E7" w:rsidRDefault="00A51747" w:rsidP="00A517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7067E7">
        <w:rPr>
          <w:rFonts w:ascii="Tahoma" w:hAnsi="Tahoma" w:cs="Tahoma"/>
        </w:rPr>
        <w:t>Человек привык совершенствовать и адаптировать под себя окружающую обстановку. В настоящее время мы всё больше стремимся к комфорту и экономии времени, ведь гораздо приятнее провести время в обществе родных и любимых людей, чем потратить его на уборку или стирку. Так в нашем доме появляются всё более универсальные бытовые приборы, облегчающие нашу жизнь, видео о которых также представлено в данной категории.</w:t>
      </w:r>
    </w:p>
    <w:p w:rsidR="007067E7" w:rsidRDefault="007067E7" w:rsidP="00A517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A51747">
        <w:rPr>
          <w:rFonts w:ascii="Tahoma" w:hAnsi="Tahoma" w:cs="Tahoma"/>
        </w:rPr>
        <w:t xml:space="preserve">Большое количество видео посвящено деталям интерьера, мебели и декора. </w:t>
      </w:r>
      <w:r w:rsidR="00E96093">
        <w:rPr>
          <w:rFonts w:ascii="Tahoma" w:hAnsi="Tahoma" w:cs="Tahoma"/>
        </w:rPr>
        <w:t xml:space="preserve">Отношения в семье, как говорится, «погода в доме», тоже не остались не охваченными. </w:t>
      </w:r>
      <w:r>
        <w:rPr>
          <w:rFonts w:ascii="Tahoma" w:hAnsi="Tahoma" w:cs="Tahoma"/>
        </w:rPr>
        <w:t>Различные обучающие и развивающие курсы для детей и взрослых найдут свою аудиторию в данной категории видео сюжетов.</w:t>
      </w:r>
      <w:r w:rsidR="00F87C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A51747" w:rsidRDefault="00F87C8C" w:rsidP="00A517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Получите удовольствие от просмотра видео файлов, заботливо подобранных нами. </w:t>
      </w:r>
      <w:r w:rsidR="00A51747">
        <w:rPr>
          <w:rFonts w:ascii="Tahoma" w:hAnsi="Tahoma" w:cs="Tahoma"/>
        </w:rPr>
        <w:t xml:space="preserve">Здесь для себя найдёт интересную информацию каждый член семьи. </w:t>
      </w:r>
    </w:p>
    <w:p w:rsidR="00DD1098" w:rsidRDefault="00DD1098"/>
    <w:sectPr w:rsidR="00DD1098" w:rsidSect="00DD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F15"/>
    <w:rsid w:val="00341F15"/>
    <w:rsid w:val="007067E7"/>
    <w:rsid w:val="00854625"/>
    <w:rsid w:val="00A51747"/>
    <w:rsid w:val="00DD1098"/>
    <w:rsid w:val="00E96093"/>
    <w:rsid w:val="00F8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2014-02-09T13:17:00Z</dcterms:created>
  <dcterms:modified xsi:type="dcterms:W3CDTF">2014-02-09T16:01:00Z</dcterms:modified>
</cp:coreProperties>
</file>