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09" w:rsidRPr="00FD5E09" w:rsidRDefault="00FD5E09" w:rsidP="00FD5E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FD5E09">
        <w:rPr>
          <w:rFonts w:ascii="Tahoma" w:hAnsi="Tahoma" w:cs="Tahoma"/>
        </w:rPr>
        <w:t xml:space="preserve">Категория Музыка представляет собой сборник музыкальных видео роликов, таких, как клипы известных исполнителей и эпизоды из полюбившихся фильмов. Кто-то не вынимает любимые наушники из ушей, а кто-то очень </w:t>
      </w:r>
      <w:r w:rsidR="00687F13" w:rsidRPr="00FD5E09">
        <w:rPr>
          <w:rFonts w:ascii="Tahoma" w:hAnsi="Tahoma" w:cs="Tahoma"/>
        </w:rPr>
        <w:t>ск</w:t>
      </w:r>
      <w:r w:rsidR="00687F13">
        <w:rPr>
          <w:rFonts w:ascii="Tahoma" w:hAnsi="Tahoma" w:cs="Tahoma"/>
        </w:rPr>
        <w:t>ру</w:t>
      </w:r>
      <w:r w:rsidR="00687F13" w:rsidRPr="00FD5E09">
        <w:rPr>
          <w:rFonts w:ascii="Tahoma" w:hAnsi="Tahoma" w:cs="Tahoma"/>
        </w:rPr>
        <w:t>пулёзно</w:t>
      </w:r>
      <w:r w:rsidRPr="00FD5E09">
        <w:rPr>
          <w:rFonts w:ascii="Tahoma" w:hAnsi="Tahoma" w:cs="Tahoma"/>
        </w:rPr>
        <w:t xml:space="preserve"> относится к выбору очередной композиции или певца. Всё зависит от Вашего настроения… </w:t>
      </w:r>
    </w:p>
    <w:p w:rsidR="00FD5E09" w:rsidRPr="00FD5E09" w:rsidRDefault="00FD5E09" w:rsidP="00FD5E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D5E09">
        <w:rPr>
          <w:rFonts w:ascii="Tahoma" w:hAnsi="Tahoma" w:cs="Tahoma"/>
        </w:rPr>
        <w:t xml:space="preserve">             Музыка будоражит в нас эмоции, заставляет чувствовать. Она способна в определённой ситуации дополнить картину происходящего или выразить то, что человек не может произнести вслух в определённый момент. Некоторые песни, услышанные когда-то раньше, в насыщенный эмоциями момент нашей жизни, потом, когда Вы слышите их снова, заставляют Вас вернуться в то общество и обстановку, которая так запала в душу. Вот, какой потряс</w:t>
      </w:r>
      <w:r>
        <w:rPr>
          <w:rFonts w:ascii="Tahoma" w:hAnsi="Tahoma" w:cs="Tahoma"/>
        </w:rPr>
        <w:t>а</w:t>
      </w:r>
      <w:r w:rsidRPr="00FD5E09">
        <w:rPr>
          <w:rFonts w:ascii="Tahoma" w:hAnsi="Tahoma" w:cs="Tahoma"/>
        </w:rPr>
        <w:t>ющий психологический эффект имеет эта волшебная музыка! Она может притягивать и отталкивать, воодушевлять и опустошать, но никогда не оставит Вас в полном равнодушии.</w:t>
      </w:r>
    </w:p>
    <w:p w:rsidR="00FD5E09" w:rsidRDefault="00FD5E09" w:rsidP="00FD5E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FD5E09">
        <w:rPr>
          <w:rFonts w:ascii="Tahoma" w:hAnsi="Tahoma" w:cs="Tahoma"/>
        </w:rPr>
        <w:t xml:space="preserve">              Как российские</w:t>
      </w:r>
      <w:r>
        <w:rPr>
          <w:rFonts w:ascii="Tahoma" w:hAnsi="Tahoma" w:cs="Tahoma"/>
        </w:rPr>
        <w:t xml:space="preserve"> </w:t>
      </w:r>
      <w:r w:rsidRPr="00FD5E09">
        <w:rPr>
          <w:rFonts w:ascii="Tahoma" w:hAnsi="Tahoma" w:cs="Tahoma"/>
        </w:rPr>
        <w:t>представители, так и представители музыкального творчества других стран, порадуют Вас своим творчеством и видео клипами. С каждой новой, услышанной песней или мотивом, до нашего сознания доносится внутреннее ощущение, вложенное автором в музыкальную дорожку и текст. Наслаждайтесь любимыми композициями, ведь выбирать только Вам!</w:t>
      </w:r>
    </w:p>
    <w:p w:rsidR="00F60C05" w:rsidRPr="00FD5E09" w:rsidRDefault="00F60C05" w:rsidP="00FD5E09"/>
    <w:sectPr w:rsidR="00F60C05" w:rsidRPr="00FD5E09" w:rsidSect="00F6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897"/>
    <w:rsid w:val="00000924"/>
    <w:rsid w:val="000444F8"/>
    <w:rsid w:val="0037546E"/>
    <w:rsid w:val="00395087"/>
    <w:rsid w:val="00502D64"/>
    <w:rsid w:val="00687F13"/>
    <w:rsid w:val="00990897"/>
    <w:rsid w:val="00A00950"/>
    <w:rsid w:val="00F60C05"/>
    <w:rsid w:val="00FD3F43"/>
    <w:rsid w:val="00FD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2014-02-10T01:16:00Z</dcterms:created>
  <dcterms:modified xsi:type="dcterms:W3CDTF">2014-02-10T14:35:00Z</dcterms:modified>
</cp:coreProperties>
</file>