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6D" w:rsidRPr="0019726D" w:rsidRDefault="0019726D" w:rsidP="0019726D">
      <w:pPr>
        <w:rPr>
          <w:b/>
        </w:rPr>
      </w:pPr>
      <w:r w:rsidRPr="0019726D">
        <w:rPr>
          <w:b/>
        </w:rPr>
        <w:t>Квази-лексема как комбинируемая форма</w:t>
      </w:r>
    </w:p>
    <w:p w:rsidR="0019726D" w:rsidRPr="0019726D" w:rsidRDefault="0019726D" w:rsidP="0019726D">
      <w:pPr>
        <w:rPr>
          <w:lang w:val="ky-KG"/>
        </w:rPr>
      </w:pPr>
      <w:r w:rsidRPr="0019726D">
        <w:tab/>
        <w:t>По мнению многих ученых, квази-лексема не что иное,</w:t>
      </w:r>
      <w:r w:rsidRPr="0019726D">
        <w:rPr>
          <w:lang w:val="ky-KG"/>
        </w:rPr>
        <w:t xml:space="preserve"> как часть большинства лексических категорий существительного, глагола, или прилагательного с постоянным и заданным значением.</w:t>
      </w:r>
    </w:p>
    <w:p w:rsidR="0019726D" w:rsidRPr="0019726D" w:rsidRDefault="0019726D" w:rsidP="0019726D">
      <w:pPr>
        <w:rPr>
          <w:lang w:val="ky-KG"/>
        </w:rPr>
      </w:pPr>
      <w:r w:rsidRPr="0019726D">
        <w:tab/>
      </w:r>
      <w:r w:rsidRPr="0019726D">
        <w:rPr>
          <w:lang w:val="ky-KG"/>
        </w:rPr>
        <w:t>Квази-лексемы относятся к «комбинируемым формам». Согласно Вэлери Адамс</w:t>
      </w:r>
      <w:bookmarkStart w:id="0" w:name="_GoBack"/>
      <w:bookmarkEnd w:id="0"/>
      <w:r w:rsidRPr="0019726D">
        <w:rPr>
          <w:lang w:val="ky-KG"/>
        </w:rPr>
        <w:t xml:space="preserve">, они образуются из </w:t>
      </w:r>
      <w:r w:rsidRPr="0019726D">
        <w:t>л</w:t>
      </w:r>
      <w:r w:rsidRPr="0019726D">
        <w:rPr>
          <w:lang w:val="ky-KG"/>
        </w:rPr>
        <w:t>атинских или</w:t>
      </w:r>
      <w:r w:rsidRPr="0019726D">
        <w:t xml:space="preserve"> г</w:t>
      </w:r>
      <w:r w:rsidRPr="0019726D">
        <w:rPr>
          <w:lang w:val="ky-KG"/>
        </w:rPr>
        <w:t>реческих прилагательны</w:t>
      </w:r>
      <w:r w:rsidRPr="0019726D">
        <w:t>х</w:t>
      </w:r>
      <w:r w:rsidRPr="0019726D">
        <w:rPr>
          <w:lang w:val="ky-KG"/>
        </w:rPr>
        <w:t>, глаголов или существительных, как правило</w:t>
      </w:r>
      <w:r w:rsidRPr="0019726D">
        <w:t>, в сочетании</w:t>
      </w:r>
      <w:r w:rsidRPr="0019726D">
        <w:rPr>
          <w:lang w:val="ky-KG"/>
        </w:rPr>
        <w:t xml:space="preserve"> с приставкой, предлогом или наречной формой. Гипотеза, согласно которой квази-лексемы это аффиксы, не имеет никаких оснований кроме способа их связи. Так или иначе, они имеют определенную семантику. </w:t>
      </w:r>
      <w:r w:rsidRPr="0019726D">
        <w:t>Н</w:t>
      </w:r>
      <w:r w:rsidRPr="0019726D">
        <w:rPr>
          <w:lang w:val="ky-KG"/>
        </w:rPr>
        <w:t xml:space="preserve">е смотря на некоторые черты сходные с полными лексемами, квази-лексемы отличаются по формальным, распределительным и сегментным признакам. Это приводит нас к двум значительным подходам, определяющим, к какой именно морфемной категории принадлежат квази-лексемы. Первый подход заключается в том, что </w:t>
      </w:r>
      <w:r w:rsidRPr="0019726D">
        <w:t>квази-лексемы это</w:t>
      </w:r>
      <w:r w:rsidRPr="0019726D">
        <w:rPr>
          <w:lang w:val="ky-KG"/>
        </w:rPr>
        <w:t xml:space="preserve"> либо аффиксы</w:t>
      </w:r>
      <w:r w:rsidRPr="0019726D">
        <w:t>,</w:t>
      </w:r>
      <w:r w:rsidRPr="0019726D">
        <w:rPr>
          <w:lang w:val="ky-KG"/>
        </w:rPr>
        <w:t xml:space="preserve"> либо полноценные лексемы, в зависимости от их значения. Эта теория была предложена Дэниэль Корбин. Второй подход заключается в том, что они ни аффиксы, ни лексемы. Беатрис Варрен</w:t>
      </w:r>
      <w:r w:rsidRPr="0019726D">
        <w:t xml:space="preserve"> </w:t>
      </w:r>
      <w:r w:rsidRPr="0019726D">
        <w:rPr>
          <w:lang w:val="ky-KG"/>
        </w:rPr>
        <w:t>считает</w:t>
      </w:r>
      <w:r w:rsidRPr="0019726D">
        <w:t>,</w:t>
      </w:r>
      <w:r w:rsidRPr="0019726D">
        <w:rPr>
          <w:lang w:val="ky-KG"/>
        </w:rPr>
        <w:t xml:space="preserve"> что они минимальны по отношению к уже существующим категориям словообразования. Эти два подхода заслуживают упоминания, как рассматривающие квази-лексемы как элементы вне нормы.</w:t>
      </w:r>
    </w:p>
    <w:p w:rsidR="0019726D" w:rsidRPr="0019726D" w:rsidRDefault="0019726D" w:rsidP="0019726D">
      <w:r w:rsidRPr="0019726D">
        <w:tab/>
        <w:t>Здесь м</w:t>
      </w:r>
      <w:r w:rsidRPr="0019726D">
        <w:rPr>
          <w:lang w:val="ky-KG"/>
        </w:rPr>
        <w:t xml:space="preserve">ы называем лексемой лингвистическую </w:t>
      </w:r>
      <w:proofErr w:type="gramStart"/>
      <w:r w:rsidRPr="0019726D">
        <w:rPr>
          <w:lang w:val="ky-KG"/>
        </w:rPr>
        <w:t>единицу</w:t>
      </w:r>
      <w:proofErr w:type="gramEnd"/>
      <w:r w:rsidRPr="0019726D">
        <w:rPr>
          <w:lang w:val="ky-KG"/>
        </w:rPr>
        <w:t xml:space="preserve"> к которой присоединяют другие элементы в соответствии с правилом. Если мы посмотрим на квази-лексемы, мы можем наблюдать, что </w:t>
      </w:r>
      <w:r w:rsidRPr="0019726D">
        <w:t>э</w:t>
      </w:r>
      <w:r w:rsidRPr="0019726D">
        <w:rPr>
          <w:lang w:val="ky-KG"/>
        </w:rPr>
        <w:t xml:space="preserve">то объединенные элементы, которые закрепляют два принципа: они обладают общим семантическим содержанием с полноценными лексемами, обладающими признаками существительного, глагола или прилагательного, и им нужен как минимум один аффикс, для того, чтобы стать полноценной лексемой. </w:t>
      </w:r>
    </w:p>
    <w:p w:rsidR="000047ED" w:rsidRDefault="000047ED"/>
    <w:sectPr w:rsidR="000047ED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6D"/>
    <w:rsid w:val="000047ED"/>
    <w:rsid w:val="00035F08"/>
    <w:rsid w:val="00050262"/>
    <w:rsid w:val="00050B9D"/>
    <w:rsid w:val="000B0D34"/>
    <w:rsid w:val="000F363A"/>
    <w:rsid w:val="00121492"/>
    <w:rsid w:val="0012375E"/>
    <w:rsid w:val="00155E4E"/>
    <w:rsid w:val="001729B1"/>
    <w:rsid w:val="0019726D"/>
    <w:rsid w:val="001C50C6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802C8"/>
    <w:rsid w:val="005A736D"/>
    <w:rsid w:val="005D1FF3"/>
    <w:rsid w:val="0061264F"/>
    <w:rsid w:val="006157BA"/>
    <w:rsid w:val="0061772E"/>
    <w:rsid w:val="00636DE6"/>
    <w:rsid w:val="006561B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B2FA3"/>
    <w:rsid w:val="00BD2DF3"/>
    <w:rsid w:val="00BD4385"/>
    <w:rsid w:val="00BF199F"/>
    <w:rsid w:val="00C0019C"/>
    <w:rsid w:val="00C21D72"/>
    <w:rsid w:val="00C22FDF"/>
    <w:rsid w:val="00C26FC5"/>
    <w:rsid w:val="00C37151"/>
    <w:rsid w:val="00C972E9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C047B"/>
    <w:rsid w:val="00DD7D44"/>
    <w:rsid w:val="00DE3233"/>
    <w:rsid w:val="00E26694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2015-01-15T08:50:00Z</dcterms:created>
  <dcterms:modified xsi:type="dcterms:W3CDTF">2015-01-15T08:52:00Z</dcterms:modified>
</cp:coreProperties>
</file>