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DE" w:rsidRPr="00C16ADE" w:rsidRDefault="00C16ADE" w:rsidP="00C16ADE">
      <w:pPr>
        <w:rPr>
          <w:b/>
        </w:rPr>
      </w:pPr>
      <w:r w:rsidRPr="00C16ADE">
        <w:rPr>
          <w:b/>
        </w:rPr>
        <w:t>Квази - лексемы и палео-лексемы</w:t>
      </w:r>
    </w:p>
    <w:p w:rsidR="00C16ADE" w:rsidRPr="00C16ADE" w:rsidRDefault="00C16ADE" w:rsidP="00C16ADE">
      <w:r w:rsidRPr="00C16ADE">
        <w:tab/>
        <w:t>Палео-лексемы и квази-лексемы имеют общие черты. Если мы рассмотрим палео-лексемы с точки зрения диахронии, увидим, что они являлись лексемами в языке-оригинале. Но, в заимствованных языках, они теряют категорию падежа и свою автономность, и становятся соединяющими компонентами. Их несходство основывается на общепринятых критериях:</w:t>
      </w:r>
    </w:p>
    <w:p w:rsidR="00C16ADE" w:rsidRPr="00C16ADE" w:rsidRDefault="00C16ADE" w:rsidP="00C16ADE">
      <w:r w:rsidRPr="00C16ADE">
        <w:t>Диахронически, палео-лексемы отделились от Латинских корневых глаголов, как оппозиции к квази-лексемам, которые могут сочетать в себе основные лексические категории компонентов латинского или греческого. Палео-лексемы более ограничены, чем квази лексемы.</w:t>
      </w:r>
    </w:p>
    <w:p w:rsidR="00C16ADE" w:rsidRPr="00C16ADE" w:rsidRDefault="00C16ADE" w:rsidP="00C16ADE">
      <w:r w:rsidRPr="00C16ADE">
        <w:tab/>
        <w:t>Палео-лексемы не объединяются друг с другом, как квази-лексемы. Нет такого понятия как начальная или финальная квази лексема.</w:t>
      </w:r>
    </w:p>
    <w:p w:rsidR="00C16ADE" w:rsidRPr="00C16ADE" w:rsidRDefault="00C16ADE" w:rsidP="00C16ADE">
      <w:r w:rsidRPr="00C16ADE">
        <w:tab/>
        <w:t>Палео-лексемы граничат с аффиксами для того чтобы сформировать лексемы. Они ведут себя как корни, к которым можно присоединить аффиксы. Противоположный пример «</w:t>
      </w:r>
      <w:r w:rsidRPr="00C16ADE">
        <w:rPr>
          <w:lang w:val="ky-KG"/>
        </w:rPr>
        <w:t>genuflect</w:t>
      </w:r>
      <w:r w:rsidRPr="00C16ADE">
        <w:t>» интересен тем, что у него три различных интерпретации:</w:t>
      </w:r>
    </w:p>
    <w:p w:rsidR="00C16ADE" w:rsidRPr="00C16ADE" w:rsidRDefault="00C16ADE" w:rsidP="00C16ADE">
      <w:pPr>
        <w:numPr>
          <w:ilvl w:val="0"/>
          <w:numId w:val="1"/>
        </w:numPr>
        <w:rPr>
          <w:iCs/>
        </w:rPr>
      </w:pPr>
      <w:r w:rsidRPr="00C16ADE">
        <w:t>- Он нарушает упомянутое выше правило, и палео-лексема -</w:t>
      </w:r>
      <w:r w:rsidRPr="00C16ADE">
        <w:rPr>
          <w:lang w:val="ky-KG"/>
        </w:rPr>
        <w:t>flect-</w:t>
      </w:r>
      <w:r w:rsidRPr="00C16ADE">
        <w:t xml:space="preserve"> (с латинского </w:t>
      </w:r>
      <w:r w:rsidRPr="00C16ADE">
        <w:rPr>
          <w:i/>
          <w:iCs/>
          <w:lang w:val="ky-KG"/>
        </w:rPr>
        <w:t xml:space="preserve">flectere </w:t>
      </w:r>
      <w:r w:rsidRPr="00C16ADE">
        <w:rPr>
          <w:lang w:val="ky-KG"/>
        </w:rPr>
        <w:t>‘</w:t>
      </w:r>
      <w:r w:rsidRPr="00C16ADE">
        <w:t>преклонять</w:t>
      </w:r>
      <w:r w:rsidRPr="00C16ADE">
        <w:rPr>
          <w:lang w:val="ky-KG"/>
        </w:rPr>
        <w:t>’</w:t>
      </w:r>
      <w:r w:rsidRPr="00C16ADE">
        <w:t xml:space="preserve">) соединяется с квази-лексемой </w:t>
      </w:r>
      <w:r w:rsidRPr="00C16ADE">
        <w:rPr>
          <w:lang w:val="ky-KG"/>
        </w:rPr>
        <w:t>-gen-</w:t>
      </w:r>
      <w:r w:rsidRPr="00C16ADE">
        <w:t xml:space="preserve"> (с латинского </w:t>
      </w:r>
      <w:r w:rsidRPr="00C16ADE">
        <w:rPr>
          <w:i/>
          <w:iCs/>
          <w:lang w:val="ky-KG"/>
        </w:rPr>
        <w:t>genū</w:t>
      </w:r>
      <w:r w:rsidRPr="00C16ADE">
        <w:rPr>
          <w:i/>
          <w:iCs/>
        </w:rPr>
        <w:t xml:space="preserve"> «колено»)</w:t>
      </w:r>
      <w:r w:rsidRPr="00C16ADE">
        <w:rPr>
          <w:iCs/>
        </w:rPr>
        <w:t>.</w:t>
      </w:r>
    </w:p>
    <w:p w:rsidR="00C16ADE" w:rsidRPr="00C16ADE" w:rsidRDefault="00C16ADE" w:rsidP="00C16ADE">
      <w:pPr>
        <w:numPr>
          <w:ilvl w:val="0"/>
          <w:numId w:val="1"/>
        </w:numPr>
      </w:pPr>
      <w:r w:rsidRPr="00C16ADE">
        <w:rPr>
          <w:iCs/>
        </w:rPr>
        <w:t xml:space="preserve">- Палео-лексема </w:t>
      </w:r>
      <w:r w:rsidRPr="00C16ADE">
        <w:rPr>
          <w:lang w:val="ky-KG"/>
        </w:rPr>
        <w:t>-flect-</w:t>
      </w:r>
      <w:r w:rsidRPr="00C16ADE">
        <w:t xml:space="preserve"> принадлежит к новой морфемной категории. В случае с квази-лексемами, она может стать одной из них.</w:t>
      </w:r>
    </w:p>
    <w:p w:rsidR="00C16ADE" w:rsidRPr="00C16ADE" w:rsidRDefault="00C16ADE" w:rsidP="00C16ADE">
      <w:pPr>
        <w:numPr>
          <w:ilvl w:val="0"/>
          <w:numId w:val="1"/>
        </w:numPr>
      </w:pPr>
      <w:r w:rsidRPr="00C16ADE">
        <w:t>- Палео-лексема</w:t>
      </w:r>
      <w:r w:rsidRPr="00C16ADE">
        <w:rPr>
          <w:lang w:val="ky-KG"/>
        </w:rPr>
        <w:t xml:space="preserve"> -flect-</w:t>
      </w:r>
      <w:r w:rsidRPr="00C16ADE">
        <w:t xml:space="preserve"> </w:t>
      </w:r>
      <w:proofErr w:type="gramStart"/>
      <w:r w:rsidRPr="00C16ADE">
        <w:t>неизменна</w:t>
      </w:r>
      <w:proofErr w:type="gramEnd"/>
      <w:r w:rsidRPr="00C16ADE">
        <w:t xml:space="preserve"> и вместо того, чтобы подчинять квази-лексему </w:t>
      </w:r>
      <w:r w:rsidRPr="00C16ADE">
        <w:rPr>
          <w:lang w:val="ky-KG"/>
        </w:rPr>
        <w:t>-gen-</w:t>
      </w:r>
      <w:r w:rsidRPr="00C16ADE">
        <w:t xml:space="preserve"> подчиняется грамматике.</w:t>
      </w:r>
    </w:p>
    <w:p w:rsidR="00C16ADE" w:rsidRPr="00C16ADE" w:rsidRDefault="00C16ADE" w:rsidP="00C16ADE">
      <w:pPr>
        <w:rPr>
          <w:iCs/>
        </w:rPr>
      </w:pPr>
      <w:r w:rsidRPr="00C16ADE">
        <w:tab/>
        <w:t xml:space="preserve">Приведем пример словообразования. Причастие прошедшего времени и существительное, полученное путем словообразования, появляется в первый раз в поэме </w:t>
      </w:r>
      <w:proofErr w:type="spellStart"/>
      <w:r w:rsidRPr="00C16ADE">
        <w:t>Чоссера</w:t>
      </w:r>
      <w:proofErr w:type="spellEnd"/>
      <w:r w:rsidRPr="00C16ADE">
        <w:t xml:space="preserve"> </w:t>
      </w:r>
      <w:r w:rsidRPr="00C16ADE">
        <w:rPr>
          <w:i/>
          <w:iCs/>
          <w:lang w:val="ky-KG"/>
        </w:rPr>
        <w:t>Troilus and Criseyde</w:t>
      </w:r>
      <w:r w:rsidRPr="00C16ADE">
        <w:rPr>
          <w:i/>
          <w:iCs/>
        </w:rPr>
        <w:t xml:space="preserve"> </w:t>
      </w:r>
      <w:r w:rsidRPr="00C16ADE">
        <w:rPr>
          <w:iCs/>
        </w:rPr>
        <w:t>в этой строфе:</w:t>
      </w:r>
    </w:p>
    <w:p w:rsidR="00C16ADE" w:rsidRPr="00C16ADE" w:rsidRDefault="00C16ADE" w:rsidP="00C16ADE">
      <w:pPr>
        <w:rPr>
          <w:i/>
          <w:iCs/>
          <w:lang w:val="ky-KG"/>
        </w:rPr>
      </w:pPr>
      <w:r w:rsidRPr="00C16ADE">
        <w:rPr>
          <w:i/>
          <w:iCs/>
          <w:lang w:val="ky-KG"/>
        </w:rPr>
        <w:t xml:space="preserve">‘With piete so wel </w:t>
      </w:r>
      <w:r w:rsidRPr="00C16ADE">
        <w:rPr>
          <w:b/>
          <w:bCs/>
          <w:i/>
          <w:iCs/>
          <w:lang w:val="ky-KG"/>
        </w:rPr>
        <w:t xml:space="preserve">repressed </w:t>
      </w:r>
      <w:r w:rsidRPr="00C16ADE">
        <w:rPr>
          <w:i/>
          <w:iCs/>
          <w:lang w:val="ky-KG"/>
        </w:rPr>
        <w:t>is</w:t>
      </w:r>
    </w:p>
    <w:p w:rsidR="00C16ADE" w:rsidRPr="00C16ADE" w:rsidRDefault="00C16ADE" w:rsidP="00C16ADE">
      <w:pPr>
        <w:rPr>
          <w:i/>
          <w:iCs/>
          <w:lang w:val="ky-KG"/>
        </w:rPr>
      </w:pPr>
      <w:r w:rsidRPr="00C16ADE">
        <w:rPr>
          <w:i/>
          <w:iCs/>
          <w:lang w:val="ky-KG"/>
        </w:rPr>
        <w:t>That it unnethe doth or seyth amys […]</w:t>
      </w:r>
    </w:p>
    <w:p w:rsidR="00C16ADE" w:rsidRPr="00C16ADE" w:rsidRDefault="00C16ADE" w:rsidP="00C16ADE">
      <w:pPr>
        <w:rPr>
          <w:i/>
          <w:iCs/>
          <w:lang w:val="ky-KG"/>
        </w:rPr>
      </w:pPr>
      <w:r w:rsidRPr="00C16ADE">
        <w:rPr>
          <w:i/>
          <w:iCs/>
          <w:lang w:val="ky-KG"/>
        </w:rPr>
        <w:t>And som so ful of furie is and despit</w:t>
      </w:r>
    </w:p>
    <w:p w:rsidR="00C16ADE" w:rsidRPr="00C16ADE" w:rsidRDefault="00C16ADE" w:rsidP="00C16ADE">
      <w:pPr>
        <w:rPr>
          <w:i/>
          <w:iCs/>
          <w:lang w:val="ky-KG"/>
        </w:rPr>
      </w:pPr>
      <w:r w:rsidRPr="00C16ADE">
        <w:rPr>
          <w:i/>
          <w:iCs/>
          <w:lang w:val="ky-KG"/>
        </w:rPr>
        <w:t xml:space="preserve">That it sourmounteth his </w:t>
      </w:r>
      <w:r w:rsidRPr="00C16ADE">
        <w:rPr>
          <w:b/>
          <w:bCs/>
          <w:i/>
          <w:iCs/>
          <w:lang w:val="ky-KG"/>
        </w:rPr>
        <w:t>repressioun</w:t>
      </w:r>
      <w:r w:rsidRPr="00C16ADE">
        <w:rPr>
          <w:i/>
          <w:iCs/>
          <w:lang w:val="ky-KG"/>
        </w:rPr>
        <w:t>’.</w:t>
      </w:r>
    </w:p>
    <w:p w:rsidR="00C16ADE" w:rsidRPr="00C16ADE" w:rsidRDefault="00C16ADE" w:rsidP="00C16ADE">
      <w:r w:rsidRPr="00C16ADE">
        <w:tab/>
        <w:t xml:space="preserve">Этот пример демонстрирует нам, что иногда возникает спонтанная необходимость в том, чтобы возместить несуществующую лексическую категорию. </w:t>
      </w:r>
      <w:proofErr w:type="spellStart"/>
      <w:r w:rsidRPr="00C16ADE">
        <w:t>Чоссер</w:t>
      </w:r>
      <w:proofErr w:type="spellEnd"/>
      <w:r w:rsidRPr="00C16ADE">
        <w:t xml:space="preserve"> использовал глагол ‘</w:t>
      </w:r>
      <w:proofErr w:type="spellStart"/>
      <w:r w:rsidRPr="00C16ADE">
        <w:t>repress</w:t>
      </w:r>
      <w:proofErr w:type="spellEnd"/>
      <w:r w:rsidRPr="00C16ADE">
        <w:t xml:space="preserve">’, и придал ему значение существительного, для того, чтобы восполнить лексическую нишу. Эта характеристика обща для палео-лексем и квази-лексем; хотя квази-лексемы являются частью открытого набора элементов, их способность формировать новые композиции была непрерывной  с тех пор, как они появились в английском лексиконе в классической эре. В отличие от квази-лексем, в процессе словообразования, к палео-лексемам могут применять парасинтетический процесс. </w:t>
      </w:r>
      <w:proofErr w:type="spellStart"/>
      <w:r w:rsidRPr="00C16ADE">
        <w:t>Парасинтез</w:t>
      </w:r>
      <w:proofErr w:type="spellEnd"/>
      <w:r w:rsidRPr="00C16ADE">
        <w:t xml:space="preserve"> состоит в композиции двух аффиксов, а именно, префикса и суффикса, одновременно. Например, существительное </w:t>
      </w:r>
      <w:r w:rsidRPr="00C16ADE">
        <w:rPr>
          <w:lang w:val="ky-KG"/>
        </w:rPr>
        <w:t>‘affriction’</w:t>
      </w:r>
      <w:r w:rsidRPr="00C16ADE">
        <w:t xml:space="preserve">, состоит из палео-лексемы </w:t>
      </w:r>
      <w:r w:rsidRPr="00C16ADE">
        <w:rPr>
          <w:lang w:val="ky-KG"/>
        </w:rPr>
        <w:t xml:space="preserve">–frict–  </w:t>
      </w:r>
      <w:r w:rsidRPr="00C16ADE">
        <w:t xml:space="preserve">от инфинитива </w:t>
      </w:r>
      <w:r w:rsidRPr="00C16ADE">
        <w:rPr>
          <w:i/>
          <w:iCs/>
          <w:lang w:val="ky-KG"/>
        </w:rPr>
        <w:t>fricāre</w:t>
      </w:r>
      <w:r w:rsidRPr="00C16ADE">
        <w:rPr>
          <w:iCs/>
        </w:rPr>
        <w:t xml:space="preserve"> к которому присоединяются префикс </w:t>
      </w:r>
      <w:r w:rsidRPr="00C16ADE">
        <w:rPr>
          <w:lang w:val="ky-KG"/>
        </w:rPr>
        <w:t>af-</w:t>
      </w:r>
      <w:r w:rsidRPr="00C16ADE">
        <w:t xml:space="preserve"> и суффикс </w:t>
      </w:r>
      <w:r w:rsidRPr="00C16ADE">
        <w:rPr>
          <w:lang w:val="ky-KG"/>
        </w:rPr>
        <w:t>–ion</w:t>
      </w:r>
      <w:r w:rsidRPr="00C16ADE">
        <w:t xml:space="preserve">. В то время как такого глагола как </w:t>
      </w:r>
      <w:r w:rsidRPr="00C16ADE">
        <w:rPr>
          <w:lang w:val="ky-KG"/>
        </w:rPr>
        <w:t>‘to affrict’</w:t>
      </w:r>
      <w:r w:rsidRPr="00C16ADE">
        <w:t xml:space="preserve"> не существует, эта палео-лексема доказывает, что в соответствии с деривационной цепочкой формирование лексем не всегда управляется правилами. Другой интересный пример, это существительное </w:t>
      </w:r>
      <w:r w:rsidRPr="00C16ADE">
        <w:rPr>
          <w:lang w:val="ky-KG"/>
        </w:rPr>
        <w:t>‘repugnance’</w:t>
      </w:r>
      <w:r w:rsidRPr="00C16ADE">
        <w:t xml:space="preserve">, состоит из палео-лексемы </w:t>
      </w:r>
      <w:r w:rsidRPr="00C16ADE">
        <w:rPr>
          <w:lang w:val="ky-KG"/>
        </w:rPr>
        <w:t>-pugn-</w:t>
      </w:r>
      <w:r w:rsidRPr="00C16ADE">
        <w:t xml:space="preserve"> из инфинитива </w:t>
      </w:r>
      <w:r w:rsidRPr="00C16ADE">
        <w:rPr>
          <w:i/>
          <w:iCs/>
          <w:lang w:val="ky-KG"/>
        </w:rPr>
        <w:t>pugnāre</w:t>
      </w:r>
      <w:r w:rsidRPr="00C16ADE">
        <w:rPr>
          <w:i/>
          <w:iCs/>
        </w:rPr>
        <w:t>,</w:t>
      </w:r>
      <w:r w:rsidRPr="00C16ADE">
        <w:rPr>
          <w:iCs/>
        </w:rPr>
        <w:t xml:space="preserve"> к </w:t>
      </w:r>
      <w:proofErr w:type="gramStart"/>
      <w:r w:rsidRPr="00C16ADE">
        <w:rPr>
          <w:iCs/>
        </w:rPr>
        <w:t>которой</w:t>
      </w:r>
      <w:proofErr w:type="gramEnd"/>
      <w:r w:rsidRPr="00C16ADE">
        <w:rPr>
          <w:iCs/>
        </w:rPr>
        <w:t xml:space="preserve"> сначала присоединяется префикс, для того, чтобы сформировать глагол ‘</w:t>
      </w:r>
      <w:proofErr w:type="spellStart"/>
      <w:r w:rsidRPr="00C16ADE">
        <w:rPr>
          <w:iCs/>
        </w:rPr>
        <w:t>to</w:t>
      </w:r>
      <w:proofErr w:type="spellEnd"/>
      <w:r w:rsidRPr="00C16ADE">
        <w:rPr>
          <w:iCs/>
        </w:rPr>
        <w:t xml:space="preserve"> </w:t>
      </w:r>
      <w:proofErr w:type="spellStart"/>
      <w:r w:rsidRPr="00C16ADE">
        <w:rPr>
          <w:iCs/>
        </w:rPr>
        <w:t>repugn</w:t>
      </w:r>
      <w:proofErr w:type="spellEnd"/>
      <w:r w:rsidRPr="00C16ADE">
        <w:rPr>
          <w:iCs/>
        </w:rPr>
        <w:t xml:space="preserve">’. Впоследствии, глагол трансформировался в существительное с помощью суффикса </w:t>
      </w:r>
      <w:r w:rsidRPr="00C16ADE">
        <w:rPr>
          <w:iCs/>
          <w:lang w:val="ky-KG"/>
        </w:rPr>
        <w:t>–ance</w:t>
      </w:r>
      <w:r w:rsidRPr="00C16ADE">
        <w:rPr>
          <w:iCs/>
        </w:rPr>
        <w:t xml:space="preserve"> и получилось </w:t>
      </w:r>
      <w:r w:rsidRPr="00C16ADE">
        <w:rPr>
          <w:iCs/>
          <w:lang w:val="ky-KG"/>
        </w:rPr>
        <w:t>‘repugnance’</w:t>
      </w:r>
      <w:r w:rsidRPr="00C16ADE">
        <w:rPr>
          <w:iCs/>
        </w:rPr>
        <w:t xml:space="preserve">. Глагол вскоре устарел, и из-за того, что лексикографы затруднялись его определить, они стали рассматривать его как парасинтетический </w:t>
      </w:r>
      <w:proofErr w:type="spellStart"/>
      <w:r w:rsidRPr="00C16ADE">
        <w:rPr>
          <w:iCs/>
        </w:rPr>
        <w:t>дериватив</w:t>
      </w:r>
      <w:proofErr w:type="spellEnd"/>
      <w:r w:rsidRPr="00C16ADE">
        <w:rPr>
          <w:iCs/>
        </w:rPr>
        <w:t>, нежели как лексему, сформированную путем удачной деривации. В основе теории «палео-лексем сформированных исключительно аффиксами», интерпретации вышеупомянутого примера ‘</w:t>
      </w:r>
      <w:proofErr w:type="spellStart"/>
      <w:r w:rsidRPr="00C16ADE">
        <w:rPr>
          <w:iCs/>
        </w:rPr>
        <w:t>genuflect</w:t>
      </w:r>
      <w:proofErr w:type="spellEnd"/>
      <w:r w:rsidRPr="00C16ADE">
        <w:rPr>
          <w:iCs/>
        </w:rPr>
        <w:t>’ относятся к ситуации, когда нужно представить изменчивость категорий. Другими словами, палео-</w:t>
      </w:r>
      <w:r w:rsidRPr="00C16ADE">
        <w:rPr>
          <w:iCs/>
        </w:rPr>
        <w:lastRenderedPageBreak/>
        <w:t xml:space="preserve">лексема может стать квази-лексемой в определенном окружении. Если мы посмотрим на палео-лексему </w:t>
      </w:r>
      <w:r w:rsidRPr="00C16ADE">
        <w:rPr>
          <w:lang w:val="ky-KG"/>
        </w:rPr>
        <w:t>-flect-</w:t>
      </w:r>
      <w:r w:rsidRPr="00C16ADE">
        <w:t>, мы не увидим никакой разницы с другими лексемами</w:t>
      </w:r>
      <w:bookmarkStart w:id="0" w:name="_GoBack"/>
      <w:bookmarkEnd w:id="0"/>
      <w:r w:rsidRPr="00C16ADE">
        <w:t>.</w:t>
      </w:r>
    </w:p>
    <w:p w:rsidR="000047ED" w:rsidRDefault="000047ED"/>
    <w:sectPr w:rsidR="000047ED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F2C83"/>
    <w:multiLevelType w:val="hybridMultilevel"/>
    <w:tmpl w:val="AF04AAA6"/>
    <w:lvl w:ilvl="0" w:tplc="18FAA9D8">
      <w:start w:val="8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E"/>
    <w:rsid w:val="000047ED"/>
    <w:rsid w:val="00035F08"/>
    <w:rsid w:val="00050262"/>
    <w:rsid w:val="00050B9D"/>
    <w:rsid w:val="000B0D34"/>
    <w:rsid w:val="000F363A"/>
    <w:rsid w:val="00121492"/>
    <w:rsid w:val="0012375E"/>
    <w:rsid w:val="00155E4E"/>
    <w:rsid w:val="001729B1"/>
    <w:rsid w:val="001C50C6"/>
    <w:rsid w:val="001E0AEA"/>
    <w:rsid w:val="001F2D99"/>
    <w:rsid w:val="0022778F"/>
    <w:rsid w:val="002317DD"/>
    <w:rsid w:val="00257FE3"/>
    <w:rsid w:val="00272AF4"/>
    <w:rsid w:val="002811DA"/>
    <w:rsid w:val="002874E3"/>
    <w:rsid w:val="002901A9"/>
    <w:rsid w:val="002F3D60"/>
    <w:rsid w:val="0033575C"/>
    <w:rsid w:val="00344B48"/>
    <w:rsid w:val="00354D1C"/>
    <w:rsid w:val="0039024C"/>
    <w:rsid w:val="003B7A79"/>
    <w:rsid w:val="003C22FA"/>
    <w:rsid w:val="003C6467"/>
    <w:rsid w:val="004278CC"/>
    <w:rsid w:val="004658FB"/>
    <w:rsid w:val="004661E2"/>
    <w:rsid w:val="004B52A8"/>
    <w:rsid w:val="004B79BC"/>
    <w:rsid w:val="004C1703"/>
    <w:rsid w:val="004E4539"/>
    <w:rsid w:val="0051147D"/>
    <w:rsid w:val="00535693"/>
    <w:rsid w:val="0054778B"/>
    <w:rsid w:val="005601AA"/>
    <w:rsid w:val="00563396"/>
    <w:rsid w:val="005634BE"/>
    <w:rsid w:val="00563896"/>
    <w:rsid w:val="005652AF"/>
    <w:rsid w:val="005802C8"/>
    <w:rsid w:val="005A736D"/>
    <w:rsid w:val="005D1FF3"/>
    <w:rsid w:val="0061264F"/>
    <w:rsid w:val="006157BA"/>
    <w:rsid w:val="0061772E"/>
    <w:rsid w:val="00636DE6"/>
    <w:rsid w:val="006561B8"/>
    <w:rsid w:val="006A4790"/>
    <w:rsid w:val="006B6D43"/>
    <w:rsid w:val="006B73BE"/>
    <w:rsid w:val="006C5CCE"/>
    <w:rsid w:val="006E51DE"/>
    <w:rsid w:val="0070251A"/>
    <w:rsid w:val="0075646D"/>
    <w:rsid w:val="00795267"/>
    <w:rsid w:val="007D0795"/>
    <w:rsid w:val="00816694"/>
    <w:rsid w:val="00824BF1"/>
    <w:rsid w:val="008278B4"/>
    <w:rsid w:val="0084140B"/>
    <w:rsid w:val="00841917"/>
    <w:rsid w:val="00842D42"/>
    <w:rsid w:val="008848C2"/>
    <w:rsid w:val="008C501F"/>
    <w:rsid w:val="00905D26"/>
    <w:rsid w:val="00910028"/>
    <w:rsid w:val="00924F3E"/>
    <w:rsid w:val="009516E0"/>
    <w:rsid w:val="00971C97"/>
    <w:rsid w:val="009C6893"/>
    <w:rsid w:val="00A0251B"/>
    <w:rsid w:val="00A119C8"/>
    <w:rsid w:val="00A25271"/>
    <w:rsid w:val="00A43444"/>
    <w:rsid w:val="00A568BF"/>
    <w:rsid w:val="00AB7781"/>
    <w:rsid w:val="00B26ED5"/>
    <w:rsid w:val="00B50774"/>
    <w:rsid w:val="00B65F31"/>
    <w:rsid w:val="00BB2FA3"/>
    <w:rsid w:val="00BD2DF3"/>
    <w:rsid w:val="00BD4385"/>
    <w:rsid w:val="00BF199F"/>
    <w:rsid w:val="00C0019C"/>
    <w:rsid w:val="00C16ADE"/>
    <w:rsid w:val="00C21D72"/>
    <w:rsid w:val="00C22FDF"/>
    <w:rsid w:val="00C26FC5"/>
    <w:rsid w:val="00C37151"/>
    <w:rsid w:val="00C972E9"/>
    <w:rsid w:val="00CD609B"/>
    <w:rsid w:val="00CD7D07"/>
    <w:rsid w:val="00D06232"/>
    <w:rsid w:val="00D12CD1"/>
    <w:rsid w:val="00D1471E"/>
    <w:rsid w:val="00D21B5A"/>
    <w:rsid w:val="00D4255E"/>
    <w:rsid w:val="00D55A0B"/>
    <w:rsid w:val="00D620CB"/>
    <w:rsid w:val="00D65852"/>
    <w:rsid w:val="00D67129"/>
    <w:rsid w:val="00D713AA"/>
    <w:rsid w:val="00D72CA9"/>
    <w:rsid w:val="00DC047B"/>
    <w:rsid w:val="00DD7D44"/>
    <w:rsid w:val="00DE3233"/>
    <w:rsid w:val="00E26694"/>
    <w:rsid w:val="00E93A92"/>
    <w:rsid w:val="00EB2825"/>
    <w:rsid w:val="00EE32F8"/>
    <w:rsid w:val="00EF04F1"/>
    <w:rsid w:val="00EF740B"/>
    <w:rsid w:val="00F21694"/>
    <w:rsid w:val="00F25CBF"/>
    <w:rsid w:val="00F25E7B"/>
    <w:rsid w:val="00F62B9D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ky-K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F"/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ky-K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F"/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Последовы</dc:creator>
  <cp:lastModifiedBy>Последовы</cp:lastModifiedBy>
  <cp:revision>1</cp:revision>
  <dcterms:created xsi:type="dcterms:W3CDTF">2015-01-15T08:51:00Z</dcterms:created>
  <dcterms:modified xsi:type="dcterms:W3CDTF">2015-01-15T08:52:00Z</dcterms:modified>
</cp:coreProperties>
</file>