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82" w:rsidRPr="00BA4D82" w:rsidRDefault="00BA4D82" w:rsidP="00BA4D82">
      <w:r w:rsidRPr="00BA4D82">
        <w:t xml:space="preserve">В </w:t>
      </w:r>
      <w:proofErr w:type="gramStart"/>
      <w:r w:rsidRPr="00BA4D82">
        <w:t>утреннем</w:t>
      </w:r>
      <w:proofErr w:type="gramEnd"/>
      <w:r w:rsidRPr="00BA4D82">
        <w:t xml:space="preserve"> «</w:t>
      </w:r>
      <w:proofErr w:type="spellStart"/>
      <w:r w:rsidRPr="00BA4D82">
        <w:t>Саскатун</w:t>
      </w:r>
      <w:proofErr w:type="spellEnd"/>
      <w:r w:rsidRPr="00BA4D82">
        <w:t xml:space="preserve"> Стар – Финикс»  была опубликована статья </w:t>
      </w:r>
      <w:proofErr w:type="spellStart"/>
      <w:r w:rsidRPr="00BA4D82">
        <w:t>Бронвин</w:t>
      </w:r>
      <w:proofErr w:type="spellEnd"/>
      <w:r w:rsidRPr="00BA4D82">
        <w:t xml:space="preserve"> Эйр под заголовком «Кому нужна теперь грамматика?». В этой статье Эйр сожалеет об утрате правильной грамматики в речи и письме: «...меня, столь безжалостное уничтожение формы </w:t>
      </w:r>
      <w:r w:rsidRPr="00BA4D82">
        <w:rPr>
          <w:lang w:val="en-US"/>
        </w:rPr>
        <w:t>whom</w:t>
      </w:r>
      <w:r w:rsidRPr="00BA4D82">
        <w:t xml:space="preserve"> (кого) и  прочих не номинативных форм от </w:t>
      </w:r>
      <w:r w:rsidRPr="00BA4D82">
        <w:rPr>
          <w:lang w:val="en-US"/>
        </w:rPr>
        <w:t>who</w:t>
      </w:r>
      <w:r w:rsidRPr="00BA4D82">
        <w:t xml:space="preserve"> (кто), чаще всего людьми, которые видимо, знают лучше других, ввергает в мини-меланхолию». </w:t>
      </w:r>
      <w:proofErr w:type="gramStart"/>
      <w:r w:rsidRPr="00BA4D82">
        <w:t>После описания правильного и неправильного использования «кто» и «кого», и перечисления некоторых других грамматических ошибок, она приходит к заключению, что «Всё дело в том, что в наши дни изучению грамматики и правил её использования в школах уделяется не достаточно времени, и я считаю, что многие учителя сейчас даже не видят разницы в вопросительных местоимениях.</w:t>
      </w:r>
      <w:proofErr w:type="gramEnd"/>
      <w:r w:rsidRPr="00BA4D82">
        <w:t xml:space="preserve"> И это очень грустное открытие для таких приверженцев правильного использования местоимений, как я.»</w:t>
      </w:r>
    </w:p>
    <w:p w:rsidR="00BA4D82" w:rsidRPr="00BA4D82" w:rsidRDefault="00BA4D82" w:rsidP="00BA4D82">
      <w:r w:rsidRPr="00BA4D82">
        <w:t xml:space="preserve">Я размышлял на эту тему в течение нескольких недель, ведь эта статья – отличная мотивация, чтобы взяться за этот вопрос (и отличное начало – спасибо </w:t>
      </w:r>
      <w:proofErr w:type="spellStart"/>
      <w:r w:rsidRPr="00BA4D82">
        <w:t>Бронвин</w:t>
      </w:r>
      <w:proofErr w:type="spellEnd"/>
      <w:r w:rsidRPr="00BA4D82">
        <w:t>!).</w:t>
      </w:r>
    </w:p>
    <w:p w:rsidR="00BA4D82" w:rsidRPr="00BA4D82" w:rsidRDefault="00BA4D82" w:rsidP="00BA4D82">
      <w:r w:rsidRPr="00BA4D82">
        <w:t xml:space="preserve">В каждом поколении есть авторы, которые серьезно задумываются о текущей или прошлой деградации языка. Большинство из них считают, что поколение или два назад язык был правильней. Разрешите мне предоставить Вашему вниманию некоторые цитаты из Главы 3 книги Гая </w:t>
      </w:r>
      <w:proofErr w:type="spellStart"/>
      <w:r w:rsidRPr="00BA4D82">
        <w:t>Дойчера</w:t>
      </w:r>
      <w:proofErr w:type="spellEnd"/>
      <w:r w:rsidRPr="00BA4D82">
        <w:t xml:space="preserve"> «Раскрывая язык» (2005).</w:t>
      </w:r>
    </w:p>
    <w:p w:rsidR="00BA4D82" w:rsidRPr="00BA4D82" w:rsidRDefault="00BA4D82" w:rsidP="00BA4D82">
      <w:proofErr w:type="spellStart"/>
      <w:r w:rsidRPr="00BA4D82">
        <w:t>Клив</w:t>
      </w:r>
      <w:proofErr w:type="spellEnd"/>
      <w:r w:rsidRPr="00BA4D82">
        <w:t xml:space="preserve"> Джеймс в своём обзоре в «Литературной Колонке Таймс» сожалеет о той эпохе в английском языке, какими-то двумя поколениями ранее, когда «ошибка была ошибкой, а не свободой в выражении своих мыслей».</w:t>
      </w:r>
    </w:p>
    <w:p w:rsidR="00BA4D82" w:rsidRPr="00BA4D82" w:rsidRDefault="00BA4D82" w:rsidP="00BA4D82">
      <w:r w:rsidRPr="00BA4D82">
        <w:t xml:space="preserve">Ну что же можно сказать о языке того периода, о котором Джеймс так искренне ностальгирует? Джордж </w:t>
      </w:r>
      <w:proofErr w:type="spellStart"/>
      <w:r w:rsidRPr="00BA4D82">
        <w:t>Орвелл</w:t>
      </w:r>
      <w:proofErr w:type="spellEnd"/>
      <w:r w:rsidRPr="00BA4D82">
        <w:t>, в своей статье для журнала «Горизонт» в 1946 году, утверждал «…большинство людей, которые обеспокоены общим положением дел, должны признать, что английский язык живет не в том направлении».</w:t>
      </w:r>
    </w:p>
    <w:p w:rsidR="00BA4D82" w:rsidRPr="00BA4D82" w:rsidRDefault="00BA4D82" w:rsidP="00BA4D82">
      <w:r w:rsidRPr="00BA4D82">
        <w:t xml:space="preserve">А разве это феномен 20 века? Едва ли! В 1848 Август </w:t>
      </w:r>
      <w:proofErr w:type="spellStart"/>
      <w:r w:rsidRPr="00BA4D82">
        <w:t>Шлейхер</w:t>
      </w:r>
      <w:proofErr w:type="spellEnd"/>
      <w:r w:rsidRPr="00BA4D82">
        <w:t xml:space="preserve">, известный лингвист </w:t>
      </w:r>
      <w:proofErr w:type="gramStart"/>
      <w:r w:rsidRPr="00BA4D82">
        <w:t>отметил об</w:t>
      </w:r>
      <w:proofErr w:type="gramEnd"/>
      <w:r w:rsidRPr="00BA4D82">
        <w:t xml:space="preserve"> английском языке «насколько стремительно национальный язык, исторически и литературно важный, может идти ко дну» и предсказал что английский, скорее всего в дальнейшем «увязнет в односложности».</w:t>
      </w:r>
    </w:p>
    <w:p w:rsidR="00BA4D82" w:rsidRPr="00BA4D82" w:rsidRDefault="00BA4D82" w:rsidP="00BA4D82">
      <w:r w:rsidRPr="00BA4D82">
        <w:t>Шагая назад во времени, Томас Шеридан написал в 1780 году что «…большинство типов произношения, которые 30 или 40 лет назад считались вульгарными, постепенно пускают корни (особенно среди людей светских), и если ничего не будет предпринято, чтобы остановить распространение этой заразы…английский, скорее всего, превратится в простой жаргон». Шеридан считал, что всего семьюдесятью годами ранее «во время правления Королевы Анны (1702 -14)…на английском говорили…</w:t>
      </w:r>
      <w:proofErr w:type="gramStart"/>
      <w:r w:rsidRPr="00BA4D82">
        <w:t>в высшей степени превосходно</w:t>
      </w:r>
      <w:proofErr w:type="gramEnd"/>
      <w:r w:rsidRPr="00BA4D82">
        <w:t>».</w:t>
      </w:r>
    </w:p>
    <w:p w:rsidR="00BA4D82" w:rsidRPr="00BA4D82" w:rsidRDefault="00BA4D82" w:rsidP="00BA4D82">
      <w:r w:rsidRPr="00BA4D82">
        <w:t xml:space="preserve">Но и во время правления Королевы Анны Джонатан Свифт написал то, что </w:t>
      </w:r>
      <w:proofErr w:type="spellStart"/>
      <w:r w:rsidRPr="00BA4D82">
        <w:t>Дойчер</w:t>
      </w:r>
      <w:proofErr w:type="spellEnd"/>
      <w:r w:rsidRPr="00BA4D82">
        <w:t xml:space="preserve"> описал как «пример изумительно фанатичных и напыщенных тирад» среди критиков языка – его «Предложение об Исправлении, Улучшении и Установлении Английского Языка». Свифт говорил,  что  «…наш язык предельно несовершенен; настолько, что любые его ежедневные усовершенствования, бесспорно, перевешиваются степенью его упадка…».</w:t>
      </w:r>
    </w:p>
    <w:p w:rsidR="00BA4D82" w:rsidRPr="00BA4D82" w:rsidRDefault="00BA4D82" w:rsidP="00BA4D82">
      <w:r w:rsidRPr="00BA4D82">
        <w:t xml:space="preserve">Вы не видите в этом некой системы? И эта система не ограничивается английским языком. </w:t>
      </w:r>
      <w:proofErr w:type="gramStart"/>
      <w:r w:rsidRPr="00BA4D82">
        <w:t>В то  время когда, современные немцы считают век Гёте и Шиллера «Золотым Веком», Якоб Гримм (известный автор сказок) высказывается в 1819 году (как раз тогда жил Гёте), что «шестьсот лет назад каждый простолюдин знал немецкий язык в совершенстве и полном его изяществе, таком, о котором лучшие современные языковеды даже мечтать не смеют».</w:t>
      </w:r>
      <w:proofErr w:type="gramEnd"/>
    </w:p>
    <w:p w:rsidR="00BA4D82" w:rsidRPr="00BA4D82" w:rsidRDefault="00BA4D82" w:rsidP="00BA4D82">
      <w:r w:rsidRPr="00BA4D82">
        <w:t xml:space="preserve">Серж Костер жаловался в 2001 на недавние изменения во французском языке, называя это «деградацией грамматической системы, которая создавалась веками, и оставалась относительно стабильной вплоть до 18 века». В 1843 французский философ Виктор Кузин спорил с Виктором Гюго о том, что «упадок французского языка начался в 1789». Гастон </w:t>
      </w:r>
      <w:proofErr w:type="spellStart"/>
      <w:r w:rsidRPr="00BA4D82">
        <w:t>Пэрис</w:t>
      </w:r>
      <w:proofErr w:type="spellEnd"/>
      <w:r w:rsidRPr="00BA4D82">
        <w:t xml:space="preserve">, французский лингвист, идёт гораздо дальше, утверждая в 1862 году, что французский, </w:t>
      </w:r>
      <w:proofErr w:type="spellStart"/>
      <w:r w:rsidRPr="00BA4D82">
        <w:t>развившись</w:t>
      </w:r>
      <w:proofErr w:type="spellEnd"/>
      <w:r w:rsidRPr="00BA4D82">
        <w:t xml:space="preserve"> из просторечного латинского (латинского </w:t>
      </w:r>
      <w:r w:rsidRPr="00BA4D82">
        <w:lastRenderedPageBreak/>
        <w:t>«необразованных людей»), был «хуже по красоте и логичности», чем латинский Вергилия и Цицерона.</w:t>
      </w:r>
    </w:p>
    <w:p w:rsidR="00BA4D82" w:rsidRPr="00BA4D82" w:rsidRDefault="00BA4D82" w:rsidP="00BA4D82">
      <w:r w:rsidRPr="00BA4D82">
        <w:t>Цицерон, в свою очередь, сравнивая современный ему латинский с языком за век до этого, писал «…практически все в те дни говорили правильно. Но течение времени отрицательно сказалось на языке».</w:t>
      </w:r>
    </w:p>
    <w:p w:rsidR="00BA4D82" w:rsidRPr="00BA4D82" w:rsidRDefault="00BA4D82" w:rsidP="00BA4D82">
      <w:r w:rsidRPr="00BA4D82">
        <w:t>Система ясна. В каждой эпохе есть недовольные изменениями, которые они наблюдают, и эти люди оглядываются сквозь века на «лучшие времена». Почему же так происходит?</w:t>
      </w:r>
    </w:p>
    <w:p w:rsidR="00BA4D82" w:rsidRDefault="00BA4D82" w:rsidP="00BA4D82">
      <w:r w:rsidRPr="00BA4D82">
        <w:t xml:space="preserve">Современные лингвисты сошлись во мнении, что изменения в языке процесс неизбежный и необратимый, и сами по себе перемены ни хороши, ни плохи. Даже строгая Французская Грамматическая Академия не может препятствовать изменениям во французском языке (о которых мы узнали из прошлой статьи). Но почему изменения в языке всегда рассматриваются, как деградация? Ответ, который лингвисты обнаружили только недавно, заключается в том, что распад и разрушение процессы гораздо более заметные, чем </w:t>
      </w:r>
      <w:proofErr w:type="spellStart"/>
      <w:r w:rsidRPr="00BA4D82">
        <w:t>креационные</w:t>
      </w:r>
      <w:proofErr w:type="spellEnd"/>
      <w:r w:rsidRPr="00BA4D82">
        <w:t xml:space="preserve"> процессы. Обе эти силы постоянно находятся в движении, обновляя и разрушая язык.</w:t>
      </w:r>
    </w:p>
    <w:p w:rsidR="00BA4D82" w:rsidRPr="00BA4D82" w:rsidRDefault="00BA4D82" w:rsidP="00BA4D82">
      <w:bookmarkStart w:id="0" w:name="_GoBack"/>
      <w:bookmarkEnd w:id="0"/>
    </w:p>
    <w:sectPr w:rsidR="00BA4D82" w:rsidRPr="00BA4D82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82"/>
    <w:rsid w:val="000047ED"/>
    <w:rsid w:val="00035F08"/>
    <w:rsid w:val="00050262"/>
    <w:rsid w:val="00050B9D"/>
    <w:rsid w:val="000B0D34"/>
    <w:rsid w:val="000F363A"/>
    <w:rsid w:val="00121492"/>
    <w:rsid w:val="0012375E"/>
    <w:rsid w:val="00155E4E"/>
    <w:rsid w:val="001729B1"/>
    <w:rsid w:val="001C50C6"/>
    <w:rsid w:val="001E0AEA"/>
    <w:rsid w:val="001F2D99"/>
    <w:rsid w:val="0022778F"/>
    <w:rsid w:val="002317DD"/>
    <w:rsid w:val="00257FE3"/>
    <w:rsid w:val="00272AF4"/>
    <w:rsid w:val="002811DA"/>
    <w:rsid w:val="002874E3"/>
    <w:rsid w:val="002901A9"/>
    <w:rsid w:val="002F3D60"/>
    <w:rsid w:val="0033575C"/>
    <w:rsid w:val="00344B48"/>
    <w:rsid w:val="00354D1C"/>
    <w:rsid w:val="0039024C"/>
    <w:rsid w:val="003B7A79"/>
    <w:rsid w:val="003C22FA"/>
    <w:rsid w:val="003C6467"/>
    <w:rsid w:val="004278CC"/>
    <w:rsid w:val="004658FB"/>
    <w:rsid w:val="004661E2"/>
    <w:rsid w:val="004B52A8"/>
    <w:rsid w:val="004B79BC"/>
    <w:rsid w:val="004C1703"/>
    <w:rsid w:val="004E4539"/>
    <w:rsid w:val="0051147D"/>
    <w:rsid w:val="00535693"/>
    <w:rsid w:val="0054778B"/>
    <w:rsid w:val="005601AA"/>
    <w:rsid w:val="00563396"/>
    <w:rsid w:val="005634BE"/>
    <w:rsid w:val="00563896"/>
    <w:rsid w:val="005652AF"/>
    <w:rsid w:val="005802C8"/>
    <w:rsid w:val="005A736D"/>
    <w:rsid w:val="005D1FF3"/>
    <w:rsid w:val="0061264F"/>
    <w:rsid w:val="006157BA"/>
    <w:rsid w:val="0061772E"/>
    <w:rsid w:val="00636DE6"/>
    <w:rsid w:val="006561B8"/>
    <w:rsid w:val="006A4790"/>
    <w:rsid w:val="006B6D43"/>
    <w:rsid w:val="006B73BE"/>
    <w:rsid w:val="006C5CCE"/>
    <w:rsid w:val="006E51DE"/>
    <w:rsid w:val="0070251A"/>
    <w:rsid w:val="0075646D"/>
    <w:rsid w:val="00795267"/>
    <w:rsid w:val="007D0795"/>
    <w:rsid w:val="00816694"/>
    <w:rsid w:val="00824BF1"/>
    <w:rsid w:val="008278B4"/>
    <w:rsid w:val="0084140B"/>
    <w:rsid w:val="00841917"/>
    <w:rsid w:val="00842D42"/>
    <w:rsid w:val="008848C2"/>
    <w:rsid w:val="008C501F"/>
    <w:rsid w:val="00905D26"/>
    <w:rsid w:val="00910028"/>
    <w:rsid w:val="00924F3E"/>
    <w:rsid w:val="009516E0"/>
    <w:rsid w:val="00971C97"/>
    <w:rsid w:val="009C6893"/>
    <w:rsid w:val="00A0251B"/>
    <w:rsid w:val="00A119C8"/>
    <w:rsid w:val="00A25271"/>
    <w:rsid w:val="00A43444"/>
    <w:rsid w:val="00A568BF"/>
    <w:rsid w:val="00AB7781"/>
    <w:rsid w:val="00B26ED5"/>
    <w:rsid w:val="00B50774"/>
    <w:rsid w:val="00B65F31"/>
    <w:rsid w:val="00BA4D82"/>
    <w:rsid w:val="00BB2FA3"/>
    <w:rsid w:val="00BD2DF3"/>
    <w:rsid w:val="00BD4385"/>
    <w:rsid w:val="00BF199F"/>
    <w:rsid w:val="00C0019C"/>
    <w:rsid w:val="00C21D72"/>
    <w:rsid w:val="00C22FDF"/>
    <w:rsid w:val="00C26FC5"/>
    <w:rsid w:val="00C37151"/>
    <w:rsid w:val="00C972E9"/>
    <w:rsid w:val="00CD609B"/>
    <w:rsid w:val="00CD7D07"/>
    <w:rsid w:val="00D06232"/>
    <w:rsid w:val="00D12CD1"/>
    <w:rsid w:val="00D1471E"/>
    <w:rsid w:val="00D21B5A"/>
    <w:rsid w:val="00D4255E"/>
    <w:rsid w:val="00D55A0B"/>
    <w:rsid w:val="00D620CB"/>
    <w:rsid w:val="00D65852"/>
    <w:rsid w:val="00D67129"/>
    <w:rsid w:val="00D713AA"/>
    <w:rsid w:val="00D72CA9"/>
    <w:rsid w:val="00DC047B"/>
    <w:rsid w:val="00DD7D44"/>
    <w:rsid w:val="00DE3233"/>
    <w:rsid w:val="00E26694"/>
    <w:rsid w:val="00E93A92"/>
    <w:rsid w:val="00EB2825"/>
    <w:rsid w:val="00EE32F8"/>
    <w:rsid w:val="00EF04F1"/>
    <w:rsid w:val="00EF740B"/>
    <w:rsid w:val="00F21694"/>
    <w:rsid w:val="00F25CBF"/>
    <w:rsid w:val="00F25E7B"/>
    <w:rsid w:val="00F62B9D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ky-K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9F"/>
    <w:rPr>
      <w:rFonts w:eastAsia="SimSun"/>
      <w:sz w:val="24"/>
      <w:szCs w:val="24"/>
      <w:lang w:val="ru-RU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Последовы</dc:creator>
  <cp:lastModifiedBy>Последовы</cp:lastModifiedBy>
  <cp:revision>1</cp:revision>
  <dcterms:created xsi:type="dcterms:W3CDTF">2015-01-15T09:02:00Z</dcterms:created>
  <dcterms:modified xsi:type="dcterms:W3CDTF">2015-01-15T09:05:00Z</dcterms:modified>
</cp:coreProperties>
</file>