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C" w:rsidRDefault="008D269C" w:rsidP="008D269C">
      <w:r>
        <w:t xml:space="preserve">Прямоугольная вафельница – это один из популярных кухонных девайсов, благодаря которому Вы сможете всегда приготовить вкусный и питательный завтрак. Вафли – очень популярное блюдо, которое нравится и </w:t>
      </w:r>
      <w:proofErr w:type="gramStart"/>
      <w:r>
        <w:t>взрослым</w:t>
      </w:r>
      <w:proofErr w:type="gramEnd"/>
      <w:r>
        <w:t xml:space="preserve"> и детям. Для того, что бы </w:t>
      </w:r>
      <w:proofErr w:type="gramStart"/>
      <w:r>
        <w:t>приготовить  это</w:t>
      </w:r>
      <w:proofErr w:type="gramEnd"/>
      <w:r>
        <w:t xml:space="preserve"> блюдо не нужно много времени и сил. Достаточно выбрать подходящий рецепт и приобрести вафельницу. </w:t>
      </w:r>
    </w:p>
    <w:p w:rsidR="008D269C" w:rsidRDefault="008D269C" w:rsidP="008D269C">
      <w:r>
        <w:t xml:space="preserve">С помощью этой вафельницы Вы сможете испечь вафельные коржи для торта. Это очень кстати, если у вас намечается торжество. Коржи можно смазать сливочным кремом, или взбитым маслом со вареной сгущенкой. Украсить торт из вафельных коржей можно кусочками фруктов или тертым шоколадом. </w:t>
      </w:r>
    </w:p>
    <w:p w:rsidR="008D269C" w:rsidRDefault="008D269C" w:rsidP="008D269C">
      <w:r>
        <w:t xml:space="preserve">Прямоугольная вафельница имеет размер формы </w:t>
      </w:r>
      <w:r w:rsidRPr="00E1687A">
        <w:t>190 х 145 мм</w:t>
      </w:r>
      <w:r>
        <w:t xml:space="preserve">. Плюсом такой вафельницы является то, что использовать её можно на открытом огне. </w:t>
      </w:r>
    </w:p>
    <w:p w:rsidR="008D269C" w:rsidRDefault="008D269C" w:rsidP="008D269C">
      <w:r>
        <w:t>Наши рекомендации:</w:t>
      </w:r>
    </w:p>
    <w:p w:rsidR="008D269C" w:rsidRDefault="008D269C" w:rsidP="008D269C">
      <w:r>
        <w:t xml:space="preserve">Для того, чтобы вафли не прилипали при первом использовании, смажьте поверхность растительным маслом и хорошо нагрейте прибор.  </w:t>
      </w:r>
    </w:p>
    <w:p w:rsidR="00944573" w:rsidRDefault="00944573">
      <w:bookmarkStart w:id="0" w:name="_GoBack"/>
      <w:bookmarkEnd w:id="0"/>
    </w:p>
    <w:sectPr w:rsidR="0094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C"/>
    <w:rsid w:val="0078670A"/>
    <w:rsid w:val="008D269C"/>
    <w:rsid w:val="0094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B1C9-0896-483A-9957-BBD3EB0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9C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Juice</dc:creator>
  <cp:keywords/>
  <dc:description/>
  <cp:lastModifiedBy>Juice</cp:lastModifiedBy>
  <cp:revision>1</cp:revision>
  <dcterms:created xsi:type="dcterms:W3CDTF">2015-01-21T16:30:00Z</dcterms:created>
  <dcterms:modified xsi:type="dcterms:W3CDTF">2015-01-21T16:31:00Z</dcterms:modified>
</cp:coreProperties>
</file>