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06" w:rsidRPr="0000639F" w:rsidRDefault="00AE7DA3">
      <w:pPr>
        <w:rPr>
          <w:b/>
          <w:lang w:val="en-US"/>
        </w:rPr>
      </w:pPr>
      <w:bookmarkStart w:id="0" w:name="_GoBack"/>
      <w:proofErr w:type="spellStart"/>
      <w:r w:rsidRPr="0000639F">
        <w:rPr>
          <w:b/>
        </w:rPr>
        <w:t>Beko</w:t>
      </w:r>
      <w:proofErr w:type="spellEnd"/>
      <w:r w:rsidRPr="0000639F">
        <w:rPr>
          <w:b/>
        </w:rPr>
        <w:t xml:space="preserve"> CS 338022</w:t>
      </w:r>
    </w:p>
    <w:p w:rsidR="0000639F" w:rsidRDefault="00AE7DA3" w:rsidP="0000639F">
      <w:r>
        <w:t>Холодильник – главный и действительно незаменимый элемент бытовой техники для кухни. Большинство современных моделей холодильников прекрасно справляются с основной задачей, сохраняя свежесть продуктов в течение длительного времени</w:t>
      </w:r>
      <w:proofErr w:type="gramStart"/>
      <w:r>
        <w:t>.</w:t>
      </w:r>
      <w:proofErr w:type="gramEnd"/>
      <w:r>
        <w:t xml:space="preserve"> Известные производители стремятся расширить функционал камеры, снабжая агрегат дополнительными отсеками и автоматической </w:t>
      </w:r>
      <w:proofErr w:type="spellStart"/>
      <w:r>
        <w:t>разморозкой</w:t>
      </w:r>
      <w:proofErr w:type="spellEnd"/>
      <w:r>
        <w:t xml:space="preserve">, системой дополнительного обдува и антибактериальным покрытием. Для потребителя важнейшим критерием по-прежнему остается стоимость прибора, </w:t>
      </w:r>
      <w:r w:rsidR="0000639F">
        <w:t xml:space="preserve">поэтому компания </w:t>
      </w:r>
      <w:proofErr w:type="spellStart"/>
      <w:r w:rsidR="0000639F">
        <w:rPr>
          <w:lang w:val="en-US"/>
        </w:rPr>
        <w:t>Beko</w:t>
      </w:r>
      <w:proofErr w:type="spellEnd"/>
      <w:r w:rsidR="0000639F">
        <w:t xml:space="preserve">, занимающая лидирующие позиции на рынке, позаботилась и о таком факторе, как экономичность. Новая модель холодильника </w:t>
      </w:r>
      <w:proofErr w:type="spellStart"/>
      <w:r w:rsidR="0000639F" w:rsidRPr="00AE7DA3">
        <w:t>Beko</w:t>
      </w:r>
      <w:proofErr w:type="spellEnd"/>
      <w:r w:rsidR="0000639F" w:rsidRPr="00AE7DA3">
        <w:t xml:space="preserve"> CS 338022</w:t>
      </w:r>
      <w:r w:rsidR="0000639F">
        <w:t xml:space="preserve"> – это тандем высоких технологий и приятной ценовой политики. </w:t>
      </w:r>
    </w:p>
    <w:p w:rsidR="0000639F" w:rsidRDefault="0000639F" w:rsidP="0000639F">
      <w:pPr>
        <w:rPr>
          <w:b/>
        </w:rPr>
      </w:pPr>
      <w:r w:rsidRPr="0000639F">
        <w:rPr>
          <w:b/>
        </w:rPr>
        <w:t>Безупречный стиль вашей кухни</w:t>
      </w:r>
    </w:p>
    <w:p w:rsidR="0000639F" w:rsidRDefault="0000639F" w:rsidP="0000639F">
      <w:proofErr w:type="gramStart"/>
      <w:r>
        <w:t xml:space="preserve">Большой и очень вместительный, </w:t>
      </w:r>
      <w:proofErr w:type="spellStart"/>
      <w:r w:rsidRPr="0000639F">
        <w:rPr>
          <w:b/>
        </w:rPr>
        <w:t>Beko</w:t>
      </w:r>
      <w:proofErr w:type="spellEnd"/>
      <w:r w:rsidRPr="0000639F">
        <w:rPr>
          <w:b/>
        </w:rPr>
        <w:t xml:space="preserve"> CS 338022</w:t>
      </w:r>
      <w:r>
        <w:rPr>
          <w:b/>
        </w:rPr>
        <w:t xml:space="preserve"> </w:t>
      </w:r>
      <w:r>
        <w:t xml:space="preserve">идеально впишется в интерьер любого помещения. </w:t>
      </w:r>
      <w:proofErr w:type="gramEnd"/>
      <w:r>
        <w:t xml:space="preserve">Стильный корпус классического кремово-белого цвета, правильная геометрическая форма и </w:t>
      </w:r>
      <w:r w:rsidR="00F5770B">
        <w:t xml:space="preserve">встроенные ручки обтекаемой формы делают этот холодильник лаконичным дополнением кухонного убранства. Возможность перевешивания дверей расширяет границы использования модели и позволяет установить холодильник у любой стенки или </w:t>
      </w:r>
      <w:proofErr w:type="gramStart"/>
      <w:r w:rsidR="00F5770B">
        <w:t>разместить его</w:t>
      </w:r>
      <w:proofErr w:type="gramEnd"/>
      <w:r w:rsidR="00F5770B">
        <w:t xml:space="preserve"> в нише. Внутренний дизайн устройства выполнен в светлых тонах. Эргономичные боковые отсеки и полупрозрачные полки из ударопрочного стекла делают пользование бытовым прибором максимально комфортным и удобным.</w:t>
      </w:r>
    </w:p>
    <w:p w:rsidR="00F5770B" w:rsidRDefault="00F5770B" w:rsidP="0000639F">
      <w:pPr>
        <w:rPr>
          <w:b/>
        </w:rPr>
      </w:pPr>
      <w:r w:rsidRPr="00F5770B">
        <w:rPr>
          <w:b/>
        </w:rPr>
        <w:t>Функциональность на высшем уровне</w:t>
      </w:r>
    </w:p>
    <w:p w:rsidR="00F5770B" w:rsidRPr="00B9386A" w:rsidRDefault="00F5770B" w:rsidP="0000639F">
      <w:r>
        <w:t xml:space="preserve">Разрабатывая данную модель, компания </w:t>
      </w:r>
      <w:proofErr w:type="spellStart"/>
      <w:r w:rsidRPr="0000639F">
        <w:rPr>
          <w:b/>
        </w:rPr>
        <w:t>Beko</w:t>
      </w:r>
      <w:proofErr w:type="spellEnd"/>
      <w:r>
        <w:rPr>
          <w:b/>
        </w:rPr>
        <w:t xml:space="preserve"> </w:t>
      </w:r>
      <w:r>
        <w:t>уделила особое внимание технической начинке холодильника. Надежный компрессор делает холодильник экономичным, а две вместительные камеры позв</w:t>
      </w:r>
      <w:r w:rsidR="00BE715A">
        <w:t>оляют св</w:t>
      </w:r>
      <w:r w:rsidR="00B9386A">
        <w:t>ободно разместить в них все необходимое</w:t>
      </w:r>
      <w:r>
        <w:t xml:space="preserve">. Морозильное отделение, расположенное в нижней части агрегата, </w:t>
      </w:r>
      <w:r w:rsidR="00BE715A">
        <w:t xml:space="preserve"> имеет несколько отдельных отсеков, что очень удобно для размещения продуктов питания разного типа.</w:t>
      </w:r>
      <w:r w:rsidR="00B9386A">
        <w:t xml:space="preserve"> </w:t>
      </w:r>
      <w:proofErr w:type="gramStart"/>
      <w:r w:rsidR="00B9386A">
        <w:t>Автоматическая</w:t>
      </w:r>
      <w:proofErr w:type="gramEnd"/>
      <w:r w:rsidR="00B9386A">
        <w:t xml:space="preserve"> </w:t>
      </w:r>
      <w:proofErr w:type="spellStart"/>
      <w:r w:rsidR="00B9386A">
        <w:t>разморозка</w:t>
      </w:r>
      <w:proofErr w:type="spellEnd"/>
      <w:r w:rsidR="00B9386A">
        <w:t xml:space="preserve"> экономит время и избавляет от необходимости перемещения содержимого на длительное время. Пониженный уровень шума и особое антибактериальное покрытие положительно сказывается на уровне комфорта использования прибора. Вместительные боковые карманы идеальны для хранения готовых блюд в небольших контейнерах. Холодильник </w:t>
      </w:r>
      <w:proofErr w:type="spellStart"/>
      <w:r w:rsidR="00B9386A" w:rsidRPr="00B9386A">
        <w:t>Beko</w:t>
      </w:r>
      <w:proofErr w:type="spellEnd"/>
      <w:r w:rsidR="00B9386A" w:rsidRPr="00B9386A">
        <w:t xml:space="preserve"> CS 338022</w:t>
      </w:r>
      <w:r w:rsidR="00B9386A" w:rsidRPr="00B9386A">
        <w:t xml:space="preserve"> – грамотное </w:t>
      </w:r>
      <w:proofErr w:type="gramStart"/>
      <w:r w:rsidR="00B9386A" w:rsidRPr="00B9386A">
        <w:t>решение</w:t>
      </w:r>
      <w:proofErr w:type="gramEnd"/>
      <w:r w:rsidR="00B9386A" w:rsidRPr="00B9386A">
        <w:t xml:space="preserve"> как для компактной кухни, так и для большой семьи.</w:t>
      </w:r>
    </w:p>
    <w:p w:rsidR="0000639F" w:rsidRPr="00B9386A" w:rsidRDefault="0000639F" w:rsidP="0000639F"/>
    <w:p w:rsidR="0000639F" w:rsidRPr="0000639F" w:rsidRDefault="0000639F" w:rsidP="0000639F">
      <w:pPr>
        <w:rPr>
          <w:b/>
        </w:rPr>
      </w:pPr>
    </w:p>
    <w:p w:rsidR="00AE7DA3" w:rsidRPr="0000639F" w:rsidRDefault="00AE7DA3"/>
    <w:bookmarkEnd w:id="0"/>
    <w:p w:rsidR="00AE7DA3" w:rsidRPr="00AE7DA3" w:rsidRDefault="00AE7DA3"/>
    <w:sectPr w:rsidR="00AE7DA3" w:rsidRPr="00AE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88"/>
    <w:rsid w:val="0000639F"/>
    <w:rsid w:val="00780606"/>
    <w:rsid w:val="007B4C88"/>
    <w:rsid w:val="00AE7DA3"/>
    <w:rsid w:val="00B9386A"/>
    <w:rsid w:val="00BE715A"/>
    <w:rsid w:val="00F5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7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7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DA3"/>
  </w:style>
  <w:style w:type="character" w:styleId="a4">
    <w:name w:val="Emphasis"/>
    <w:basedOn w:val="a0"/>
    <w:uiPriority w:val="20"/>
    <w:qFormat/>
    <w:rsid w:val="00AE7DA3"/>
    <w:rPr>
      <w:i/>
      <w:iCs/>
    </w:rPr>
  </w:style>
  <w:style w:type="character" w:styleId="a5">
    <w:name w:val="Hyperlink"/>
    <w:basedOn w:val="a0"/>
    <w:uiPriority w:val="99"/>
    <w:semiHidden/>
    <w:unhideWhenUsed/>
    <w:rsid w:val="00AE7DA3"/>
    <w:rPr>
      <w:color w:val="0000FF"/>
      <w:u w:val="single"/>
    </w:rPr>
  </w:style>
  <w:style w:type="character" w:styleId="a6">
    <w:name w:val="Strong"/>
    <w:basedOn w:val="a0"/>
    <w:uiPriority w:val="22"/>
    <w:qFormat/>
    <w:rsid w:val="00006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7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7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DA3"/>
  </w:style>
  <w:style w:type="character" w:styleId="a4">
    <w:name w:val="Emphasis"/>
    <w:basedOn w:val="a0"/>
    <w:uiPriority w:val="20"/>
    <w:qFormat/>
    <w:rsid w:val="00AE7DA3"/>
    <w:rPr>
      <w:i/>
      <w:iCs/>
    </w:rPr>
  </w:style>
  <w:style w:type="character" w:styleId="a5">
    <w:name w:val="Hyperlink"/>
    <w:basedOn w:val="a0"/>
    <w:uiPriority w:val="99"/>
    <w:semiHidden/>
    <w:unhideWhenUsed/>
    <w:rsid w:val="00AE7DA3"/>
    <w:rPr>
      <w:color w:val="0000FF"/>
      <w:u w:val="single"/>
    </w:rPr>
  </w:style>
  <w:style w:type="character" w:styleId="a6">
    <w:name w:val="Strong"/>
    <w:basedOn w:val="a0"/>
    <w:uiPriority w:val="22"/>
    <w:qFormat/>
    <w:rsid w:val="00006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2015-01-18T13:21:00Z</dcterms:created>
  <dcterms:modified xsi:type="dcterms:W3CDTF">2015-01-18T14:12:00Z</dcterms:modified>
</cp:coreProperties>
</file>