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95" w:rsidRPr="00A45EEB" w:rsidRDefault="00765112" w:rsidP="00A45EE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A45EEB">
        <w:rPr>
          <w:rFonts w:ascii="Times New Roman" w:hAnsi="Times New Roman" w:cs="Times New Roman"/>
          <w:b/>
          <w:sz w:val="32"/>
          <w:szCs w:val="32"/>
        </w:rPr>
        <w:t xml:space="preserve">Мебель на заказ </w:t>
      </w:r>
      <w:r w:rsidR="00925DA8" w:rsidRPr="00A45EEB">
        <w:rPr>
          <w:rFonts w:ascii="Times New Roman" w:hAnsi="Times New Roman" w:cs="Times New Roman"/>
          <w:b/>
          <w:sz w:val="32"/>
          <w:szCs w:val="32"/>
        </w:rPr>
        <w:t>– воплощение мечты</w:t>
      </w:r>
    </w:p>
    <w:p w:rsidR="0097677B" w:rsidRDefault="00D0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находится в поиске современной, качественной, но при этом не дорогой мебели для дома или офиса, магазин 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7E0B8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E0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«Ампир» пред</w:t>
      </w:r>
      <w:r w:rsidR="00DD40C5">
        <w:rPr>
          <w:rFonts w:ascii="Times New Roman" w:hAnsi="Times New Roman" w:cs="Times New Roman"/>
          <w:sz w:val="28"/>
          <w:szCs w:val="28"/>
        </w:rPr>
        <w:t>ставляет</w:t>
      </w:r>
      <w:r>
        <w:rPr>
          <w:rFonts w:ascii="Times New Roman" w:hAnsi="Times New Roman" w:cs="Times New Roman"/>
          <w:sz w:val="28"/>
          <w:szCs w:val="28"/>
        </w:rPr>
        <w:t xml:space="preserve"> свой товар и услуги. </w:t>
      </w:r>
    </w:p>
    <w:p w:rsidR="00DD40C5" w:rsidRPr="00DD40C5" w:rsidRDefault="00DD40C5">
      <w:pPr>
        <w:rPr>
          <w:rFonts w:ascii="Times New Roman" w:hAnsi="Times New Roman" w:cs="Times New Roman"/>
          <w:b/>
          <w:sz w:val="28"/>
          <w:szCs w:val="28"/>
        </w:rPr>
      </w:pPr>
      <w:r w:rsidRPr="00DD40C5">
        <w:rPr>
          <w:rFonts w:ascii="Times New Roman" w:hAnsi="Times New Roman" w:cs="Times New Roman"/>
          <w:b/>
          <w:sz w:val="28"/>
          <w:szCs w:val="28"/>
        </w:rPr>
        <w:t>Что мы предлагаем</w:t>
      </w:r>
    </w:p>
    <w:p w:rsidR="00BA77B2" w:rsidRDefault="001E0B45">
      <w:p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  <w:highlight w:val="yellow"/>
        </w:rPr>
        <w:t>Кухни и шкафы-купе на заказ</w:t>
      </w:r>
      <w:r w:rsidR="00DD40C5" w:rsidRPr="00DD40C5">
        <w:rPr>
          <w:rFonts w:ascii="Times New Roman" w:hAnsi="Times New Roman" w:cs="Times New Roman"/>
          <w:sz w:val="28"/>
          <w:szCs w:val="28"/>
        </w:rPr>
        <w:t>.</w:t>
      </w:r>
      <w:r w:rsidR="00DD4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6F7">
        <w:rPr>
          <w:rFonts w:ascii="Times New Roman" w:hAnsi="Times New Roman" w:cs="Times New Roman"/>
          <w:sz w:val="28"/>
          <w:szCs w:val="28"/>
        </w:rPr>
        <w:t xml:space="preserve">Конечно, вы можете приобрести уже готовые экземпляры, если они полностью удовлетворяют вашим запросам. Но </w:t>
      </w:r>
      <w:r w:rsidR="006C41FC">
        <w:rPr>
          <w:rFonts w:ascii="Times New Roman" w:hAnsi="Times New Roman" w:cs="Times New Roman"/>
          <w:sz w:val="28"/>
          <w:szCs w:val="28"/>
        </w:rPr>
        <w:t xml:space="preserve">зачастую, приходится создавать уют и комфорт в помещении, которое имеет не правильную форму и ограниченную площадь. В таком случае, </w:t>
      </w:r>
      <w:r w:rsidR="003E16F7">
        <w:rPr>
          <w:rFonts w:ascii="Times New Roman" w:hAnsi="Times New Roman" w:cs="Times New Roman"/>
          <w:sz w:val="28"/>
          <w:szCs w:val="28"/>
        </w:rPr>
        <w:t>идеальный подход</w:t>
      </w:r>
      <w:r w:rsidR="006C41FC">
        <w:rPr>
          <w:rFonts w:ascii="Times New Roman" w:hAnsi="Times New Roman" w:cs="Times New Roman"/>
          <w:sz w:val="28"/>
          <w:szCs w:val="28"/>
        </w:rPr>
        <w:t xml:space="preserve"> к организации пространства</w:t>
      </w:r>
      <w:r w:rsidR="003E16F7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E16F7" w:rsidRPr="003E16F7">
        <w:rPr>
          <w:rFonts w:ascii="Times New Roman" w:hAnsi="Times New Roman" w:cs="Times New Roman"/>
          <w:sz w:val="28"/>
          <w:szCs w:val="28"/>
          <w:highlight w:val="yellow"/>
        </w:rPr>
        <w:t>мебель на заказ</w:t>
      </w:r>
      <w:r w:rsidR="003E16F7">
        <w:rPr>
          <w:rFonts w:ascii="Times New Roman" w:hAnsi="Times New Roman" w:cs="Times New Roman"/>
          <w:sz w:val="28"/>
          <w:szCs w:val="28"/>
        </w:rPr>
        <w:t xml:space="preserve">. </w:t>
      </w:r>
      <w:r w:rsidR="006C41FC">
        <w:rPr>
          <w:rFonts w:ascii="Times New Roman" w:hAnsi="Times New Roman" w:cs="Times New Roman"/>
          <w:sz w:val="28"/>
          <w:szCs w:val="28"/>
        </w:rPr>
        <w:t>Кроме этого,</w:t>
      </w:r>
      <w:r w:rsidR="003E16F7">
        <w:rPr>
          <w:rFonts w:ascii="Times New Roman" w:hAnsi="Times New Roman" w:cs="Times New Roman"/>
          <w:sz w:val="28"/>
          <w:szCs w:val="28"/>
        </w:rPr>
        <w:t xml:space="preserve"> здесь </w:t>
      </w:r>
      <w:r>
        <w:rPr>
          <w:rFonts w:ascii="Times New Roman" w:hAnsi="Times New Roman" w:cs="Times New Roman"/>
          <w:sz w:val="28"/>
          <w:szCs w:val="28"/>
        </w:rPr>
        <w:t>у вас есть возможность</w:t>
      </w:r>
      <w:r w:rsidR="003E16F7">
        <w:rPr>
          <w:rFonts w:ascii="Times New Roman" w:hAnsi="Times New Roman" w:cs="Times New Roman"/>
          <w:sz w:val="28"/>
          <w:szCs w:val="28"/>
        </w:rPr>
        <w:t xml:space="preserve"> реализовать все ваши дизайнерские фантазии и замыслы</w:t>
      </w:r>
      <w:r w:rsidR="006C41FC">
        <w:rPr>
          <w:rFonts w:ascii="Times New Roman" w:hAnsi="Times New Roman" w:cs="Times New Roman"/>
          <w:sz w:val="28"/>
          <w:szCs w:val="28"/>
        </w:rPr>
        <w:t>.</w:t>
      </w:r>
      <w:r w:rsidR="003E16F7">
        <w:rPr>
          <w:rFonts w:ascii="Times New Roman" w:hAnsi="Times New Roman" w:cs="Times New Roman"/>
          <w:sz w:val="28"/>
          <w:szCs w:val="28"/>
        </w:rPr>
        <w:t xml:space="preserve"> Вы сможете выбрать:</w:t>
      </w:r>
    </w:p>
    <w:p w:rsidR="003E16F7" w:rsidRPr="003E16F7" w:rsidRDefault="003E16F7" w:rsidP="003E1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E16F7">
        <w:rPr>
          <w:rFonts w:ascii="Times New Roman" w:hAnsi="Times New Roman" w:cs="Times New Roman"/>
          <w:sz w:val="28"/>
          <w:szCs w:val="28"/>
        </w:rPr>
        <w:t>азмеры гарнитура;</w:t>
      </w:r>
    </w:p>
    <w:p w:rsidR="003E16F7" w:rsidRPr="003E16F7" w:rsidRDefault="003E16F7" w:rsidP="003E1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E16F7">
        <w:rPr>
          <w:rFonts w:ascii="Times New Roman" w:hAnsi="Times New Roman" w:cs="Times New Roman"/>
          <w:sz w:val="28"/>
          <w:szCs w:val="28"/>
        </w:rPr>
        <w:t>онструкцию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E1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F7" w:rsidRPr="003E16F7" w:rsidRDefault="003E16F7" w:rsidP="003E1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E16F7">
        <w:rPr>
          <w:rFonts w:ascii="Times New Roman" w:hAnsi="Times New Roman" w:cs="Times New Roman"/>
          <w:sz w:val="28"/>
          <w:szCs w:val="28"/>
        </w:rPr>
        <w:t>атериал шкафчиков и столешницы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6F7" w:rsidRPr="003E16F7" w:rsidRDefault="003E16F7" w:rsidP="003E1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E16F7">
        <w:rPr>
          <w:rFonts w:ascii="Times New Roman" w:hAnsi="Times New Roman" w:cs="Times New Roman"/>
          <w:sz w:val="28"/>
          <w:szCs w:val="28"/>
        </w:rPr>
        <w:t>вет и текстуру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6F7" w:rsidRDefault="003E16F7" w:rsidP="003E1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E16F7">
        <w:rPr>
          <w:rFonts w:ascii="Times New Roman" w:hAnsi="Times New Roman" w:cs="Times New Roman"/>
          <w:sz w:val="28"/>
          <w:szCs w:val="28"/>
        </w:rPr>
        <w:t>урнитуру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B45" w:rsidRPr="003E16F7" w:rsidRDefault="001E0B45" w:rsidP="003E1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встроенную технику;</w:t>
      </w:r>
    </w:p>
    <w:p w:rsidR="003E16F7" w:rsidRPr="003E16F7" w:rsidRDefault="003E16F7" w:rsidP="003E16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E16F7">
        <w:rPr>
          <w:rFonts w:ascii="Times New Roman" w:hAnsi="Times New Roman" w:cs="Times New Roman"/>
          <w:sz w:val="28"/>
          <w:szCs w:val="28"/>
        </w:rPr>
        <w:t>аполнение (ящички и полочки)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98A" w:rsidRDefault="007F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41FC">
        <w:rPr>
          <w:rFonts w:ascii="Times New Roman" w:hAnsi="Times New Roman" w:cs="Times New Roman"/>
          <w:sz w:val="28"/>
          <w:szCs w:val="28"/>
        </w:rPr>
        <w:t>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r w:rsidR="006C41FC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6C41FC">
        <w:rPr>
          <w:rFonts w:ascii="Times New Roman" w:hAnsi="Times New Roman" w:cs="Times New Roman"/>
          <w:sz w:val="28"/>
          <w:szCs w:val="28"/>
        </w:rPr>
        <w:t xml:space="preserve"> «Ампир»</w:t>
      </w:r>
      <w:r>
        <w:rPr>
          <w:rFonts w:ascii="Times New Roman" w:hAnsi="Times New Roman" w:cs="Times New Roman"/>
          <w:sz w:val="28"/>
          <w:szCs w:val="28"/>
        </w:rPr>
        <w:t xml:space="preserve"> помогут вам подобрать и скомпоновать элементы мебели, с учетом их функциональности. И в результате совместного сотрудничества, вы получите практичную, комфортную и эргономичную кухню. </w:t>
      </w:r>
    </w:p>
    <w:p w:rsidR="007F798A" w:rsidRDefault="007F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Аналогичный подход у </w:t>
      </w:r>
      <w:r w:rsidR="007E0B83">
        <w:rPr>
          <w:rFonts w:ascii="Times New Roman" w:hAnsi="Times New Roman" w:cs="Times New Roman"/>
          <w:sz w:val="28"/>
          <w:szCs w:val="28"/>
        </w:rPr>
        <w:t xml:space="preserve">наших мастеров и </w:t>
      </w:r>
      <w:r>
        <w:rPr>
          <w:rFonts w:ascii="Times New Roman" w:hAnsi="Times New Roman" w:cs="Times New Roman"/>
          <w:sz w:val="28"/>
          <w:szCs w:val="28"/>
        </w:rPr>
        <w:t>к изготовлению шкафов-купе</w:t>
      </w:r>
      <w:r w:rsidR="001E15D7">
        <w:rPr>
          <w:rFonts w:ascii="Times New Roman" w:hAnsi="Times New Roman" w:cs="Times New Roman"/>
          <w:sz w:val="28"/>
          <w:szCs w:val="28"/>
        </w:rPr>
        <w:t>, которые также предпочитают заказывать по индивидуальным размерам</w:t>
      </w:r>
      <w:r w:rsidR="00C27287">
        <w:rPr>
          <w:rFonts w:ascii="Times New Roman" w:hAnsi="Times New Roman" w:cs="Times New Roman"/>
          <w:sz w:val="28"/>
          <w:szCs w:val="28"/>
        </w:rPr>
        <w:t>, выбирая стиль и цветовое решение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15D7">
        <w:rPr>
          <w:rFonts w:ascii="Times New Roman" w:hAnsi="Times New Roman" w:cs="Times New Roman"/>
          <w:sz w:val="28"/>
          <w:szCs w:val="28"/>
        </w:rPr>
        <w:t xml:space="preserve"> Это позволяет рационально использовать пространство и конструировать внутреннее содержание шкафа, которое будет соответствовать именно вашим потребностям. Иногда необходимо больше места выделить для перекладин под вешалки</w:t>
      </w:r>
      <w:r w:rsidR="007E0B83">
        <w:rPr>
          <w:rFonts w:ascii="Times New Roman" w:hAnsi="Times New Roman" w:cs="Times New Roman"/>
          <w:sz w:val="28"/>
          <w:szCs w:val="28"/>
        </w:rPr>
        <w:t>,</w:t>
      </w:r>
      <w:r w:rsidR="001E15D7">
        <w:rPr>
          <w:rFonts w:ascii="Times New Roman" w:hAnsi="Times New Roman" w:cs="Times New Roman"/>
          <w:sz w:val="28"/>
          <w:szCs w:val="28"/>
        </w:rPr>
        <w:t xml:space="preserve"> или нужно больше полок разных размеров. Все это можно реализовать, сделав заказ в компании «Ампир». </w:t>
      </w:r>
    </w:p>
    <w:p w:rsidR="007F798A" w:rsidRPr="00C27287" w:rsidRDefault="00C27287">
      <w:pPr>
        <w:rPr>
          <w:rFonts w:ascii="Times New Roman" w:hAnsi="Times New Roman" w:cs="Times New Roman"/>
          <w:b/>
          <w:sz w:val="28"/>
          <w:szCs w:val="28"/>
        </w:rPr>
      </w:pPr>
      <w:r w:rsidRPr="00C27287">
        <w:rPr>
          <w:rFonts w:ascii="Times New Roman" w:hAnsi="Times New Roman" w:cs="Times New Roman"/>
          <w:b/>
          <w:sz w:val="28"/>
          <w:szCs w:val="28"/>
        </w:rPr>
        <w:t>Обставим офис вместе</w:t>
      </w:r>
    </w:p>
    <w:p w:rsidR="00C27287" w:rsidRDefault="00C2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деловой обстановки важная и </w:t>
      </w:r>
      <w:r w:rsidR="004C1859">
        <w:rPr>
          <w:rFonts w:ascii="Times New Roman" w:hAnsi="Times New Roman" w:cs="Times New Roman"/>
          <w:sz w:val="28"/>
          <w:szCs w:val="28"/>
        </w:rPr>
        <w:t xml:space="preserve">ответственная 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="004C1859">
        <w:rPr>
          <w:rFonts w:ascii="Times New Roman" w:hAnsi="Times New Roman" w:cs="Times New Roman"/>
          <w:sz w:val="28"/>
          <w:szCs w:val="28"/>
        </w:rPr>
        <w:t xml:space="preserve">. </w:t>
      </w:r>
      <w:r w:rsidR="004C1859" w:rsidRPr="004C1859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Pr="004C1859">
        <w:rPr>
          <w:rFonts w:ascii="Times New Roman" w:hAnsi="Times New Roman" w:cs="Times New Roman"/>
          <w:sz w:val="28"/>
          <w:szCs w:val="28"/>
          <w:highlight w:val="yellow"/>
        </w:rPr>
        <w:t>ебель для офиса</w:t>
      </w:r>
      <w:r w:rsidR="004C1859">
        <w:rPr>
          <w:rFonts w:ascii="Times New Roman" w:hAnsi="Times New Roman" w:cs="Times New Roman"/>
          <w:sz w:val="28"/>
          <w:szCs w:val="28"/>
        </w:rPr>
        <w:t xml:space="preserve">, предлагаемая компанией ООО «Ампир», создана по </w:t>
      </w:r>
      <w:r>
        <w:rPr>
          <w:rFonts w:ascii="Times New Roman" w:hAnsi="Times New Roman" w:cs="Times New Roman"/>
          <w:sz w:val="28"/>
          <w:szCs w:val="28"/>
        </w:rPr>
        <w:t>определенны</w:t>
      </w:r>
      <w:r w:rsidR="004C18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критериям и </w:t>
      </w:r>
      <w:r w:rsidR="004C1859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7287" w:rsidRPr="004C1859" w:rsidRDefault="00C27287" w:rsidP="004C1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859">
        <w:rPr>
          <w:rFonts w:ascii="Times New Roman" w:hAnsi="Times New Roman" w:cs="Times New Roman"/>
          <w:sz w:val="28"/>
          <w:szCs w:val="28"/>
        </w:rPr>
        <w:t>качественной</w:t>
      </w:r>
      <w:r w:rsidR="004C1859">
        <w:rPr>
          <w:rFonts w:ascii="Times New Roman" w:hAnsi="Times New Roman" w:cs="Times New Roman"/>
          <w:sz w:val="28"/>
          <w:szCs w:val="28"/>
        </w:rPr>
        <w:t>;</w:t>
      </w:r>
    </w:p>
    <w:p w:rsidR="00C27287" w:rsidRPr="004C1859" w:rsidRDefault="00C27287" w:rsidP="004C1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859">
        <w:rPr>
          <w:rFonts w:ascii="Times New Roman" w:hAnsi="Times New Roman" w:cs="Times New Roman"/>
          <w:sz w:val="28"/>
          <w:szCs w:val="28"/>
        </w:rPr>
        <w:t>стильной</w:t>
      </w:r>
      <w:r w:rsidR="004C1859">
        <w:rPr>
          <w:rFonts w:ascii="Times New Roman" w:hAnsi="Times New Roman" w:cs="Times New Roman"/>
          <w:sz w:val="28"/>
          <w:szCs w:val="28"/>
        </w:rPr>
        <w:t>;</w:t>
      </w:r>
    </w:p>
    <w:p w:rsidR="00C27287" w:rsidRPr="004C1859" w:rsidRDefault="00C27287" w:rsidP="004C1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859">
        <w:rPr>
          <w:rFonts w:ascii="Times New Roman" w:hAnsi="Times New Roman" w:cs="Times New Roman"/>
          <w:sz w:val="28"/>
          <w:szCs w:val="28"/>
        </w:rPr>
        <w:t>функциональной</w:t>
      </w:r>
      <w:r w:rsidR="004C1859">
        <w:rPr>
          <w:rFonts w:ascii="Times New Roman" w:hAnsi="Times New Roman" w:cs="Times New Roman"/>
          <w:sz w:val="28"/>
          <w:szCs w:val="28"/>
        </w:rPr>
        <w:t>;</w:t>
      </w:r>
    </w:p>
    <w:p w:rsidR="00C27287" w:rsidRPr="004C1859" w:rsidRDefault="00C27287" w:rsidP="004C1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859">
        <w:rPr>
          <w:rFonts w:ascii="Times New Roman" w:hAnsi="Times New Roman" w:cs="Times New Roman"/>
          <w:sz w:val="28"/>
          <w:szCs w:val="28"/>
        </w:rPr>
        <w:t>комфортной</w:t>
      </w:r>
      <w:r w:rsidR="004C1859">
        <w:rPr>
          <w:rFonts w:ascii="Times New Roman" w:hAnsi="Times New Roman" w:cs="Times New Roman"/>
          <w:sz w:val="28"/>
          <w:szCs w:val="28"/>
        </w:rPr>
        <w:t>;</w:t>
      </w:r>
    </w:p>
    <w:p w:rsidR="00C27287" w:rsidRPr="004C1859" w:rsidRDefault="004C1859" w:rsidP="004C1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1859">
        <w:rPr>
          <w:rFonts w:ascii="Times New Roman" w:hAnsi="Times New Roman" w:cs="Times New Roman"/>
          <w:sz w:val="28"/>
          <w:szCs w:val="28"/>
        </w:rPr>
        <w:t>э</w:t>
      </w:r>
      <w:r w:rsidR="00C27287" w:rsidRPr="004C1859">
        <w:rPr>
          <w:rFonts w:ascii="Times New Roman" w:hAnsi="Times New Roman" w:cs="Times New Roman"/>
          <w:sz w:val="28"/>
          <w:szCs w:val="28"/>
        </w:rPr>
        <w:t>ргономичной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859" w:rsidRPr="004C1859" w:rsidRDefault="004C1859" w:rsidP="004C18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C1859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1859" w:rsidRDefault="00C27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859">
        <w:rPr>
          <w:rFonts w:ascii="Times New Roman" w:hAnsi="Times New Roman" w:cs="Times New Roman"/>
          <w:sz w:val="28"/>
          <w:szCs w:val="28"/>
        </w:rPr>
        <w:t>Выбрав готовые модели или заказав индивидуальные изделия, мебелью ООО «Ампир» вы сможете обставить:</w:t>
      </w:r>
    </w:p>
    <w:p w:rsidR="003E16F7" w:rsidRPr="001E0B45" w:rsidRDefault="004C1859" w:rsidP="001E0B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>кабинет руковод</w:t>
      </w:r>
      <w:r w:rsidR="008F4FD9" w:rsidRPr="001E0B45">
        <w:rPr>
          <w:rFonts w:ascii="Times New Roman" w:hAnsi="Times New Roman" w:cs="Times New Roman"/>
          <w:sz w:val="28"/>
          <w:szCs w:val="28"/>
        </w:rPr>
        <w:t>ителя</w:t>
      </w:r>
      <w:r w:rsidR="00816831" w:rsidRPr="001E0B45">
        <w:rPr>
          <w:rFonts w:ascii="Times New Roman" w:hAnsi="Times New Roman" w:cs="Times New Roman"/>
          <w:sz w:val="28"/>
          <w:szCs w:val="28"/>
        </w:rPr>
        <w:t>. Закажите стол</w:t>
      </w:r>
      <w:r w:rsidR="00EF5B9C">
        <w:rPr>
          <w:rFonts w:ascii="Times New Roman" w:hAnsi="Times New Roman" w:cs="Times New Roman"/>
          <w:sz w:val="28"/>
          <w:szCs w:val="28"/>
        </w:rPr>
        <w:t xml:space="preserve"> компьютерный, совещательный</w:t>
      </w:r>
      <w:r w:rsidR="00816831" w:rsidRPr="001E0B45">
        <w:rPr>
          <w:rFonts w:ascii="Times New Roman" w:hAnsi="Times New Roman" w:cs="Times New Roman"/>
          <w:sz w:val="28"/>
          <w:szCs w:val="28"/>
        </w:rPr>
        <w:t>, кресло, стеллажи, витрины</w:t>
      </w:r>
      <w:r w:rsidR="007E0B83">
        <w:rPr>
          <w:rFonts w:ascii="Times New Roman" w:hAnsi="Times New Roman" w:cs="Times New Roman"/>
          <w:sz w:val="28"/>
          <w:szCs w:val="28"/>
        </w:rPr>
        <w:t>, шкафы</w:t>
      </w:r>
      <w:r w:rsidRPr="001E0B45">
        <w:rPr>
          <w:rFonts w:ascii="Times New Roman" w:hAnsi="Times New Roman" w:cs="Times New Roman"/>
          <w:sz w:val="28"/>
          <w:szCs w:val="28"/>
        </w:rPr>
        <w:t>;</w:t>
      </w:r>
    </w:p>
    <w:p w:rsidR="004C1859" w:rsidRPr="001E0B45" w:rsidRDefault="004C1859" w:rsidP="001E0B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 xml:space="preserve">рабочие комнаты сотрудников, </w:t>
      </w:r>
      <w:r w:rsidR="008F4FD9" w:rsidRPr="001E0B45">
        <w:rPr>
          <w:rFonts w:ascii="Times New Roman" w:hAnsi="Times New Roman" w:cs="Times New Roman"/>
          <w:sz w:val="28"/>
          <w:szCs w:val="28"/>
        </w:rPr>
        <w:t>обустроив и разграничив рабочие места каждого. Именно для этих целей приобретаются офисные перегородки, помогающие провести грамотное зонирование;</w:t>
      </w:r>
    </w:p>
    <w:p w:rsidR="008F4FD9" w:rsidRDefault="00816831" w:rsidP="001E0B4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0B45">
        <w:rPr>
          <w:rFonts w:ascii="Times New Roman" w:hAnsi="Times New Roman" w:cs="Times New Roman"/>
          <w:sz w:val="28"/>
          <w:szCs w:val="28"/>
        </w:rPr>
        <w:t xml:space="preserve">место администратора-секретаря. Закажите </w:t>
      </w:r>
      <w:r w:rsidRPr="001E0B45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административные стойки </w:t>
      </w:r>
      <w:proofErr w:type="spellStart"/>
      <w:r w:rsidRPr="001E0B45">
        <w:rPr>
          <w:rFonts w:ascii="Times New Roman" w:hAnsi="Times New Roman" w:cs="Times New Roman"/>
          <w:sz w:val="28"/>
          <w:szCs w:val="28"/>
          <w:highlight w:val="yellow"/>
        </w:rPr>
        <w:t>ресепшн</w:t>
      </w:r>
      <w:proofErr w:type="spellEnd"/>
      <w:r w:rsidRPr="001E0B45">
        <w:rPr>
          <w:rFonts w:ascii="Times New Roman" w:hAnsi="Times New Roman" w:cs="Times New Roman"/>
          <w:sz w:val="28"/>
          <w:szCs w:val="28"/>
        </w:rPr>
        <w:t xml:space="preserve"> с необходимым функциональным наполнением. Специалисты компании подберут </w:t>
      </w:r>
      <w:r w:rsidR="001E0B45" w:rsidRPr="001E0B45"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1E0B45">
        <w:rPr>
          <w:rFonts w:ascii="Times New Roman" w:hAnsi="Times New Roman" w:cs="Times New Roman"/>
          <w:sz w:val="28"/>
          <w:szCs w:val="28"/>
        </w:rPr>
        <w:t xml:space="preserve">стилевое решение, подчеркивающее сферу вашей деятельность, </w:t>
      </w:r>
      <w:r w:rsidR="001E0B45" w:rsidRPr="001E0B45">
        <w:rPr>
          <w:rFonts w:ascii="Times New Roman" w:hAnsi="Times New Roman" w:cs="Times New Roman"/>
          <w:sz w:val="28"/>
          <w:szCs w:val="28"/>
        </w:rPr>
        <w:t xml:space="preserve">что </w:t>
      </w:r>
      <w:r w:rsidRPr="001E0B45">
        <w:rPr>
          <w:rFonts w:ascii="Times New Roman" w:hAnsi="Times New Roman" w:cs="Times New Roman"/>
          <w:sz w:val="28"/>
          <w:szCs w:val="28"/>
        </w:rPr>
        <w:t>станет визитной карточкой для партнеров и клиентов</w:t>
      </w:r>
      <w:r w:rsidR="001E0B45" w:rsidRPr="001E0B45">
        <w:rPr>
          <w:rFonts w:ascii="Times New Roman" w:hAnsi="Times New Roman" w:cs="Times New Roman"/>
          <w:sz w:val="28"/>
          <w:szCs w:val="28"/>
        </w:rPr>
        <w:t xml:space="preserve"> вашей фирмы.</w:t>
      </w:r>
      <w:r w:rsidRPr="001E0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45" w:rsidRDefault="001E0B45" w:rsidP="001E0B45">
      <w:pPr>
        <w:rPr>
          <w:rFonts w:ascii="Times New Roman" w:hAnsi="Times New Roman" w:cs="Times New Roman"/>
          <w:b/>
          <w:sz w:val="28"/>
          <w:szCs w:val="28"/>
        </w:rPr>
      </w:pPr>
      <w:r w:rsidRPr="001E0B45">
        <w:rPr>
          <w:rFonts w:ascii="Times New Roman" w:hAnsi="Times New Roman" w:cs="Times New Roman"/>
          <w:b/>
          <w:sz w:val="28"/>
          <w:szCs w:val="28"/>
        </w:rPr>
        <w:t>Наши преимущества</w:t>
      </w:r>
    </w:p>
    <w:p w:rsidR="00DD40C5" w:rsidRPr="00DD40C5" w:rsidRDefault="00DD40C5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Большой ассортимент.</w:t>
      </w:r>
    </w:p>
    <w:p w:rsidR="00761B20" w:rsidRPr="00DD40C5" w:rsidRDefault="00761B20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Наличие опытной команды профессионалов.</w:t>
      </w:r>
    </w:p>
    <w:p w:rsidR="00761B20" w:rsidRPr="00DD40C5" w:rsidRDefault="00761B20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Постоянный мониторинг инновационных нововведений и модных направлений в области мебельного производства и дизайна.</w:t>
      </w:r>
    </w:p>
    <w:p w:rsidR="00761B20" w:rsidRPr="00DD40C5" w:rsidRDefault="00761B20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Использование качественного материала, фурнитуры и аксессуаров известных производителей.</w:t>
      </w:r>
    </w:p>
    <w:p w:rsidR="00DD40C5" w:rsidRPr="00DD40C5" w:rsidRDefault="00DD40C5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Предварительный расчет и согласование стоимости и всех нюансов изделия.</w:t>
      </w:r>
    </w:p>
    <w:p w:rsidR="001E0B45" w:rsidRPr="00DD40C5" w:rsidRDefault="00761B20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Выполнение заказов точно в оговоренный срок.</w:t>
      </w:r>
    </w:p>
    <w:p w:rsidR="00761B20" w:rsidRPr="00DD40C5" w:rsidRDefault="00761B20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Индивидуальный подход к каждому клиенту.</w:t>
      </w:r>
    </w:p>
    <w:p w:rsidR="00DD40C5" w:rsidRPr="00DD40C5" w:rsidRDefault="00DD40C5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Изготовление мебели, доставка и установка во всех районах СПб.</w:t>
      </w:r>
    </w:p>
    <w:p w:rsidR="00761B20" w:rsidRPr="00DD40C5" w:rsidRDefault="00761B20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Доступные цены, обусловленные работой «напрямую» и отсутствием посредников, что исключает накрутки и наценки.</w:t>
      </w:r>
    </w:p>
    <w:p w:rsidR="00761B20" w:rsidRPr="00DD40C5" w:rsidRDefault="00761B20" w:rsidP="00DD40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40C5">
        <w:rPr>
          <w:rFonts w:ascii="Times New Roman" w:hAnsi="Times New Roman" w:cs="Times New Roman"/>
          <w:sz w:val="28"/>
          <w:szCs w:val="28"/>
        </w:rPr>
        <w:t>Постоянно обновляющиеся программы лояльности к своим клиентам в виде акций и скидок.</w:t>
      </w:r>
    </w:p>
    <w:p w:rsidR="00761B20" w:rsidRDefault="007E0B83" w:rsidP="001E0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компанией ООО «Ампир» вы можете </w:t>
      </w:r>
      <w:r w:rsidR="00EF5B9C">
        <w:rPr>
          <w:rFonts w:ascii="Times New Roman" w:hAnsi="Times New Roman" w:cs="Times New Roman"/>
          <w:sz w:val="28"/>
          <w:szCs w:val="28"/>
        </w:rPr>
        <w:t>воссоздать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4F5">
        <w:rPr>
          <w:rFonts w:ascii="Times New Roman" w:hAnsi="Times New Roman" w:cs="Times New Roman"/>
          <w:sz w:val="28"/>
          <w:szCs w:val="28"/>
        </w:rPr>
        <w:t xml:space="preserve">мебель на заказ из </w:t>
      </w:r>
      <w:r>
        <w:rPr>
          <w:rFonts w:ascii="Times New Roman" w:hAnsi="Times New Roman" w:cs="Times New Roman"/>
          <w:sz w:val="28"/>
          <w:szCs w:val="28"/>
        </w:rPr>
        <w:t>обстановк</w:t>
      </w:r>
      <w:r w:rsidR="000374F5">
        <w:rPr>
          <w:rFonts w:ascii="Times New Roman" w:hAnsi="Times New Roman" w:cs="Times New Roman"/>
          <w:sz w:val="28"/>
          <w:szCs w:val="28"/>
        </w:rPr>
        <w:t>и</w:t>
      </w:r>
      <w:r w:rsidR="00EF5B9C">
        <w:rPr>
          <w:rFonts w:ascii="Times New Roman" w:hAnsi="Times New Roman" w:cs="Times New Roman"/>
          <w:sz w:val="28"/>
          <w:szCs w:val="28"/>
        </w:rPr>
        <w:t xml:space="preserve"> своей мечты</w:t>
      </w:r>
      <w:r w:rsidR="000374F5">
        <w:rPr>
          <w:rFonts w:ascii="Times New Roman" w:hAnsi="Times New Roman" w:cs="Times New Roman"/>
          <w:sz w:val="28"/>
          <w:szCs w:val="28"/>
        </w:rPr>
        <w:t xml:space="preserve"> и воплотить ее в жизнь </w:t>
      </w:r>
      <w:r>
        <w:rPr>
          <w:rFonts w:ascii="Times New Roman" w:hAnsi="Times New Roman" w:cs="Times New Roman"/>
          <w:sz w:val="28"/>
          <w:szCs w:val="28"/>
        </w:rPr>
        <w:t>в каждой комнате вашего жилища: гостиной, детской, спальн</w:t>
      </w:r>
      <w:r w:rsidR="00EF5B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кабинет</w:t>
      </w:r>
      <w:r w:rsidR="00EF5B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кухн</w:t>
      </w:r>
      <w:r w:rsidR="00EF5B9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Наши специалисты смогут услышать и прочувствовать ваши стремления и </w:t>
      </w:r>
      <w:r w:rsidR="000374F5">
        <w:rPr>
          <w:rFonts w:ascii="Times New Roman" w:hAnsi="Times New Roman" w:cs="Times New Roman"/>
          <w:sz w:val="28"/>
          <w:szCs w:val="28"/>
        </w:rPr>
        <w:t>стать вашим верным помощником, выполнив мебель любого необходимого вам функционального назначения.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B20" w:rsidRPr="00761B20" w:rsidRDefault="00761B20" w:rsidP="001E0B45">
      <w:pPr>
        <w:rPr>
          <w:rFonts w:ascii="Times New Roman" w:hAnsi="Times New Roman" w:cs="Times New Roman"/>
          <w:sz w:val="28"/>
          <w:szCs w:val="28"/>
        </w:rPr>
      </w:pPr>
    </w:p>
    <w:p w:rsidR="00A45EEB" w:rsidRPr="00A45EEB" w:rsidRDefault="00A45EEB" w:rsidP="00A45EE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A45EEB">
        <w:rPr>
          <w:rFonts w:ascii="Times New Roman" w:hAnsi="Times New Roman" w:cs="Times New Roman"/>
          <w:b/>
          <w:sz w:val="32"/>
          <w:szCs w:val="32"/>
        </w:rPr>
        <w:t xml:space="preserve"> Для вас – идеальные источники света 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 w:rsidRPr="001B0CE3">
        <w:rPr>
          <w:rFonts w:ascii="Times New Roman" w:hAnsi="Times New Roman" w:cs="Times New Roman"/>
          <w:sz w:val="28"/>
          <w:szCs w:val="28"/>
          <w:highlight w:val="yellow"/>
        </w:rPr>
        <w:t>Люстры и светильники</w:t>
      </w:r>
      <w:r>
        <w:rPr>
          <w:rFonts w:ascii="Times New Roman" w:hAnsi="Times New Roman" w:cs="Times New Roman"/>
          <w:sz w:val="28"/>
          <w:szCs w:val="28"/>
        </w:rPr>
        <w:t xml:space="preserve"> играют важную роль в убранстве помещения. Наряду с практической стороной – качественный свет, они выступают и предметом интерьера, который должен соответствовать определенному стилю и функциональности освещаемого помещения. </w:t>
      </w:r>
      <w:r w:rsidRPr="00EE5C94">
        <w:rPr>
          <w:rFonts w:ascii="Times New Roman" w:hAnsi="Times New Roman" w:cs="Times New Roman"/>
          <w:sz w:val="28"/>
          <w:szCs w:val="28"/>
          <w:highlight w:val="yellow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Светильникофф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это торговая площадка, где вы сможете выбрать качественный товар по вашему вкусу.</w:t>
      </w:r>
    </w:p>
    <w:p w:rsidR="00A45EEB" w:rsidRPr="00415951" w:rsidRDefault="00A45EEB" w:rsidP="00A45EEB">
      <w:pPr>
        <w:rPr>
          <w:rFonts w:ascii="Times New Roman" w:hAnsi="Times New Roman" w:cs="Times New Roman"/>
          <w:b/>
          <w:sz w:val="28"/>
          <w:szCs w:val="28"/>
        </w:rPr>
      </w:pPr>
      <w:r w:rsidRPr="00415951">
        <w:rPr>
          <w:rFonts w:ascii="Times New Roman" w:hAnsi="Times New Roman" w:cs="Times New Roman"/>
          <w:b/>
          <w:sz w:val="28"/>
          <w:szCs w:val="28"/>
        </w:rPr>
        <w:t xml:space="preserve">Мы предлагаем </w:t>
      </w:r>
    </w:p>
    <w:p w:rsidR="00A45EEB" w:rsidRPr="009B0F67" w:rsidRDefault="00A45EEB" w:rsidP="00A45E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0F67">
        <w:rPr>
          <w:rFonts w:ascii="Times New Roman" w:hAnsi="Times New Roman" w:cs="Times New Roman"/>
          <w:sz w:val="28"/>
          <w:szCs w:val="28"/>
        </w:rPr>
        <w:t xml:space="preserve">Для помещений с высокими потолками, выдержанных в классическом стиле или </w:t>
      </w:r>
      <w:proofErr w:type="spellStart"/>
      <w:r w:rsidRPr="009B0F67">
        <w:rPr>
          <w:rFonts w:ascii="Times New Roman" w:hAnsi="Times New Roman" w:cs="Times New Roman"/>
          <w:sz w:val="28"/>
          <w:szCs w:val="28"/>
        </w:rPr>
        <w:t>ар-деко</w:t>
      </w:r>
      <w:proofErr w:type="spellEnd"/>
      <w:r w:rsidRPr="009B0F67">
        <w:rPr>
          <w:rFonts w:ascii="Times New Roman" w:hAnsi="Times New Roman" w:cs="Times New Roman"/>
          <w:sz w:val="28"/>
          <w:szCs w:val="28"/>
        </w:rPr>
        <w:t xml:space="preserve">, подойдут подвесные </w:t>
      </w:r>
      <w:r w:rsidRPr="009B0F67">
        <w:rPr>
          <w:rFonts w:ascii="Times New Roman" w:hAnsi="Times New Roman" w:cs="Times New Roman"/>
          <w:sz w:val="28"/>
          <w:szCs w:val="28"/>
          <w:highlight w:val="yellow"/>
        </w:rPr>
        <w:t>люстры: античные, кованые, классические</w:t>
      </w:r>
      <w:r w:rsidRPr="009B0F67">
        <w:rPr>
          <w:rFonts w:ascii="Times New Roman" w:hAnsi="Times New Roman" w:cs="Times New Roman"/>
          <w:sz w:val="28"/>
          <w:szCs w:val="28"/>
        </w:rPr>
        <w:t>. В дизайне используется латунь, алюминий, стекло и дерево. Форма плафонов позволяет пользоваться как лампами накаливания, так и экономками.</w:t>
      </w:r>
    </w:p>
    <w:p w:rsidR="00A45EEB" w:rsidRPr="009B0F67" w:rsidRDefault="00A45EEB" w:rsidP="00A45E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0F67">
        <w:rPr>
          <w:rFonts w:ascii="Times New Roman" w:hAnsi="Times New Roman" w:cs="Times New Roman"/>
          <w:sz w:val="28"/>
          <w:szCs w:val="28"/>
        </w:rPr>
        <w:t>В помещениях с низкими потолками будут органично смотреться потолочные люстры, которые вы можете выбрать и в классическом стиле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F67">
        <w:rPr>
          <w:rFonts w:ascii="Times New Roman" w:hAnsi="Times New Roman" w:cs="Times New Roman"/>
          <w:sz w:val="28"/>
          <w:szCs w:val="28"/>
        </w:rPr>
        <w:t xml:space="preserve"> и античном. А для комнат в стиле </w:t>
      </w:r>
      <w:proofErr w:type="spellStart"/>
      <w:proofErr w:type="gramStart"/>
      <w:r w:rsidRPr="009B0F67">
        <w:rPr>
          <w:rFonts w:ascii="Times New Roman" w:hAnsi="Times New Roman" w:cs="Times New Roman"/>
          <w:sz w:val="28"/>
          <w:szCs w:val="28"/>
        </w:rPr>
        <w:t>хай-тек</w:t>
      </w:r>
      <w:proofErr w:type="spellEnd"/>
      <w:proofErr w:type="gramEnd"/>
      <w:r w:rsidRPr="009B0F67">
        <w:rPr>
          <w:rFonts w:ascii="Times New Roman" w:hAnsi="Times New Roman" w:cs="Times New Roman"/>
          <w:sz w:val="28"/>
          <w:szCs w:val="28"/>
        </w:rPr>
        <w:t xml:space="preserve"> или модерн подойдут </w:t>
      </w:r>
      <w:r w:rsidRPr="009B0F67">
        <w:rPr>
          <w:rFonts w:ascii="Times New Roman" w:hAnsi="Times New Roman" w:cs="Times New Roman"/>
          <w:sz w:val="28"/>
          <w:szCs w:val="28"/>
          <w:highlight w:val="yellow"/>
        </w:rPr>
        <w:t>светодиодные</w:t>
      </w:r>
      <w:r w:rsidRPr="009B0F67">
        <w:rPr>
          <w:rFonts w:ascii="Times New Roman" w:hAnsi="Times New Roman" w:cs="Times New Roman"/>
          <w:sz w:val="28"/>
          <w:szCs w:val="28"/>
        </w:rPr>
        <w:t xml:space="preserve"> варианты, которые станут </w:t>
      </w:r>
      <w:r>
        <w:rPr>
          <w:rFonts w:ascii="Times New Roman" w:hAnsi="Times New Roman" w:cs="Times New Roman"/>
          <w:sz w:val="28"/>
          <w:szCs w:val="28"/>
        </w:rPr>
        <w:t>даже</w:t>
      </w:r>
      <w:r w:rsidRPr="009B0F67">
        <w:rPr>
          <w:rFonts w:ascii="Times New Roman" w:hAnsi="Times New Roman" w:cs="Times New Roman"/>
          <w:sz w:val="28"/>
          <w:szCs w:val="28"/>
        </w:rPr>
        <w:t xml:space="preserve"> самостоятельным украшением помещения.</w:t>
      </w:r>
    </w:p>
    <w:p w:rsidR="00A45EEB" w:rsidRPr="009B0F67" w:rsidRDefault="00A45EEB" w:rsidP="00A45E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0F67">
        <w:rPr>
          <w:rFonts w:ascii="Times New Roman" w:hAnsi="Times New Roman" w:cs="Times New Roman"/>
          <w:sz w:val="28"/>
          <w:szCs w:val="28"/>
        </w:rPr>
        <w:t xml:space="preserve">Маленькие помещения можно украсить настенным </w:t>
      </w:r>
      <w:r w:rsidRPr="009B0F67">
        <w:rPr>
          <w:rFonts w:ascii="Times New Roman" w:hAnsi="Times New Roman" w:cs="Times New Roman"/>
          <w:sz w:val="28"/>
          <w:szCs w:val="28"/>
          <w:highlight w:val="yellow"/>
        </w:rPr>
        <w:t>бра</w:t>
      </w:r>
      <w:r w:rsidRPr="009B0F67">
        <w:rPr>
          <w:rFonts w:ascii="Times New Roman" w:hAnsi="Times New Roman" w:cs="Times New Roman"/>
          <w:sz w:val="28"/>
          <w:szCs w:val="28"/>
        </w:rPr>
        <w:t xml:space="preserve">, как отдельным источником света или дополнительным. </w:t>
      </w:r>
    </w:p>
    <w:p w:rsidR="00A45EEB" w:rsidRPr="009B0F67" w:rsidRDefault="00A45EEB" w:rsidP="00A45E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B0F67">
        <w:rPr>
          <w:rFonts w:ascii="Times New Roman" w:hAnsi="Times New Roman" w:cs="Times New Roman"/>
          <w:sz w:val="28"/>
          <w:szCs w:val="28"/>
        </w:rPr>
        <w:t xml:space="preserve">Идеальное решение – </w:t>
      </w:r>
      <w:r w:rsidRPr="008B04F3">
        <w:rPr>
          <w:rFonts w:ascii="Times New Roman" w:hAnsi="Times New Roman" w:cs="Times New Roman"/>
          <w:sz w:val="28"/>
          <w:szCs w:val="28"/>
          <w:highlight w:val="yellow"/>
        </w:rPr>
        <w:t>комплекты люстр и светильников</w:t>
      </w:r>
      <w:r w:rsidRPr="009B0F67">
        <w:rPr>
          <w:rFonts w:ascii="Times New Roman" w:hAnsi="Times New Roman" w:cs="Times New Roman"/>
          <w:sz w:val="28"/>
          <w:szCs w:val="28"/>
        </w:rPr>
        <w:t>. Вы приобретаете набор источников света, выполненных в одном стиле</w:t>
      </w:r>
      <w:r>
        <w:rPr>
          <w:rFonts w:ascii="Times New Roman" w:hAnsi="Times New Roman" w:cs="Times New Roman"/>
          <w:sz w:val="28"/>
          <w:szCs w:val="28"/>
        </w:rPr>
        <w:t xml:space="preserve"> и цветовой гамме</w:t>
      </w:r>
      <w:r w:rsidRPr="009B0F67">
        <w:rPr>
          <w:rFonts w:ascii="Times New Roman" w:hAnsi="Times New Roman" w:cs="Times New Roman"/>
          <w:sz w:val="28"/>
          <w:szCs w:val="28"/>
        </w:rPr>
        <w:t>. При этом, покупая их по акции, вы сэкономите до 5% от их стоимости.</w:t>
      </w:r>
    </w:p>
    <w:p w:rsidR="00A45EEB" w:rsidRPr="009B0F67" w:rsidRDefault="00A45EEB" w:rsidP="00A45EEB">
      <w:pPr>
        <w:rPr>
          <w:rFonts w:ascii="Times New Roman" w:hAnsi="Times New Roman" w:cs="Times New Roman"/>
          <w:b/>
          <w:sz w:val="28"/>
          <w:szCs w:val="28"/>
        </w:rPr>
      </w:pPr>
      <w:r w:rsidRPr="009B0F67">
        <w:rPr>
          <w:rFonts w:ascii="Times New Roman" w:hAnsi="Times New Roman" w:cs="Times New Roman"/>
          <w:b/>
          <w:sz w:val="28"/>
          <w:szCs w:val="28"/>
        </w:rPr>
        <w:t>Особое предложение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эксклюзивные модели – это люстры и бра </w:t>
      </w:r>
      <w:r w:rsidRPr="008B04F3">
        <w:rPr>
          <w:rFonts w:ascii="Times New Roman" w:hAnsi="Times New Roman" w:cs="Times New Roman"/>
          <w:sz w:val="28"/>
          <w:szCs w:val="28"/>
          <w:highlight w:val="yellow"/>
        </w:rPr>
        <w:t>из натурального камня.</w:t>
      </w:r>
      <w:r>
        <w:rPr>
          <w:rFonts w:ascii="Times New Roman" w:hAnsi="Times New Roman" w:cs="Times New Roman"/>
          <w:sz w:val="28"/>
          <w:szCs w:val="28"/>
        </w:rPr>
        <w:t xml:space="preserve"> Подобный источник света красивый сам по себе, поскольку оникс, из которого сделаны плафоны, имеет неповторимую природную структуру, создающую уникальный рисунок каждого изделия. Но это не все чудеса и плюсы. 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Оникс, находясь в помещении, излучает в пространство энергетику, которая благотворно влияет на организм человека, повышая его тонус, облегчая состояние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метеозависимых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людей. Созерцание натурального камня даже по несколько минут в день, повышает положительный эмоциональный заряд.</w:t>
      </w:r>
    </w:p>
    <w:p w:rsidR="00A45EEB" w:rsidRPr="00C2690F" w:rsidRDefault="00A45EEB" w:rsidP="00A45EEB">
      <w:pPr>
        <w:rPr>
          <w:rFonts w:ascii="Times New Roman" w:hAnsi="Times New Roman" w:cs="Times New Roman"/>
          <w:b/>
          <w:sz w:val="28"/>
          <w:szCs w:val="28"/>
        </w:rPr>
      </w:pPr>
      <w:r w:rsidRPr="00C2690F">
        <w:rPr>
          <w:rFonts w:ascii="Times New Roman" w:hAnsi="Times New Roman" w:cs="Times New Roman"/>
          <w:b/>
          <w:sz w:val="28"/>
          <w:szCs w:val="28"/>
        </w:rPr>
        <w:t xml:space="preserve">Внимание – предпринимателям 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 w:rsidRPr="007326A9">
        <w:rPr>
          <w:rFonts w:ascii="Times New Roman" w:hAnsi="Times New Roman" w:cs="Times New Roman"/>
          <w:sz w:val="28"/>
          <w:szCs w:val="28"/>
          <w:highlight w:val="yellow"/>
        </w:rPr>
        <w:t>Офисный свет</w:t>
      </w:r>
      <w:r>
        <w:rPr>
          <w:rFonts w:ascii="Times New Roman" w:hAnsi="Times New Roman" w:cs="Times New Roman"/>
          <w:sz w:val="28"/>
          <w:szCs w:val="28"/>
        </w:rPr>
        <w:t xml:space="preserve"> – это важная составляющая слаженной и продуктивной работы. Правильно подобранный, распределенный и смонтированный он создаст особую обстановку в кабинетах, что благотворно отразится на производительности труда и ваших доходах. Наш </w:t>
      </w:r>
      <w:r w:rsidRPr="007326A9">
        <w:rPr>
          <w:rFonts w:ascii="Times New Roman" w:hAnsi="Times New Roman" w:cs="Times New Roman"/>
          <w:sz w:val="28"/>
          <w:szCs w:val="28"/>
          <w:highlight w:val="yellow"/>
        </w:rPr>
        <w:t>интернет магазин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Светильникофф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предлагает:</w:t>
      </w:r>
    </w:p>
    <w:p w:rsidR="00A45EEB" w:rsidRPr="007326A9" w:rsidRDefault="00A45EEB" w:rsidP="00A45E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26A9">
        <w:rPr>
          <w:rFonts w:ascii="Times New Roman" w:hAnsi="Times New Roman" w:cs="Times New Roman"/>
          <w:sz w:val="28"/>
          <w:szCs w:val="28"/>
        </w:rPr>
        <w:t>потолочные светильники рассеянного света, создающие общее освещение;</w:t>
      </w:r>
    </w:p>
    <w:p w:rsidR="00A45EEB" w:rsidRPr="007326A9" w:rsidRDefault="00A45EEB" w:rsidP="00A45E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26A9">
        <w:rPr>
          <w:rFonts w:ascii="Times New Roman" w:hAnsi="Times New Roman" w:cs="Times New Roman"/>
          <w:sz w:val="28"/>
          <w:szCs w:val="28"/>
        </w:rPr>
        <w:t xml:space="preserve">встроенные и настенные модели, используемые для локального освещения рабочих мест; </w:t>
      </w:r>
    </w:p>
    <w:p w:rsidR="00A45EEB" w:rsidRPr="007326A9" w:rsidRDefault="00A45EEB" w:rsidP="00A45E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26A9">
        <w:rPr>
          <w:rFonts w:ascii="Times New Roman" w:hAnsi="Times New Roman" w:cs="Times New Roman"/>
          <w:sz w:val="28"/>
          <w:szCs w:val="28"/>
        </w:rPr>
        <w:t>мини-прожекторы, помогающие создать световой акцент.</w:t>
      </w:r>
    </w:p>
    <w:p w:rsidR="00A45EEB" w:rsidRPr="007326A9" w:rsidRDefault="00A45EEB" w:rsidP="00A45EEB">
      <w:pPr>
        <w:rPr>
          <w:rFonts w:ascii="Times New Roman" w:hAnsi="Times New Roman" w:cs="Times New Roman"/>
          <w:b/>
          <w:sz w:val="28"/>
          <w:szCs w:val="28"/>
        </w:rPr>
      </w:pPr>
      <w:r w:rsidRPr="007326A9">
        <w:rPr>
          <w:rFonts w:ascii="Times New Roman" w:hAnsi="Times New Roman" w:cs="Times New Roman"/>
          <w:b/>
          <w:sz w:val="28"/>
          <w:szCs w:val="28"/>
        </w:rPr>
        <w:t>Ваши выгоды</w:t>
      </w:r>
    </w:p>
    <w:p w:rsidR="00A45EEB" w:rsidRDefault="00A45EEB" w:rsidP="00A45EEB">
      <w:pPr>
        <w:spacing w:after="210" w:line="252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Воспользуйтесь подробным каталогом на сайте, чтобы выбрать и </w:t>
      </w:r>
      <w:r w:rsidRPr="001B0CE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купить светильник в интернет магазине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обеспечим:</w:t>
      </w:r>
    </w:p>
    <w:p w:rsidR="00A45EEB" w:rsidRPr="007B2524" w:rsidRDefault="00A45EEB" w:rsidP="00A45EEB">
      <w:pPr>
        <w:pStyle w:val="a3"/>
        <w:numPr>
          <w:ilvl w:val="0"/>
          <w:numId w:val="8"/>
        </w:numPr>
        <w:spacing w:after="210" w:line="252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низкие цены. Мало того, если вы найдете подобный товар в другом месте дешевле, сообщите точные координаты нашему менеджеру и получите скидку на эту модель у нас;</w:t>
      </w:r>
    </w:p>
    <w:p w:rsidR="00A45EEB" w:rsidRPr="007B2524" w:rsidRDefault="00A45EEB" w:rsidP="00A45EEB">
      <w:pPr>
        <w:pStyle w:val="a3"/>
        <w:numPr>
          <w:ilvl w:val="0"/>
          <w:numId w:val="8"/>
        </w:numPr>
        <w:spacing w:after="210" w:line="252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поставки от производителя, что позволяет избегать накруток посредников;</w:t>
      </w:r>
    </w:p>
    <w:p w:rsidR="00A45EEB" w:rsidRPr="007B2524" w:rsidRDefault="00A45EEB" w:rsidP="00A45EEB">
      <w:pPr>
        <w:pStyle w:val="a3"/>
        <w:numPr>
          <w:ilvl w:val="0"/>
          <w:numId w:val="8"/>
        </w:numPr>
        <w:spacing w:after="210" w:line="252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приобрести и сопутствующие товары;</w:t>
      </w:r>
    </w:p>
    <w:p w:rsidR="00A45EEB" w:rsidRPr="007B2524" w:rsidRDefault="00A45EEB" w:rsidP="00A45EEB">
      <w:pPr>
        <w:pStyle w:val="a3"/>
        <w:numPr>
          <w:ilvl w:val="0"/>
          <w:numId w:val="8"/>
        </w:numPr>
        <w:spacing w:after="210" w:line="252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оперативную профессиональную помощь в выборе светильника и расчете необходимой мощности; </w:t>
      </w:r>
    </w:p>
    <w:p w:rsidR="00A45EEB" w:rsidRPr="007B2524" w:rsidRDefault="00A45EEB" w:rsidP="00A45EEB">
      <w:pPr>
        <w:pStyle w:val="a3"/>
        <w:numPr>
          <w:ilvl w:val="0"/>
          <w:numId w:val="8"/>
        </w:numPr>
        <w:spacing w:after="210" w:line="252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доставку заказанной модели на следующий день;</w:t>
      </w:r>
    </w:p>
    <w:p w:rsidR="00A45EEB" w:rsidRPr="007B2524" w:rsidRDefault="00A45EEB" w:rsidP="00A45EEB">
      <w:pPr>
        <w:pStyle w:val="a3"/>
        <w:numPr>
          <w:ilvl w:val="0"/>
          <w:numId w:val="8"/>
        </w:numPr>
        <w:spacing w:after="210" w:line="252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гарантию, замену и оформление </w:t>
      </w:r>
      <w:proofErr w:type="spellStart"/>
      <w:r w:rsidRPr="007B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дозаказа</w:t>
      </w:r>
      <w:proofErr w:type="spellEnd"/>
      <w:r w:rsidRPr="007B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деталей в случае их повреждения. </w:t>
      </w:r>
    </w:p>
    <w:p w:rsidR="00A45EEB" w:rsidRPr="007326A9" w:rsidRDefault="00A45EEB" w:rsidP="00A45EEB">
      <w:pPr>
        <w:spacing w:after="210" w:line="252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Светильникофф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– это экономный свет, умноженный на качество.  </w:t>
      </w:r>
    </w:p>
    <w:p w:rsidR="00A45EEB" w:rsidRDefault="00A45EEB" w:rsidP="00A45EEB">
      <w:pPr>
        <w:spacing w:after="210" w:line="252" w:lineRule="atLeast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45EEB" w:rsidRPr="00A45EEB" w:rsidRDefault="00A45EEB" w:rsidP="00A45EE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32"/>
          <w:szCs w:val="32"/>
        </w:rPr>
      </w:pPr>
      <w:r w:rsidRPr="00A45EEB">
        <w:rPr>
          <w:rFonts w:ascii="Times New Roman" w:hAnsi="Times New Roman" w:cs="Times New Roman"/>
          <w:b/>
          <w:sz w:val="32"/>
          <w:szCs w:val="32"/>
        </w:rPr>
        <w:t>Оборудование от лучших отечественных и зарубежных производителей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вас на страницах сайта компан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Если вы ищете качественное оборудование для систем отопления, водоснабжения и канализации, значит вы на верном пути.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компания занимается комплексной поставкой подобного оборудования.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подробный каталог ознакомит вас с образцами запорной арматуры, среди которой:</w:t>
      </w:r>
    </w:p>
    <w:p w:rsidR="00A45EEB" w:rsidRPr="002B37E9" w:rsidRDefault="00A45EEB" w:rsidP="00A45E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37E9">
        <w:rPr>
          <w:rFonts w:ascii="Times New Roman" w:hAnsi="Times New Roman" w:cs="Times New Roman"/>
          <w:sz w:val="28"/>
          <w:szCs w:val="28"/>
        </w:rPr>
        <w:t>адвижки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EEB" w:rsidRPr="002B37E9" w:rsidRDefault="00A45EEB" w:rsidP="00A45E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B37E9">
        <w:rPr>
          <w:rFonts w:ascii="Times New Roman" w:hAnsi="Times New Roman" w:cs="Times New Roman"/>
          <w:sz w:val="28"/>
          <w:szCs w:val="28"/>
        </w:rPr>
        <w:t>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EEB" w:rsidRPr="002B37E9" w:rsidRDefault="00A45EEB" w:rsidP="00A45EE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фланцы</w:t>
      </w:r>
      <w:r w:rsidRPr="002B37E9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 нас вы можете </w:t>
      </w:r>
      <w:r w:rsidRPr="003F104A">
        <w:rPr>
          <w:rFonts w:ascii="Times New Roman" w:hAnsi="Times New Roman" w:cs="Times New Roman"/>
          <w:sz w:val="28"/>
          <w:szCs w:val="28"/>
          <w:highlight w:val="yellow"/>
        </w:rPr>
        <w:t>купить обратные клапаны</w:t>
      </w:r>
      <w:r>
        <w:rPr>
          <w:rFonts w:ascii="Times New Roman" w:hAnsi="Times New Roman" w:cs="Times New Roman"/>
          <w:sz w:val="28"/>
          <w:szCs w:val="28"/>
        </w:rPr>
        <w:t>. Все предлагаемое оборудование сертифицированное, закупается напрямую от производителя, поэтому наши цены без накруток.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готовы сотрудничать и с юридическими, и физическими лицами, а также дилерами, которые занимаются строительством.</w:t>
      </w:r>
    </w:p>
    <w:p w:rsidR="00A45EEB" w:rsidRDefault="00A45EEB" w:rsidP="00A4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3F104A">
        <w:rPr>
          <w:rFonts w:ascii="Times New Roman" w:hAnsi="Times New Roman" w:cs="Times New Roman"/>
          <w:sz w:val="28"/>
          <w:szCs w:val="28"/>
          <w:highlight w:val="yellow"/>
        </w:rPr>
        <w:t>заказать фильтры</w:t>
      </w:r>
      <w:r>
        <w:rPr>
          <w:rFonts w:ascii="Times New Roman" w:hAnsi="Times New Roman" w:cs="Times New Roman"/>
          <w:sz w:val="28"/>
          <w:szCs w:val="28"/>
        </w:rPr>
        <w:t xml:space="preserve"> или другое необходимое оборудование оптом или небольшой партией.</w:t>
      </w:r>
    </w:p>
    <w:p w:rsidR="00A45EEB" w:rsidRPr="0067129D" w:rsidRDefault="00A45EEB" w:rsidP="00A45EEB">
      <w:pPr>
        <w:rPr>
          <w:rFonts w:ascii="Times New Roman" w:hAnsi="Times New Roman" w:cs="Times New Roman"/>
          <w:b/>
          <w:sz w:val="28"/>
          <w:szCs w:val="28"/>
        </w:rPr>
      </w:pPr>
      <w:r w:rsidRPr="0067129D">
        <w:rPr>
          <w:rFonts w:ascii="Times New Roman" w:hAnsi="Times New Roman" w:cs="Times New Roman"/>
          <w:b/>
          <w:sz w:val="28"/>
          <w:szCs w:val="28"/>
        </w:rPr>
        <w:t>Наши приоритеты</w:t>
      </w:r>
    </w:p>
    <w:p w:rsidR="00A45EEB" w:rsidRPr="0067129D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129D">
        <w:rPr>
          <w:rFonts w:ascii="Times New Roman" w:hAnsi="Times New Roman" w:cs="Times New Roman"/>
          <w:sz w:val="28"/>
          <w:szCs w:val="28"/>
        </w:rPr>
        <w:t>Оперативная реакция на запрос клиента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EEB" w:rsidRPr="0067129D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129D">
        <w:rPr>
          <w:rFonts w:ascii="Times New Roman" w:hAnsi="Times New Roman" w:cs="Times New Roman"/>
          <w:sz w:val="28"/>
          <w:szCs w:val="28"/>
        </w:rPr>
        <w:t>Помощь и консультация в процессе подбора необходимого ассортимента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EEB" w:rsidRPr="0067129D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129D">
        <w:rPr>
          <w:rFonts w:ascii="Times New Roman" w:hAnsi="Times New Roman" w:cs="Times New Roman"/>
          <w:sz w:val="28"/>
          <w:szCs w:val="28"/>
        </w:rPr>
        <w:t>Работа только с качественными и проверенными моделями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EEB" w:rsidRPr="0067129D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129D">
        <w:rPr>
          <w:rFonts w:ascii="Times New Roman" w:hAnsi="Times New Roman" w:cs="Times New Roman"/>
          <w:sz w:val="28"/>
          <w:szCs w:val="28"/>
        </w:rPr>
        <w:t>Постоянный мониторинг появляющихся новинок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EEB" w:rsidRPr="0067129D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129D">
        <w:rPr>
          <w:rFonts w:ascii="Times New Roman" w:hAnsi="Times New Roman" w:cs="Times New Roman"/>
          <w:sz w:val="28"/>
          <w:szCs w:val="28"/>
        </w:rPr>
        <w:t>Лояльное и приоритетное отношение к постоянным клиентам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EEB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129D">
        <w:rPr>
          <w:rFonts w:ascii="Times New Roman" w:hAnsi="Times New Roman" w:cs="Times New Roman"/>
          <w:sz w:val="28"/>
          <w:szCs w:val="28"/>
        </w:rPr>
        <w:t xml:space="preserve">Удобная </w:t>
      </w:r>
      <w:r>
        <w:rPr>
          <w:rFonts w:ascii="Times New Roman" w:hAnsi="Times New Roman" w:cs="Times New Roman"/>
          <w:sz w:val="28"/>
          <w:szCs w:val="28"/>
        </w:rPr>
        <w:t xml:space="preserve">для заказчиков </w:t>
      </w:r>
      <w:r w:rsidRPr="0067129D">
        <w:rPr>
          <w:rFonts w:ascii="Times New Roman" w:hAnsi="Times New Roman" w:cs="Times New Roman"/>
          <w:sz w:val="28"/>
          <w:szCs w:val="28"/>
        </w:rPr>
        <w:t>система оплаты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EEB" w:rsidRPr="0067129D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и оформление заказа с предварительным просчетом суммы оплаты.</w:t>
      </w:r>
    </w:p>
    <w:p w:rsidR="00A45EEB" w:rsidRPr="0067129D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129D">
        <w:rPr>
          <w:rFonts w:ascii="Times New Roman" w:hAnsi="Times New Roman" w:cs="Times New Roman"/>
          <w:sz w:val="28"/>
          <w:szCs w:val="28"/>
        </w:rPr>
        <w:t>Бесплатная доставка по Санкт-Петербургу и области</w:t>
      </w:r>
      <w:r>
        <w:rPr>
          <w:rFonts w:ascii="Times New Roman" w:hAnsi="Times New Roman" w:cs="Times New Roman"/>
          <w:sz w:val="28"/>
          <w:szCs w:val="28"/>
        </w:rPr>
        <w:t>, которая может быть осуществлена в этот же день.</w:t>
      </w:r>
    </w:p>
    <w:p w:rsidR="00A45EEB" w:rsidRPr="008825C2" w:rsidRDefault="00A45EEB" w:rsidP="00A45EE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825C2">
        <w:rPr>
          <w:rFonts w:ascii="Times New Roman" w:hAnsi="Times New Roman" w:cs="Times New Roman"/>
          <w:sz w:val="28"/>
          <w:szCs w:val="28"/>
        </w:rPr>
        <w:t>Отправка заказов по всем регионам России.</w:t>
      </w:r>
    </w:p>
    <w:p w:rsidR="001E0B45" w:rsidRPr="001E0B45" w:rsidRDefault="001E0B45" w:rsidP="001E0B45">
      <w:pPr>
        <w:rPr>
          <w:rFonts w:ascii="Times New Roman" w:hAnsi="Times New Roman" w:cs="Times New Roman"/>
          <w:sz w:val="28"/>
          <w:szCs w:val="28"/>
        </w:rPr>
      </w:pPr>
    </w:p>
    <w:sectPr w:rsidR="001E0B45" w:rsidRPr="001E0B45" w:rsidSect="0080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F272C"/>
    <w:multiLevelType w:val="hybridMultilevel"/>
    <w:tmpl w:val="0588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27805"/>
    <w:multiLevelType w:val="hybridMultilevel"/>
    <w:tmpl w:val="5A0C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87B19"/>
    <w:multiLevelType w:val="hybridMultilevel"/>
    <w:tmpl w:val="95BA8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36560"/>
    <w:multiLevelType w:val="hybridMultilevel"/>
    <w:tmpl w:val="FE6C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B7592"/>
    <w:multiLevelType w:val="hybridMultilevel"/>
    <w:tmpl w:val="73FE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460C9"/>
    <w:multiLevelType w:val="hybridMultilevel"/>
    <w:tmpl w:val="89C01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6532F"/>
    <w:multiLevelType w:val="hybridMultilevel"/>
    <w:tmpl w:val="09EC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45034"/>
    <w:multiLevelType w:val="hybridMultilevel"/>
    <w:tmpl w:val="39A6E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A38FF"/>
    <w:multiLevelType w:val="hybridMultilevel"/>
    <w:tmpl w:val="C67649E6"/>
    <w:lvl w:ilvl="0" w:tplc="29AABB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CD1360"/>
    <w:multiLevelType w:val="hybridMultilevel"/>
    <w:tmpl w:val="F1E0C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853E9"/>
    <w:multiLevelType w:val="hybridMultilevel"/>
    <w:tmpl w:val="C936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9784E"/>
    <w:rsid w:val="000374F5"/>
    <w:rsid w:val="001E0B45"/>
    <w:rsid w:val="001E15D7"/>
    <w:rsid w:val="002A5F72"/>
    <w:rsid w:val="003E16F7"/>
    <w:rsid w:val="004C1859"/>
    <w:rsid w:val="005665BC"/>
    <w:rsid w:val="005A42ED"/>
    <w:rsid w:val="006C41FC"/>
    <w:rsid w:val="00761B20"/>
    <w:rsid w:val="00765112"/>
    <w:rsid w:val="007E0B83"/>
    <w:rsid w:val="007F798A"/>
    <w:rsid w:val="00801953"/>
    <w:rsid w:val="00816831"/>
    <w:rsid w:val="008F4FD9"/>
    <w:rsid w:val="00925DA8"/>
    <w:rsid w:val="0096167E"/>
    <w:rsid w:val="0097677B"/>
    <w:rsid w:val="00A45EEB"/>
    <w:rsid w:val="00B003A7"/>
    <w:rsid w:val="00BA77B2"/>
    <w:rsid w:val="00BE70F7"/>
    <w:rsid w:val="00C27287"/>
    <w:rsid w:val="00C9784E"/>
    <w:rsid w:val="00D04595"/>
    <w:rsid w:val="00DB7A6D"/>
    <w:rsid w:val="00DD40C5"/>
    <w:rsid w:val="00EF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53"/>
  </w:style>
  <w:style w:type="paragraph" w:styleId="3">
    <w:name w:val="heading 3"/>
    <w:basedOn w:val="a"/>
    <w:link w:val="30"/>
    <w:uiPriority w:val="9"/>
    <w:qFormat/>
    <w:rsid w:val="00C978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8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rderdetails">
    <w:name w:val="order_details"/>
    <w:basedOn w:val="a"/>
    <w:rsid w:val="00C97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1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tauna</cp:lastModifiedBy>
  <cp:revision>2</cp:revision>
  <dcterms:created xsi:type="dcterms:W3CDTF">2015-01-24T08:40:00Z</dcterms:created>
  <dcterms:modified xsi:type="dcterms:W3CDTF">2015-01-24T08:40:00Z</dcterms:modified>
</cp:coreProperties>
</file>