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55" w:rsidRDefault="00262C55" w:rsidP="00CA5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A552C">
        <w:rPr>
          <w:rFonts w:ascii="Times New Roman" w:hAnsi="Times New Roman" w:cs="Times New Roman"/>
          <w:b/>
          <w:sz w:val="24"/>
          <w:szCs w:val="24"/>
        </w:rPr>
        <w:t>уры в Стамбул в августе 2015</w:t>
      </w:r>
    </w:p>
    <w:p w:rsidR="00CA552C" w:rsidRPr="00CA552C" w:rsidRDefault="00CA552C" w:rsidP="00CA552C">
      <w:pPr>
        <w:rPr>
          <w:rFonts w:ascii="Times New Roman" w:hAnsi="Times New Roman" w:cs="Times New Roman"/>
          <w:sz w:val="24"/>
          <w:szCs w:val="24"/>
        </w:rPr>
      </w:pPr>
      <w:r w:rsidRPr="00CA552C">
        <w:rPr>
          <w:rFonts w:ascii="Times New Roman" w:hAnsi="Times New Roman" w:cs="Times New Roman"/>
          <w:sz w:val="24"/>
          <w:szCs w:val="24"/>
        </w:rPr>
        <w:t xml:space="preserve">Стамбул – гостеприимный, восточный город, похожий на сказку. Здесь переплетается мудрость Востока, сплав христианской и мусульманской культур. Каждое поколение найдёт компромисс между культурной программой и активным отдыхом. Стамбул некогда назывался Константинополем и был столицей Византийской империи. Именно поэтому стоит посетить первую достопримечательность в Эминёню - старом районе города - храм Святой Софии, выбирая  </w:t>
      </w:r>
      <w:r w:rsidRPr="00CA552C">
        <w:rPr>
          <w:rFonts w:ascii="Times New Roman" w:hAnsi="Times New Roman" w:cs="Times New Roman"/>
          <w:b/>
          <w:sz w:val="24"/>
          <w:szCs w:val="24"/>
        </w:rPr>
        <w:t>туры в Стамбул в августе 2015</w:t>
      </w:r>
      <w:r w:rsidRPr="00CA552C">
        <w:rPr>
          <w:rFonts w:ascii="Times New Roman" w:hAnsi="Times New Roman" w:cs="Times New Roman"/>
          <w:sz w:val="24"/>
          <w:szCs w:val="24"/>
        </w:rPr>
        <w:t>. История этого храма началась с 4 века, со времени правления имератора Константина. В 15 веке султан Мехмед II Завоеватель захватил город, но разрушить христианский храм не решился. К нему были пристроены минареты, крест на куполе храма заменили на полумесяц. Сегодня это величайшее творение архитектуры представляет музей.</w:t>
      </w:r>
    </w:p>
    <w:p w:rsidR="00CA552C" w:rsidRPr="00CA552C" w:rsidRDefault="00CA552C" w:rsidP="00CA552C">
      <w:pPr>
        <w:rPr>
          <w:rFonts w:ascii="Times New Roman" w:hAnsi="Times New Roman" w:cs="Times New Roman"/>
          <w:sz w:val="24"/>
          <w:szCs w:val="24"/>
        </w:rPr>
      </w:pPr>
      <w:r w:rsidRPr="00CA552C">
        <w:rPr>
          <w:rFonts w:ascii="Times New Roman" w:hAnsi="Times New Roman" w:cs="Times New Roman"/>
          <w:b/>
          <w:sz w:val="24"/>
          <w:szCs w:val="24"/>
        </w:rPr>
        <w:t>Туры в Стамбул в августе 2015</w:t>
      </w:r>
      <w:r w:rsidRPr="00CA552C">
        <w:rPr>
          <w:rFonts w:ascii="Times New Roman" w:hAnsi="Times New Roman" w:cs="Times New Roman"/>
          <w:sz w:val="24"/>
          <w:szCs w:val="24"/>
        </w:rPr>
        <w:t xml:space="preserve"> знакомят с ещё одной исторической достопримечательностью старого района -  Голуб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A552C">
        <w:rPr>
          <w:rFonts w:ascii="Times New Roman" w:hAnsi="Times New Roman" w:cs="Times New Roman"/>
          <w:sz w:val="24"/>
          <w:szCs w:val="24"/>
        </w:rPr>
        <w:t xml:space="preserve"> мечеть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A552C">
        <w:rPr>
          <w:rFonts w:ascii="Times New Roman" w:hAnsi="Times New Roman" w:cs="Times New Roman"/>
          <w:sz w:val="24"/>
          <w:szCs w:val="24"/>
        </w:rPr>
        <w:t xml:space="preserve">, которая состоит из 6 минаретов и является самой большой по площади. Она была построена в 17 веке при султане Ахмеде I. Дух захватывает при виде интерьера мечети, которая отделана небесно – голубыми изразцами. </w:t>
      </w:r>
    </w:p>
    <w:p w:rsidR="00CA552C" w:rsidRPr="00CA552C" w:rsidRDefault="00CA552C" w:rsidP="00CA552C">
      <w:pPr>
        <w:rPr>
          <w:rFonts w:ascii="Times New Roman" w:hAnsi="Times New Roman" w:cs="Times New Roman"/>
          <w:sz w:val="24"/>
          <w:szCs w:val="24"/>
        </w:rPr>
      </w:pPr>
      <w:r w:rsidRPr="00CA552C">
        <w:rPr>
          <w:rFonts w:ascii="Times New Roman" w:hAnsi="Times New Roman" w:cs="Times New Roman"/>
          <w:sz w:val="24"/>
          <w:szCs w:val="24"/>
        </w:rPr>
        <w:t>Следующий архитектурный памятник, который непременно нужно посетить - Дворец Топкапы. Постороен он был в 15 веке при султане Мехмеде Завоевателе. Это один из самых древнейших дворцов, которые вообще существуют. Здесь же расположен район Кумкапы: днём можно купить свежую рыбу, а вечером посетить рестораны, в которых готовят практически всё, что накануне было выловлено в море: креветки, осьминоги, камбалу, меч – рыбу и другие деликатесы. Район Старого города весьма тихий и спокойный, богат историческими достопримечательностями.</w:t>
      </w:r>
    </w:p>
    <w:p w:rsidR="00CA552C" w:rsidRPr="00CA552C" w:rsidRDefault="00CA552C" w:rsidP="00CA552C">
      <w:pPr>
        <w:rPr>
          <w:rFonts w:ascii="Times New Roman" w:hAnsi="Times New Roman" w:cs="Times New Roman"/>
          <w:sz w:val="24"/>
          <w:szCs w:val="24"/>
        </w:rPr>
      </w:pPr>
      <w:r w:rsidRPr="00CA552C">
        <w:rPr>
          <w:rFonts w:ascii="Times New Roman" w:hAnsi="Times New Roman" w:cs="Times New Roman"/>
          <w:sz w:val="24"/>
          <w:szCs w:val="24"/>
        </w:rPr>
        <w:t xml:space="preserve">Молодёжь, которая стремится к активному отдыху и веселью, чаще выбирает </w:t>
      </w:r>
      <w:r w:rsidRPr="00CA552C">
        <w:rPr>
          <w:rFonts w:ascii="Times New Roman" w:hAnsi="Times New Roman" w:cs="Times New Roman"/>
          <w:b/>
          <w:sz w:val="24"/>
          <w:szCs w:val="24"/>
        </w:rPr>
        <w:t xml:space="preserve">туры в Стамбул в августе 2015 </w:t>
      </w:r>
      <w:r w:rsidRPr="00CA552C">
        <w:rPr>
          <w:rFonts w:ascii="Times New Roman" w:hAnsi="Times New Roman" w:cs="Times New Roman"/>
          <w:sz w:val="24"/>
          <w:szCs w:val="24"/>
        </w:rPr>
        <w:t>и любит посещать район Нового города – Бейоглу. Этот район похож на европейский. Вся молодёжь любит проводить время на улице Истикляль, залитой огнями, очень шумной. Можно проехать несколько остановок на старинном трамвайчике и посетить бары или кафе. Большой популярностью пользуется клуб 360 Истанбул и Индиго. В последнем выступают регулярно электронщики из  Скандинавии и Великобритании. В районе Нового города находится самый необычный Музей невинности. Он состоит из трёх этажей, где собраны предметы из книги о любви богатого молодого парня к бедной продавщице. Чуть дальше расположен музей Истанбул Модерн, где турецкие женщины не побоялись бросить вызов традициям и проявляют себя как талантливые художницы, любители перфомансов.</w:t>
      </w:r>
    </w:p>
    <w:p w:rsidR="00B41BE4" w:rsidRPr="00CA552C" w:rsidRDefault="00CA552C" w:rsidP="00CA552C">
      <w:pPr>
        <w:rPr>
          <w:rFonts w:ascii="Times New Roman" w:hAnsi="Times New Roman" w:cs="Times New Roman"/>
          <w:sz w:val="24"/>
          <w:szCs w:val="24"/>
        </w:rPr>
      </w:pPr>
      <w:r w:rsidRPr="00CA552C">
        <w:rPr>
          <w:rFonts w:ascii="Times New Roman" w:hAnsi="Times New Roman" w:cs="Times New Roman"/>
          <w:sz w:val="24"/>
          <w:szCs w:val="24"/>
        </w:rPr>
        <w:t xml:space="preserve">Если вы планируете </w:t>
      </w:r>
      <w:r w:rsidRPr="00CA552C">
        <w:rPr>
          <w:rFonts w:ascii="Times New Roman" w:hAnsi="Times New Roman" w:cs="Times New Roman"/>
          <w:b/>
          <w:sz w:val="24"/>
          <w:szCs w:val="24"/>
        </w:rPr>
        <w:t>туры в Стамбул в августе 2015</w:t>
      </w:r>
      <w:r w:rsidRPr="00CA552C">
        <w:rPr>
          <w:rFonts w:ascii="Times New Roman" w:hAnsi="Times New Roman" w:cs="Times New Roman"/>
          <w:sz w:val="24"/>
          <w:szCs w:val="24"/>
        </w:rPr>
        <w:t>, погода в это время тёплая, температура воздуха прогревается до +30С. Жара переносится легко ввиду низкой влажности, осадки маловероятны. Прекрасное время года для посещения самого поликультурного места на земле.</w:t>
      </w:r>
    </w:p>
    <w:sectPr w:rsidR="00B41BE4" w:rsidRPr="00CA552C" w:rsidSect="00B4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52C"/>
    <w:rsid w:val="00262C55"/>
    <w:rsid w:val="00411F23"/>
    <w:rsid w:val="00B41BE4"/>
    <w:rsid w:val="00CA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2015-01-24T16:23:00Z</dcterms:created>
  <dcterms:modified xsi:type="dcterms:W3CDTF">2015-01-25T05:49:00Z</dcterms:modified>
</cp:coreProperties>
</file>