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47" w:rsidRDefault="00F67947" w:rsidP="006B6603">
      <w:pPr>
        <w:pStyle w:val="a3"/>
        <w:ind w:firstLine="567"/>
        <w:jc w:val="center"/>
        <w:rPr>
          <w:rFonts w:ascii="Times New Roman" w:hAnsi="Times New Roman" w:cs="Times New Roman"/>
          <w:sz w:val="24"/>
          <w:szCs w:val="24"/>
        </w:rPr>
      </w:pPr>
    </w:p>
    <w:p w:rsidR="006B6603" w:rsidRDefault="00262246" w:rsidP="006B6603">
      <w:pPr>
        <w:pStyle w:val="a3"/>
        <w:ind w:firstLine="567"/>
        <w:jc w:val="center"/>
        <w:rPr>
          <w:rFonts w:ascii="Times New Roman" w:hAnsi="Times New Roman" w:cs="Times New Roman"/>
          <w:sz w:val="24"/>
          <w:szCs w:val="24"/>
        </w:rPr>
      </w:pPr>
      <w:r>
        <w:rPr>
          <w:rFonts w:ascii="Times New Roman" w:hAnsi="Times New Roman" w:cs="Times New Roman"/>
          <w:sz w:val="24"/>
          <w:szCs w:val="24"/>
        </w:rPr>
        <w:t>Спорт</w:t>
      </w:r>
    </w:p>
    <w:p w:rsidR="006B6603" w:rsidRDefault="006B6603" w:rsidP="006B6603">
      <w:pPr>
        <w:pStyle w:val="a3"/>
        <w:ind w:firstLine="567"/>
        <w:jc w:val="center"/>
        <w:rPr>
          <w:rFonts w:ascii="Times New Roman" w:hAnsi="Times New Roman" w:cs="Times New Roman"/>
          <w:sz w:val="24"/>
          <w:szCs w:val="24"/>
        </w:rPr>
      </w:pPr>
    </w:p>
    <w:p w:rsidR="006B6603" w:rsidRPr="006B6603" w:rsidRDefault="006B6603" w:rsidP="006B6603">
      <w:pPr>
        <w:pStyle w:val="a3"/>
        <w:ind w:firstLine="567"/>
        <w:jc w:val="both"/>
        <w:rPr>
          <w:rFonts w:ascii="Times New Roman" w:hAnsi="Times New Roman" w:cs="Times New Roman"/>
          <w:b/>
          <w:sz w:val="24"/>
          <w:szCs w:val="24"/>
        </w:rPr>
      </w:pPr>
      <w:r w:rsidRPr="006B6603">
        <w:rPr>
          <w:rFonts w:ascii="Times New Roman" w:hAnsi="Times New Roman" w:cs="Times New Roman"/>
          <w:b/>
          <w:sz w:val="24"/>
          <w:szCs w:val="24"/>
        </w:rPr>
        <w:t>Старт в сухую…</w:t>
      </w:r>
    </w:p>
    <w:p w:rsidR="006B6603" w:rsidRDefault="006B6603" w:rsidP="006B6603">
      <w:pPr>
        <w:pStyle w:val="a3"/>
        <w:ind w:firstLine="567"/>
        <w:jc w:val="both"/>
        <w:rPr>
          <w:rFonts w:ascii="Times New Roman" w:hAnsi="Times New Roman" w:cs="Times New Roman"/>
          <w:sz w:val="24"/>
          <w:szCs w:val="24"/>
        </w:rPr>
      </w:pPr>
    </w:p>
    <w:p w:rsidR="006B6603" w:rsidRDefault="006B6603" w:rsidP="006B660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Полным провалом завершилась первая встреча национальной женской сборной России по хоккею с командой Университета Миннесота Дулут. </w:t>
      </w:r>
      <w:r w:rsidR="00EF2EEC">
        <w:rPr>
          <w:rFonts w:ascii="Times New Roman" w:hAnsi="Times New Roman" w:cs="Times New Roman"/>
          <w:sz w:val="24"/>
          <w:szCs w:val="24"/>
        </w:rPr>
        <w:t xml:space="preserve">Первую двадцатиминутку соперницы играли на равных, но более удачливыми оказались американки. При том, что наши </w:t>
      </w:r>
      <w:r w:rsidR="00F03C36">
        <w:rPr>
          <w:rFonts w:ascii="Times New Roman" w:hAnsi="Times New Roman" w:cs="Times New Roman"/>
          <w:sz w:val="24"/>
          <w:szCs w:val="24"/>
        </w:rPr>
        <w:t xml:space="preserve">девушки </w:t>
      </w:r>
      <w:r w:rsidR="00EF2EEC">
        <w:rPr>
          <w:rFonts w:ascii="Times New Roman" w:hAnsi="Times New Roman" w:cs="Times New Roman"/>
          <w:sz w:val="24"/>
          <w:szCs w:val="24"/>
        </w:rPr>
        <w:t>«открыли счет» (шайбу не засч</w:t>
      </w:r>
      <w:r w:rsidR="00F03C36">
        <w:rPr>
          <w:rFonts w:ascii="Times New Roman" w:hAnsi="Times New Roman" w:cs="Times New Roman"/>
          <w:sz w:val="24"/>
          <w:szCs w:val="24"/>
        </w:rPr>
        <w:t>итали), уверенно прессинговали,</w:t>
      </w:r>
      <w:r w:rsidR="00EF2EEC">
        <w:rPr>
          <w:rFonts w:ascii="Times New Roman" w:hAnsi="Times New Roman" w:cs="Times New Roman"/>
          <w:sz w:val="24"/>
          <w:szCs w:val="24"/>
        </w:rPr>
        <w:t xml:space="preserve"> атаковали</w:t>
      </w:r>
      <w:r w:rsidR="00F03C36">
        <w:rPr>
          <w:rFonts w:ascii="Times New Roman" w:hAnsi="Times New Roman" w:cs="Times New Roman"/>
          <w:sz w:val="24"/>
          <w:szCs w:val="24"/>
        </w:rPr>
        <w:t xml:space="preserve"> при всяком удобном случае и даже совершили больше бросков в створ ворот. Однако на первый перерыв ушли при счете 0:2 не в свою пользу.</w:t>
      </w:r>
    </w:p>
    <w:p w:rsidR="00F03C36" w:rsidRDefault="00F03C36" w:rsidP="006B6603">
      <w:pPr>
        <w:pStyle w:val="a3"/>
        <w:ind w:firstLine="567"/>
        <w:jc w:val="both"/>
        <w:rPr>
          <w:rFonts w:ascii="Times New Roman" w:hAnsi="Times New Roman" w:cs="Times New Roman"/>
          <w:sz w:val="24"/>
          <w:szCs w:val="24"/>
        </w:rPr>
      </w:pPr>
    </w:p>
    <w:p w:rsidR="00F03C36" w:rsidRDefault="00F03C36" w:rsidP="006B6603">
      <w:pPr>
        <w:pStyle w:val="a3"/>
        <w:ind w:firstLine="567"/>
        <w:jc w:val="both"/>
        <w:rPr>
          <w:rFonts w:ascii="Times New Roman" w:hAnsi="Times New Roman" w:cs="Times New Roman"/>
          <w:sz w:val="24"/>
          <w:szCs w:val="24"/>
        </w:rPr>
      </w:pPr>
      <w:r>
        <w:rPr>
          <w:rFonts w:ascii="Times New Roman" w:hAnsi="Times New Roman" w:cs="Times New Roman"/>
          <w:sz w:val="24"/>
          <w:szCs w:val="24"/>
        </w:rPr>
        <w:t>Второй период тоже не выявил явных фаворитов игры, но концовка опять оказалась за дулутчанками</w:t>
      </w:r>
      <w:r w:rsidR="00E11617">
        <w:rPr>
          <w:rFonts w:ascii="Times New Roman" w:hAnsi="Times New Roman" w:cs="Times New Roman"/>
          <w:sz w:val="24"/>
          <w:szCs w:val="24"/>
        </w:rPr>
        <w:t xml:space="preserve">, усилиями нападающей Кэньон 3:0. </w:t>
      </w:r>
      <w:r w:rsidR="00952AA3">
        <w:rPr>
          <w:rFonts w:ascii="Times New Roman" w:hAnsi="Times New Roman" w:cs="Times New Roman"/>
          <w:sz w:val="24"/>
          <w:szCs w:val="24"/>
        </w:rPr>
        <w:t>Тем не менее, с</w:t>
      </w:r>
      <w:r w:rsidR="00E11617">
        <w:rPr>
          <w:rFonts w:ascii="Times New Roman" w:hAnsi="Times New Roman" w:cs="Times New Roman"/>
          <w:sz w:val="24"/>
          <w:szCs w:val="24"/>
        </w:rPr>
        <w:t xml:space="preserve">амое страшное случилось после второго перерыва, но отнюдь не из-за слабости женской сборной, а скорее из-за тактических действий. Россиянки ринулись в атаку, совершенно позабыв об обороне. В итоге, три гола в течение трех минут, а в концовке матча еще две безответных шайбы. Счет игры 8:0. </w:t>
      </w:r>
    </w:p>
    <w:p w:rsidR="00F03C36" w:rsidRDefault="00F03C36" w:rsidP="006B6603">
      <w:pPr>
        <w:pStyle w:val="a3"/>
        <w:ind w:firstLine="567"/>
        <w:jc w:val="both"/>
        <w:rPr>
          <w:rFonts w:ascii="Times New Roman" w:hAnsi="Times New Roman" w:cs="Times New Roman"/>
          <w:sz w:val="24"/>
          <w:szCs w:val="24"/>
        </w:rPr>
      </w:pPr>
    </w:p>
    <w:p w:rsidR="00F03C36" w:rsidRDefault="00930394" w:rsidP="006B6603">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как в общих словах прокомментировал «сухой дебют» главный тренер Н</w:t>
      </w:r>
      <w:r w:rsidR="00952AA3">
        <w:rPr>
          <w:rFonts w:ascii="Times New Roman" w:hAnsi="Times New Roman" w:cs="Times New Roman"/>
          <w:sz w:val="24"/>
          <w:szCs w:val="24"/>
        </w:rPr>
        <w:t xml:space="preserve">ациональной </w:t>
      </w:r>
      <w:r>
        <w:rPr>
          <w:rFonts w:ascii="Times New Roman" w:hAnsi="Times New Roman" w:cs="Times New Roman"/>
          <w:sz w:val="24"/>
          <w:szCs w:val="24"/>
        </w:rPr>
        <w:t>Ж</w:t>
      </w:r>
      <w:r w:rsidR="00952AA3">
        <w:rPr>
          <w:rFonts w:ascii="Times New Roman" w:hAnsi="Times New Roman" w:cs="Times New Roman"/>
          <w:sz w:val="24"/>
          <w:szCs w:val="24"/>
        </w:rPr>
        <w:t xml:space="preserve">енской </w:t>
      </w:r>
      <w:r>
        <w:rPr>
          <w:rFonts w:ascii="Times New Roman" w:hAnsi="Times New Roman" w:cs="Times New Roman"/>
          <w:sz w:val="24"/>
          <w:szCs w:val="24"/>
        </w:rPr>
        <w:t>С</w:t>
      </w:r>
      <w:r w:rsidR="00952AA3">
        <w:rPr>
          <w:rFonts w:ascii="Times New Roman" w:hAnsi="Times New Roman" w:cs="Times New Roman"/>
          <w:sz w:val="24"/>
          <w:szCs w:val="24"/>
        </w:rPr>
        <w:t xml:space="preserve">борной </w:t>
      </w:r>
      <w:r>
        <w:rPr>
          <w:rFonts w:ascii="Times New Roman" w:hAnsi="Times New Roman" w:cs="Times New Roman"/>
          <w:sz w:val="24"/>
          <w:szCs w:val="24"/>
        </w:rPr>
        <w:t>Р</w:t>
      </w:r>
      <w:r w:rsidR="00952AA3">
        <w:rPr>
          <w:rFonts w:ascii="Times New Roman" w:hAnsi="Times New Roman" w:cs="Times New Roman"/>
          <w:sz w:val="24"/>
          <w:szCs w:val="24"/>
        </w:rPr>
        <w:t>Ф</w:t>
      </w:r>
      <w:r>
        <w:rPr>
          <w:rFonts w:ascii="Times New Roman" w:hAnsi="Times New Roman" w:cs="Times New Roman"/>
          <w:sz w:val="24"/>
          <w:szCs w:val="24"/>
        </w:rPr>
        <w:t xml:space="preserve"> М. Чеканов. Начало было хорошим, но после отдали инициативу американкам. Вместе с тем, плохо действовали у своих ворот и большинство шайб нам закатили с пятачка. Всё это будет рассмотрено на теоритических занятиях с подробным анализом голевых моментов и тактики. Также будут внесены изменения в комплектацию звеньев. </w:t>
      </w:r>
    </w:p>
    <w:p w:rsidR="00952AA3" w:rsidRDefault="00952AA3" w:rsidP="00F3147F">
      <w:pPr>
        <w:pStyle w:val="a3"/>
        <w:jc w:val="both"/>
        <w:rPr>
          <w:rFonts w:ascii="Times New Roman" w:hAnsi="Times New Roman" w:cs="Times New Roman"/>
          <w:sz w:val="24"/>
          <w:szCs w:val="24"/>
        </w:rPr>
      </w:pPr>
    </w:p>
    <w:p w:rsidR="00952AA3" w:rsidRDefault="00952AA3" w:rsidP="00952AA3">
      <w:pPr>
        <w:pStyle w:val="a3"/>
        <w:ind w:firstLine="567"/>
        <w:jc w:val="both"/>
        <w:rPr>
          <w:rFonts w:ascii="Times New Roman" w:hAnsi="Times New Roman" w:cs="Times New Roman"/>
          <w:sz w:val="24"/>
          <w:szCs w:val="24"/>
        </w:rPr>
      </w:pPr>
    </w:p>
    <w:p w:rsidR="00952AA3" w:rsidRPr="00595F47" w:rsidRDefault="00595F47" w:rsidP="00952AA3">
      <w:pPr>
        <w:pStyle w:val="a3"/>
        <w:ind w:firstLine="567"/>
        <w:jc w:val="both"/>
        <w:rPr>
          <w:rFonts w:ascii="Times New Roman" w:hAnsi="Times New Roman" w:cs="Times New Roman"/>
          <w:b/>
          <w:sz w:val="24"/>
          <w:szCs w:val="24"/>
        </w:rPr>
      </w:pPr>
      <w:r w:rsidRPr="00595F47">
        <w:rPr>
          <w:rFonts w:ascii="Times New Roman" w:hAnsi="Times New Roman" w:cs="Times New Roman"/>
          <w:b/>
          <w:sz w:val="24"/>
          <w:szCs w:val="24"/>
        </w:rPr>
        <w:t>Виталий Мутко подвел итоги Всемирных игр боевых искусств</w:t>
      </w:r>
    </w:p>
    <w:p w:rsidR="00595F47" w:rsidRDefault="00595F47" w:rsidP="00952AA3">
      <w:pPr>
        <w:pStyle w:val="a3"/>
        <w:ind w:firstLine="567"/>
        <w:jc w:val="both"/>
        <w:rPr>
          <w:rFonts w:ascii="Times New Roman" w:hAnsi="Times New Roman" w:cs="Times New Roman"/>
          <w:sz w:val="24"/>
          <w:szCs w:val="24"/>
        </w:rPr>
      </w:pPr>
    </w:p>
    <w:p w:rsidR="00595F47" w:rsidRDefault="00595F47" w:rsidP="00952AA3">
      <w:pPr>
        <w:pStyle w:val="a3"/>
        <w:ind w:firstLine="567"/>
        <w:jc w:val="both"/>
        <w:rPr>
          <w:rFonts w:ascii="Times New Roman" w:hAnsi="Times New Roman" w:cs="Times New Roman"/>
          <w:sz w:val="24"/>
          <w:szCs w:val="24"/>
        </w:rPr>
      </w:pPr>
      <w:r>
        <w:rPr>
          <w:rFonts w:ascii="Times New Roman" w:hAnsi="Times New Roman" w:cs="Times New Roman"/>
          <w:sz w:val="24"/>
          <w:szCs w:val="24"/>
        </w:rPr>
        <w:t>На днях завершились Всемирные Игры боевых искусств в Санкт-Петербурге</w:t>
      </w:r>
      <w:r w:rsidR="001D5232">
        <w:rPr>
          <w:rFonts w:ascii="Times New Roman" w:hAnsi="Times New Roman" w:cs="Times New Roman"/>
          <w:sz w:val="24"/>
          <w:szCs w:val="24"/>
        </w:rPr>
        <w:t xml:space="preserve">, где </w:t>
      </w:r>
      <w:r w:rsidR="007D3667">
        <w:rPr>
          <w:rFonts w:ascii="Times New Roman" w:hAnsi="Times New Roman" w:cs="Times New Roman"/>
          <w:sz w:val="24"/>
          <w:szCs w:val="24"/>
        </w:rPr>
        <w:t xml:space="preserve">зрители </w:t>
      </w:r>
      <w:r w:rsidR="001D5232">
        <w:rPr>
          <w:rFonts w:ascii="Times New Roman" w:hAnsi="Times New Roman" w:cs="Times New Roman"/>
          <w:sz w:val="24"/>
          <w:szCs w:val="24"/>
        </w:rPr>
        <w:t xml:space="preserve">смогли насладиться не только </w:t>
      </w:r>
      <w:r w:rsidR="007D3667">
        <w:rPr>
          <w:rFonts w:ascii="Times New Roman" w:hAnsi="Times New Roman" w:cs="Times New Roman"/>
          <w:sz w:val="24"/>
          <w:szCs w:val="24"/>
        </w:rPr>
        <w:t xml:space="preserve">пятью </w:t>
      </w:r>
      <w:r w:rsidR="001D5232">
        <w:rPr>
          <w:rFonts w:ascii="Times New Roman" w:hAnsi="Times New Roman" w:cs="Times New Roman"/>
          <w:sz w:val="24"/>
          <w:szCs w:val="24"/>
        </w:rPr>
        <w:t>олимпийскими видами схваток: фехтование, тхэквондо, дзюдо, борьба и бокс, но и десятью неолимпийскими</w:t>
      </w:r>
      <w:r w:rsidR="00A70262">
        <w:rPr>
          <w:rFonts w:ascii="Times New Roman" w:hAnsi="Times New Roman" w:cs="Times New Roman"/>
          <w:sz w:val="24"/>
          <w:szCs w:val="24"/>
        </w:rPr>
        <w:t xml:space="preserve"> видами спортивной борьбы</w:t>
      </w:r>
      <w:r w:rsidR="001D5232">
        <w:rPr>
          <w:rFonts w:ascii="Times New Roman" w:hAnsi="Times New Roman" w:cs="Times New Roman"/>
          <w:sz w:val="24"/>
          <w:szCs w:val="24"/>
        </w:rPr>
        <w:t xml:space="preserve">: ушу, сумо, самбо, сават, тайский бокс, кикбоксинг, кэндо, карате, джиу-джитсу и айкидо. </w:t>
      </w:r>
      <w:r w:rsidR="007D3667">
        <w:rPr>
          <w:rFonts w:ascii="Times New Roman" w:hAnsi="Times New Roman" w:cs="Times New Roman"/>
          <w:sz w:val="24"/>
          <w:szCs w:val="24"/>
        </w:rPr>
        <w:t xml:space="preserve">В рамках состязаний свои бойцовские навыки показали представители из 108 стран, а от России выступили 134 единоборца из 43х регионов. </w:t>
      </w:r>
    </w:p>
    <w:p w:rsidR="007D3667" w:rsidRDefault="007D3667" w:rsidP="00952AA3">
      <w:pPr>
        <w:pStyle w:val="a3"/>
        <w:ind w:firstLine="567"/>
        <w:jc w:val="both"/>
        <w:rPr>
          <w:rFonts w:ascii="Times New Roman" w:hAnsi="Times New Roman" w:cs="Times New Roman"/>
          <w:sz w:val="24"/>
          <w:szCs w:val="24"/>
        </w:rPr>
      </w:pPr>
    </w:p>
    <w:p w:rsidR="007D3667" w:rsidRDefault="007D3667" w:rsidP="00952AA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Подводя итоги мирового грандиозного события, В. Мутко отметил, что </w:t>
      </w:r>
      <w:r w:rsidR="00E27C9F">
        <w:rPr>
          <w:rFonts w:ascii="Times New Roman" w:hAnsi="Times New Roman" w:cs="Times New Roman"/>
          <w:sz w:val="24"/>
          <w:szCs w:val="24"/>
        </w:rPr>
        <w:t xml:space="preserve">наша сборная сражалась выше всяких похвал, особенно в новых для России дисциплинах ушу и сумо, где уже диктуют свои условия. Также ждали побед, ставшими традиционными, и в таких видах единоборств, как: самбо, фехтование, борьба и бокс. </w:t>
      </w:r>
    </w:p>
    <w:p w:rsidR="00DE2B85" w:rsidRDefault="00DE2B85" w:rsidP="00952AA3">
      <w:pPr>
        <w:pStyle w:val="a3"/>
        <w:ind w:firstLine="567"/>
        <w:jc w:val="both"/>
        <w:rPr>
          <w:rFonts w:ascii="Times New Roman" w:hAnsi="Times New Roman" w:cs="Times New Roman"/>
          <w:sz w:val="24"/>
          <w:szCs w:val="24"/>
        </w:rPr>
      </w:pPr>
    </w:p>
    <w:p w:rsidR="00A70262" w:rsidRDefault="00DE2B85" w:rsidP="00F3147F">
      <w:pPr>
        <w:pStyle w:val="a3"/>
        <w:ind w:firstLine="567"/>
        <w:jc w:val="both"/>
        <w:rPr>
          <w:rFonts w:ascii="Times New Roman" w:hAnsi="Times New Roman" w:cs="Times New Roman"/>
          <w:sz w:val="24"/>
          <w:szCs w:val="24"/>
        </w:rPr>
      </w:pPr>
      <w:r>
        <w:rPr>
          <w:rFonts w:ascii="Times New Roman" w:hAnsi="Times New Roman" w:cs="Times New Roman"/>
          <w:sz w:val="24"/>
          <w:szCs w:val="24"/>
        </w:rPr>
        <w:t>В продолжение речи, министр спорта подчеркнул, что истинная составляющая подобных мероприятий не только в участии выдающихся спортсменов, в победах и наградах, но и в привлечении молодого поколения к спорту. Уже сегодня около четырех миллионов детей тренируются в спортшколах единоборств, а очередные высокие достижения российских спортсменов привлекут новых желающих к занятиям в секциях. Государство, в свою очередь, постарается обеспечить всей необходимой инфраструктурой для успешного освоения навыков спортивных единоборств. Так только за последние годы сооружены сотни спортивных объектов по программе «Развитие физкультуры и спорта в РФ на 2006-2015годы»</w:t>
      </w:r>
      <w:r w:rsidR="00A70262">
        <w:rPr>
          <w:rFonts w:ascii="Times New Roman" w:hAnsi="Times New Roman" w:cs="Times New Roman"/>
          <w:sz w:val="24"/>
          <w:szCs w:val="24"/>
        </w:rPr>
        <w:t xml:space="preserve">. А для популяризации боевых искусств в регионах, международные состязания будут проводиться не только в центральных городах Москва, </w:t>
      </w:r>
      <w:r w:rsidR="00A70262">
        <w:rPr>
          <w:rFonts w:ascii="Times New Roman" w:hAnsi="Times New Roman" w:cs="Times New Roman"/>
          <w:sz w:val="24"/>
          <w:szCs w:val="24"/>
        </w:rPr>
        <w:lastRenderedPageBreak/>
        <w:t xml:space="preserve">Петербург, Казань, но и в провинциях. К примеру, Кубок мира по греко-римской борьбе пройдет в Тюмени, а Чемпионат мира по дзюдо в Челябинске. </w:t>
      </w:r>
    </w:p>
    <w:p w:rsidR="00A70262" w:rsidRDefault="00A70262" w:rsidP="00952AA3">
      <w:pPr>
        <w:pStyle w:val="a3"/>
        <w:ind w:firstLine="567"/>
        <w:jc w:val="both"/>
        <w:rPr>
          <w:rFonts w:ascii="Times New Roman" w:hAnsi="Times New Roman" w:cs="Times New Roman"/>
          <w:sz w:val="24"/>
          <w:szCs w:val="24"/>
        </w:rPr>
      </w:pPr>
    </w:p>
    <w:p w:rsidR="00A70262" w:rsidRPr="005B3D4C" w:rsidRDefault="00C063FF" w:rsidP="00952AA3">
      <w:pPr>
        <w:pStyle w:val="a3"/>
        <w:ind w:firstLine="567"/>
        <w:jc w:val="both"/>
        <w:rPr>
          <w:rFonts w:ascii="Times New Roman" w:hAnsi="Times New Roman" w:cs="Times New Roman"/>
          <w:b/>
          <w:sz w:val="24"/>
          <w:szCs w:val="24"/>
        </w:rPr>
      </w:pPr>
      <w:r w:rsidRPr="005B3D4C">
        <w:rPr>
          <w:rFonts w:ascii="Times New Roman" w:hAnsi="Times New Roman" w:cs="Times New Roman"/>
          <w:b/>
          <w:sz w:val="24"/>
          <w:szCs w:val="24"/>
        </w:rPr>
        <w:t>Кубок Европы «на ножах»</w:t>
      </w:r>
    </w:p>
    <w:p w:rsidR="00C063FF" w:rsidRDefault="00C063FF" w:rsidP="00952AA3">
      <w:pPr>
        <w:pStyle w:val="a3"/>
        <w:ind w:firstLine="567"/>
        <w:jc w:val="both"/>
        <w:rPr>
          <w:rFonts w:ascii="Times New Roman" w:hAnsi="Times New Roman" w:cs="Times New Roman"/>
          <w:sz w:val="24"/>
          <w:szCs w:val="24"/>
        </w:rPr>
      </w:pPr>
    </w:p>
    <w:p w:rsidR="00C063FF" w:rsidRDefault="00C063FF" w:rsidP="00952AA3">
      <w:pPr>
        <w:pStyle w:val="a3"/>
        <w:ind w:firstLine="567"/>
        <w:jc w:val="both"/>
        <w:rPr>
          <w:rFonts w:ascii="Times New Roman" w:hAnsi="Times New Roman" w:cs="Times New Roman"/>
          <w:sz w:val="24"/>
          <w:szCs w:val="24"/>
        </w:rPr>
      </w:pPr>
      <w:r>
        <w:rPr>
          <w:rFonts w:ascii="Times New Roman" w:hAnsi="Times New Roman" w:cs="Times New Roman"/>
          <w:sz w:val="24"/>
          <w:szCs w:val="24"/>
        </w:rPr>
        <w:t>В спортивном комплексе «Авангард» столицы Украины 22-23 ноября 2013 года был проведен Второй Кубок Европы по спортивному ножевому спорту</w:t>
      </w:r>
      <w:r w:rsidR="005B3D4C">
        <w:rPr>
          <w:rFonts w:ascii="Times New Roman" w:hAnsi="Times New Roman" w:cs="Times New Roman"/>
          <w:sz w:val="24"/>
          <w:szCs w:val="24"/>
        </w:rPr>
        <w:t xml:space="preserve">. Несмотря на небольшое количество стран-участниц (Россия, Украина, Италия, Латвия), бои между более 80ти единоборцами прошли зрелищно и увлекательно. </w:t>
      </w:r>
    </w:p>
    <w:p w:rsidR="005B3D4C" w:rsidRDefault="005B3D4C" w:rsidP="00952AA3">
      <w:pPr>
        <w:pStyle w:val="a3"/>
        <w:ind w:firstLine="567"/>
        <w:jc w:val="both"/>
        <w:rPr>
          <w:rFonts w:ascii="Times New Roman" w:hAnsi="Times New Roman" w:cs="Times New Roman"/>
          <w:sz w:val="24"/>
          <w:szCs w:val="24"/>
        </w:rPr>
      </w:pPr>
    </w:p>
    <w:p w:rsidR="005B3D4C" w:rsidRDefault="005B3D4C" w:rsidP="00952AA3">
      <w:pPr>
        <w:pStyle w:val="a3"/>
        <w:ind w:firstLine="567"/>
        <w:jc w:val="both"/>
        <w:rPr>
          <w:rFonts w:ascii="Times New Roman" w:hAnsi="Times New Roman" w:cs="Times New Roman"/>
          <w:sz w:val="24"/>
          <w:szCs w:val="24"/>
        </w:rPr>
      </w:pPr>
      <w:r>
        <w:rPr>
          <w:rFonts w:ascii="Times New Roman" w:hAnsi="Times New Roman" w:cs="Times New Roman"/>
          <w:sz w:val="24"/>
          <w:szCs w:val="24"/>
        </w:rPr>
        <w:t>Кубок был организован под эгидой «</w:t>
      </w:r>
      <w:r w:rsidRPr="005B3D4C">
        <w:rPr>
          <w:rFonts w:ascii="Times New Roman" w:hAnsi="Times New Roman" w:cs="Times New Roman"/>
          <w:sz w:val="24"/>
          <w:szCs w:val="24"/>
        </w:rPr>
        <w:t>International Knife Fighting Federation</w:t>
      </w:r>
      <w:r>
        <w:rPr>
          <w:rFonts w:ascii="Times New Roman" w:hAnsi="Times New Roman" w:cs="Times New Roman"/>
          <w:sz w:val="24"/>
          <w:szCs w:val="24"/>
        </w:rPr>
        <w:t>», а устроителями выступила «Федерация ножевого боя Украины», при поддержке итальянск</w:t>
      </w:r>
      <w:r w:rsidR="0007267B">
        <w:rPr>
          <w:rFonts w:ascii="Times New Roman" w:hAnsi="Times New Roman" w:cs="Times New Roman"/>
          <w:sz w:val="24"/>
          <w:szCs w:val="24"/>
        </w:rPr>
        <w:t>их</w:t>
      </w:r>
      <w:r>
        <w:rPr>
          <w:rFonts w:ascii="Times New Roman" w:hAnsi="Times New Roman" w:cs="Times New Roman"/>
          <w:sz w:val="24"/>
          <w:szCs w:val="24"/>
        </w:rPr>
        <w:t xml:space="preserve"> (</w:t>
      </w:r>
      <w:r w:rsidR="00251601">
        <w:rPr>
          <w:rFonts w:ascii="Times New Roman" w:hAnsi="Times New Roman" w:cs="Times New Roman"/>
          <w:sz w:val="24"/>
          <w:szCs w:val="24"/>
        </w:rPr>
        <w:t>«</w:t>
      </w:r>
      <w:r w:rsidRPr="005B3D4C">
        <w:rPr>
          <w:rFonts w:ascii="Times New Roman" w:hAnsi="Times New Roman" w:cs="Times New Roman"/>
          <w:sz w:val="24"/>
          <w:szCs w:val="24"/>
        </w:rPr>
        <w:t>A.S.D. TRIMIGNO</w:t>
      </w:r>
      <w:r w:rsidR="00251601">
        <w:rPr>
          <w:rFonts w:ascii="Times New Roman" w:hAnsi="Times New Roman" w:cs="Times New Roman"/>
          <w:sz w:val="24"/>
          <w:szCs w:val="24"/>
        </w:rPr>
        <w:t>»</w:t>
      </w:r>
      <w:r>
        <w:rPr>
          <w:rFonts w:ascii="Times New Roman" w:hAnsi="Times New Roman" w:cs="Times New Roman"/>
          <w:sz w:val="24"/>
          <w:szCs w:val="24"/>
        </w:rPr>
        <w:t xml:space="preserve"> и </w:t>
      </w:r>
      <w:r w:rsidR="00251601">
        <w:rPr>
          <w:rFonts w:ascii="Times New Roman" w:hAnsi="Times New Roman" w:cs="Times New Roman"/>
          <w:sz w:val="24"/>
          <w:szCs w:val="24"/>
        </w:rPr>
        <w:t>«</w:t>
      </w:r>
      <w:r w:rsidRPr="005B3D4C">
        <w:rPr>
          <w:rFonts w:ascii="Times New Roman" w:hAnsi="Times New Roman" w:cs="Times New Roman"/>
          <w:sz w:val="24"/>
          <w:szCs w:val="24"/>
        </w:rPr>
        <w:t>Italian Short Fencing Federation</w:t>
      </w:r>
      <w:r w:rsidR="00251601">
        <w:rPr>
          <w:rFonts w:ascii="Times New Roman" w:hAnsi="Times New Roman" w:cs="Times New Roman"/>
          <w:sz w:val="24"/>
          <w:szCs w:val="24"/>
        </w:rPr>
        <w:t>»</w:t>
      </w:r>
      <w:r>
        <w:rPr>
          <w:rFonts w:ascii="Times New Roman" w:hAnsi="Times New Roman" w:cs="Times New Roman"/>
          <w:sz w:val="24"/>
          <w:szCs w:val="24"/>
        </w:rPr>
        <w:t xml:space="preserve">) </w:t>
      </w:r>
      <w:r w:rsidR="0007267B">
        <w:rPr>
          <w:rFonts w:ascii="Times New Roman" w:hAnsi="Times New Roman" w:cs="Times New Roman"/>
          <w:sz w:val="24"/>
          <w:szCs w:val="24"/>
        </w:rPr>
        <w:t>и российских (</w:t>
      </w:r>
      <w:r w:rsidR="00251601">
        <w:rPr>
          <w:rFonts w:ascii="Times New Roman" w:hAnsi="Times New Roman" w:cs="Times New Roman"/>
          <w:sz w:val="24"/>
          <w:szCs w:val="24"/>
        </w:rPr>
        <w:t>«</w:t>
      </w:r>
      <w:r w:rsidR="0007267B">
        <w:rPr>
          <w:rFonts w:ascii="Times New Roman" w:hAnsi="Times New Roman" w:cs="Times New Roman"/>
          <w:sz w:val="24"/>
          <w:szCs w:val="24"/>
        </w:rPr>
        <w:t>Федерация</w:t>
      </w:r>
      <w:r w:rsidR="00251601">
        <w:rPr>
          <w:rFonts w:ascii="Times New Roman" w:hAnsi="Times New Roman" w:cs="Times New Roman"/>
          <w:sz w:val="24"/>
          <w:szCs w:val="24"/>
        </w:rPr>
        <w:t xml:space="preserve"> содействия развитию ножевого боя» и «Международная школа ножевого боя «Толпар»») бойцовских организаций. </w:t>
      </w:r>
    </w:p>
    <w:p w:rsidR="00251601" w:rsidRDefault="00251601" w:rsidP="00952AA3">
      <w:pPr>
        <w:pStyle w:val="a3"/>
        <w:ind w:firstLine="567"/>
        <w:jc w:val="both"/>
        <w:rPr>
          <w:rFonts w:ascii="Times New Roman" w:hAnsi="Times New Roman" w:cs="Times New Roman"/>
          <w:sz w:val="24"/>
          <w:szCs w:val="24"/>
        </w:rPr>
      </w:pPr>
    </w:p>
    <w:p w:rsidR="00251601" w:rsidRDefault="00251601" w:rsidP="00952AA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отличие от других видов единоборств, главным критерием для отбора участников на поединки между собой является </w:t>
      </w:r>
      <w:r w:rsidR="00A9631A">
        <w:rPr>
          <w:rFonts w:ascii="Times New Roman" w:hAnsi="Times New Roman" w:cs="Times New Roman"/>
          <w:sz w:val="24"/>
          <w:szCs w:val="24"/>
        </w:rPr>
        <w:t xml:space="preserve">рост, а для точной фиксации ударов используется электронная система «Спорт-нож Толпар». Таким образом, все спортсмены были разделены на три мужские и две женские ростовые группы, в каждой из которых выявлялись сильнейшие. Кроме того были проведены командные состязания между мужчинами. </w:t>
      </w:r>
    </w:p>
    <w:p w:rsidR="00A06EC4" w:rsidRDefault="00A06EC4" w:rsidP="00952AA3">
      <w:pPr>
        <w:pStyle w:val="a3"/>
        <w:ind w:firstLine="567"/>
        <w:jc w:val="both"/>
        <w:rPr>
          <w:rFonts w:ascii="Times New Roman" w:hAnsi="Times New Roman" w:cs="Times New Roman"/>
          <w:sz w:val="24"/>
          <w:szCs w:val="24"/>
        </w:rPr>
      </w:pPr>
    </w:p>
    <w:p w:rsidR="00A06EC4" w:rsidRDefault="00A06EC4" w:rsidP="00F3147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 итогам судейской коллегии Второго Кубка Европы по ножевому единоборству на первое место безоговорочно вышла команда России, имея в активе 8-золота, 3-серебра и 4-бронзы. На втором месте команда - Украины и на третьем месте – команда Италии. </w:t>
      </w:r>
    </w:p>
    <w:p w:rsidR="00A06EC4" w:rsidRDefault="00A06EC4" w:rsidP="00952AA3">
      <w:pPr>
        <w:pStyle w:val="a3"/>
        <w:ind w:firstLine="567"/>
        <w:jc w:val="both"/>
        <w:rPr>
          <w:rFonts w:ascii="Times New Roman" w:hAnsi="Times New Roman" w:cs="Times New Roman"/>
          <w:sz w:val="24"/>
          <w:szCs w:val="24"/>
        </w:rPr>
      </w:pPr>
    </w:p>
    <w:p w:rsidR="00E11F68" w:rsidRDefault="00E11F68" w:rsidP="00E11F68">
      <w:pPr>
        <w:pStyle w:val="a3"/>
        <w:ind w:firstLine="567"/>
        <w:jc w:val="both"/>
        <w:rPr>
          <w:rFonts w:ascii="Times New Roman" w:hAnsi="Times New Roman" w:cs="Times New Roman"/>
          <w:b/>
          <w:sz w:val="24"/>
          <w:szCs w:val="24"/>
        </w:rPr>
      </w:pPr>
    </w:p>
    <w:p w:rsidR="00E11F68" w:rsidRPr="004B6DC3" w:rsidRDefault="00E11F68" w:rsidP="00E11F68">
      <w:pPr>
        <w:pStyle w:val="a3"/>
        <w:ind w:firstLine="567"/>
        <w:jc w:val="both"/>
        <w:rPr>
          <w:rFonts w:ascii="Times New Roman" w:hAnsi="Times New Roman" w:cs="Times New Roman"/>
          <w:b/>
          <w:sz w:val="24"/>
          <w:szCs w:val="24"/>
        </w:rPr>
      </w:pPr>
      <w:r w:rsidRPr="004B6DC3">
        <w:rPr>
          <w:rFonts w:ascii="Times New Roman" w:hAnsi="Times New Roman" w:cs="Times New Roman"/>
          <w:b/>
          <w:sz w:val="24"/>
          <w:szCs w:val="24"/>
        </w:rPr>
        <w:t>Чемпионат и Первенство России по Кобудо</w:t>
      </w:r>
    </w:p>
    <w:p w:rsidR="00E11F68" w:rsidRDefault="00E11F68" w:rsidP="00E11F68">
      <w:pPr>
        <w:pStyle w:val="a3"/>
        <w:ind w:firstLine="567"/>
        <w:jc w:val="both"/>
        <w:rPr>
          <w:rFonts w:ascii="Times New Roman" w:hAnsi="Times New Roman" w:cs="Times New Roman"/>
          <w:sz w:val="24"/>
          <w:szCs w:val="24"/>
        </w:rPr>
      </w:pPr>
    </w:p>
    <w:p w:rsidR="00E11F68" w:rsidRDefault="00E11F68" w:rsidP="00E11F6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 20 по 25 ноября, согласно календарю спортивных мероприятий межрегионального, всероссийского и международного уровня, запланированным на 2013 год Министерством спорта РФ, в московском дворце спорта «Содружество» состоялись Чемпионат и Первенство России по кобудо. Всего в них приняли участие свыше 1000 единоборцев из 36 регионов. Там же «Всероссийская Федерация Кобудо» параллельно провела Международный турнир для спортсменов из 18 стран Мира, тем самым, выразив желание и продемонстрировав готовность организовать Европейские и Мировые Чемпионаты в 2015 и 2019 годах. </w:t>
      </w:r>
    </w:p>
    <w:p w:rsidR="00E11F68" w:rsidRDefault="00E11F68" w:rsidP="00E11F68">
      <w:pPr>
        <w:pStyle w:val="a3"/>
        <w:ind w:firstLine="567"/>
        <w:jc w:val="both"/>
        <w:rPr>
          <w:rFonts w:ascii="Times New Roman" w:hAnsi="Times New Roman" w:cs="Times New Roman"/>
          <w:sz w:val="24"/>
          <w:szCs w:val="24"/>
        </w:rPr>
      </w:pPr>
    </w:p>
    <w:p w:rsidR="00E11F68" w:rsidRDefault="00E11F68" w:rsidP="00E11F68">
      <w:pPr>
        <w:pStyle w:val="a3"/>
        <w:ind w:firstLine="567"/>
        <w:jc w:val="both"/>
        <w:rPr>
          <w:rFonts w:ascii="Times New Roman" w:hAnsi="Times New Roman" w:cs="Times New Roman"/>
          <w:sz w:val="24"/>
          <w:szCs w:val="24"/>
        </w:rPr>
      </w:pPr>
      <w:r>
        <w:rPr>
          <w:rFonts w:ascii="Times New Roman" w:hAnsi="Times New Roman" w:cs="Times New Roman"/>
          <w:sz w:val="24"/>
          <w:szCs w:val="24"/>
        </w:rPr>
        <w:t>В самый разгар Российских и Международных состязаний, 23 ноября состоялось грандиозное Будо-Шоу, во время которого зрители и почетные гости получили массу удовольствия от техники вращения нунчаку, от ката-фристайла с использованием различных видов оружия, от японских национальных танцев и техники кобудо. По завершению красочного показательного шоу спортсмены вступили в схватки на гала финалах международных командных встреч по версиям боев на нунчаку, техники нунчаку, кэмпо, ниппон, кумитэ и кобудо. Между финалами Мастера Международного класса О. Кузнецова и Б. Мотин получили заслуженные награды. В церемонии награждения приняли участие: Президент Федерации Кобудо России (А. Кузнецов), Первый Вице-президент Федерации (генерал-лейтенант Ю. Демидов), Президент Федерации Ниппон кэмпо Италии (Д. Э. Брусаферри) и депутат ГосДумы РФ С. Железняк.</w:t>
      </w:r>
    </w:p>
    <w:p w:rsidR="00E11F68" w:rsidRDefault="00E11F68" w:rsidP="00E11F68">
      <w:pPr>
        <w:pStyle w:val="a3"/>
        <w:ind w:firstLine="567"/>
        <w:jc w:val="both"/>
        <w:rPr>
          <w:rFonts w:ascii="Times New Roman" w:hAnsi="Times New Roman" w:cs="Times New Roman"/>
          <w:sz w:val="24"/>
          <w:szCs w:val="24"/>
        </w:rPr>
      </w:pPr>
    </w:p>
    <w:p w:rsidR="00E11F68" w:rsidRDefault="00E11F68" w:rsidP="00E11F68">
      <w:pPr>
        <w:pStyle w:val="a3"/>
        <w:ind w:firstLine="567"/>
        <w:jc w:val="both"/>
        <w:rPr>
          <w:rFonts w:ascii="Times New Roman" w:hAnsi="Times New Roman" w:cs="Times New Roman"/>
          <w:sz w:val="24"/>
          <w:szCs w:val="24"/>
        </w:rPr>
      </w:pPr>
    </w:p>
    <w:p w:rsidR="00E11F68" w:rsidRDefault="00E11F68" w:rsidP="00E11F68">
      <w:pPr>
        <w:pStyle w:val="a3"/>
        <w:ind w:firstLine="567"/>
        <w:jc w:val="both"/>
        <w:rPr>
          <w:rFonts w:ascii="Times New Roman" w:hAnsi="Times New Roman" w:cs="Times New Roman"/>
          <w:sz w:val="24"/>
          <w:szCs w:val="24"/>
        </w:rPr>
      </w:pPr>
    </w:p>
    <w:p w:rsidR="00E11F68" w:rsidRPr="00AB5E18" w:rsidRDefault="00E11F68" w:rsidP="00E11F68">
      <w:pPr>
        <w:pStyle w:val="a3"/>
        <w:ind w:firstLine="567"/>
        <w:jc w:val="both"/>
        <w:rPr>
          <w:rFonts w:ascii="Times New Roman" w:hAnsi="Times New Roman" w:cs="Times New Roman"/>
          <w:b/>
          <w:sz w:val="24"/>
          <w:szCs w:val="24"/>
        </w:rPr>
      </w:pPr>
      <w:r w:rsidRPr="00AB5E18">
        <w:rPr>
          <w:rFonts w:ascii="Times New Roman" w:hAnsi="Times New Roman" w:cs="Times New Roman"/>
          <w:b/>
          <w:sz w:val="24"/>
          <w:szCs w:val="24"/>
        </w:rPr>
        <w:t>Юниорская лига Онтарио повержена дважды подряд.</w:t>
      </w:r>
    </w:p>
    <w:p w:rsidR="00E11F68" w:rsidRDefault="00E11F68" w:rsidP="00E11F68">
      <w:pPr>
        <w:pStyle w:val="a3"/>
        <w:ind w:firstLine="567"/>
        <w:jc w:val="both"/>
        <w:rPr>
          <w:rFonts w:ascii="Times New Roman" w:hAnsi="Times New Roman" w:cs="Times New Roman"/>
          <w:sz w:val="24"/>
          <w:szCs w:val="24"/>
        </w:rPr>
      </w:pPr>
    </w:p>
    <w:p w:rsidR="00E11F68" w:rsidRDefault="00E11F68" w:rsidP="00E11F68">
      <w:pPr>
        <w:pStyle w:val="a3"/>
        <w:ind w:firstLine="567"/>
        <w:jc w:val="both"/>
        <w:rPr>
          <w:rFonts w:ascii="Times New Roman" w:hAnsi="Times New Roman" w:cs="Times New Roman"/>
          <w:sz w:val="24"/>
          <w:szCs w:val="24"/>
        </w:rPr>
      </w:pPr>
      <w:r>
        <w:rPr>
          <w:rFonts w:ascii="Times New Roman" w:hAnsi="Times New Roman" w:cs="Times New Roman"/>
          <w:sz w:val="24"/>
          <w:szCs w:val="24"/>
        </w:rPr>
        <w:t>После горького поражения в третьей игре суперсерии «</w:t>
      </w:r>
      <w:r>
        <w:rPr>
          <w:rFonts w:ascii="Times New Roman" w:hAnsi="Times New Roman" w:cs="Times New Roman"/>
          <w:sz w:val="24"/>
          <w:szCs w:val="24"/>
          <w:lang w:val="en-US"/>
        </w:rPr>
        <w:t>Subway</w:t>
      </w:r>
      <w:r>
        <w:rPr>
          <w:rFonts w:ascii="Times New Roman" w:hAnsi="Times New Roman" w:cs="Times New Roman"/>
          <w:sz w:val="24"/>
          <w:szCs w:val="24"/>
        </w:rPr>
        <w:t xml:space="preserve">» юниоры сборной лиги «Онтарио» всерьез решили взять реванш. На этот раз в роли главного тренера команды выступал известный специалист Д. Хантер, буквально пару лет назад возглавлявший знаменитый энхеэловский клуб «Вашингтон Кэпиталс», где в то время играли суперзвезды мирового хоккея, включая россиян Овечкина и Семина. </w:t>
      </w:r>
    </w:p>
    <w:p w:rsidR="00E11F68" w:rsidRDefault="00E11F68" w:rsidP="00E11F68">
      <w:pPr>
        <w:pStyle w:val="a3"/>
        <w:ind w:firstLine="567"/>
        <w:jc w:val="both"/>
        <w:rPr>
          <w:rFonts w:ascii="Times New Roman" w:hAnsi="Times New Roman" w:cs="Times New Roman"/>
          <w:sz w:val="24"/>
          <w:szCs w:val="24"/>
        </w:rPr>
      </w:pPr>
    </w:p>
    <w:p w:rsidR="00E11F68" w:rsidRDefault="00E11F68" w:rsidP="00E11F6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провести свой фирменный быстрый гол онтарианцам не удалось, да и последующие попытки зажечь фонарь за воротами Налимова не увенчались успехом, хотя позиционно канадская дружина практически не выходила из чужой зоны, подолгу владела шайбой и удар за ударом увеличивала количество бросков. Россияне, напротив, выглядели чуть скромнее, но это никак не помешало провести несколько мощных скоростных контратак, две из которых завершились записью очков в счет 2:0. </w:t>
      </w:r>
    </w:p>
    <w:p w:rsidR="00E11F68" w:rsidRDefault="00E11F68" w:rsidP="00E11F68">
      <w:pPr>
        <w:pStyle w:val="a3"/>
        <w:ind w:firstLine="567"/>
        <w:jc w:val="both"/>
        <w:rPr>
          <w:rFonts w:ascii="Times New Roman" w:hAnsi="Times New Roman" w:cs="Times New Roman"/>
          <w:sz w:val="24"/>
          <w:szCs w:val="24"/>
        </w:rPr>
      </w:pPr>
    </w:p>
    <w:p w:rsidR="00E11F68" w:rsidRDefault="00E11F68" w:rsidP="00E11F68">
      <w:pPr>
        <w:pStyle w:val="a3"/>
        <w:ind w:firstLine="567"/>
        <w:jc w:val="both"/>
        <w:rPr>
          <w:rFonts w:ascii="Times New Roman" w:hAnsi="Times New Roman" w:cs="Times New Roman"/>
          <w:sz w:val="24"/>
          <w:szCs w:val="24"/>
        </w:rPr>
      </w:pPr>
      <w:r>
        <w:rPr>
          <w:rFonts w:ascii="Times New Roman" w:hAnsi="Times New Roman" w:cs="Times New Roman"/>
          <w:sz w:val="24"/>
          <w:szCs w:val="24"/>
        </w:rPr>
        <w:t>Второй период, что, по-видимому, становится традицией, наша молодежка провела из рук вон плохо, ошибки были везде и в передачах, и в нападении, и в защите и даже при переходах из зоны в зону. Благодаря чему соперники смогли отыграть два мяча. В дальнейшем счет на табло застыл на цифрах 2:2, и ни одна из команд так и не смогла изменить его. Ничья сохранялась в течение всего третьего периода и овертайма, а победу Россия вырвала в буллите, забросив на одну шайбу больше.</w:t>
      </w:r>
    </w:p>
    <w:p w:rsidR="00E11F68" w:rsidRDefault="00E11F68" w:rsidP="00E11F68">
      <w:pPr>
        <w:pStyle w:val="a3"/>
        <w:ind w:firstLine="567"/>
        <w:jc w:val="both"/>
        <w:rPr>
          <w:rFonts w:ascii="Times New Roman" w:hAnsi="Times New Roman" w:cs="Times New Roman"/>
          <w:sz w:val="24"/>
          <w:szCs w:val="24"/>
        </w:rPr>
      </w:pPr>
    </w:p>
    <w:p w:rsidR="00E11F68" w:rsidRDefault="00E11F68" w:rsidP="00E11F68">
      <w:pPr>
        <w:pStyle w:val="a3"/>
        <w:ind w:firstLine="567"/>
        <w:jc w:val="both"/>
        <w:rPr>
          <w:rFonts w:ascii="Times New Roman" w:hAnsi="Times New Roman" w:cs="Times New Roman"/>
          <w:sz w:val="24"/>
          <w:szCs w:val="24"/>
        </w:rPr>
      </w:pPr>
      <w:r>
        <w:rPr>
          <w:rFonts w:ascii="Times New Roman" w:hAnsi="Times New Roman" w:cs="Times New Roman"/>
          <w:sz w:val="24"/>
          <w:szCs w:val="24"/>
        </w:rPr>
        <w:t>За последние десять лет это первая победа России над канадской лигой Онтарио. Общий счет в серии «</w:t>
      </w:r>
      <w:r>
        <w:rPr>
          <w:rFonts w:ascii="Times New Roman" w:hAnsi="Times New Roman" w:cs="Times New Roman"/>
          <w:sz w:val="24"/>
          <w:szCs w:val="24"/>
          <w:lang w:val="en-US"/>
        </w:rPr>
        <w:t>Subway</w:t>
      </w:r>
      <w:r w:rsidRPr="00D40F18">
        <w:rPr>
          <w:rFonts w:ascii="Times New Roman" w:hAnsi="Times New Roman" w:cs="Times New Roman"/>
          <w:sz w:val="24"/>
          <w:szCs w:val="24"/>
        </w:rPr>
        <w:t xml:space="preserve"> </w:t>
      </w:r>
      <w:r>
        <w:rPr>
          <w:rFonts w:ascii="Times New Roman" w:hAnsi="Times New Roman" w:cs="Times New Roman"/>
          <w:sz w:val="24"/>
          <w:szCs w:val="24"/>
          <w:lang w:val="en-US"/>
        </w:rPr>
        <w:t>Super</w:t>
      </w:r>
      <w:r w:rsidRPr="00D40F18">
        <w:rPr>
          <w:rFonts w:ascii="Times New Roman" w:hAnsi="Times New Roman" w:cs="Times New Roman"/>
          <w:sz w:val="24"/>
          <w:szCs w:val="24"/>
        </w:rPr>
        <w:t xml:space="preserve"> </w:t>
      </w:r>
      <w:r>
        <w:rPr>
          <w:rFonts w:ascii="Times New Roman" w:hAnsi="Times New Roman" w:cs="Times New Roman"/>
          <w:sz w:val="24"/>
          <w:szCs w:val="24"/>
          <w:lang w:val="en-US"/>
        </w:rPr>
        <w:t>Series</w:t>
      </w:r>
      <w:r>
        <w:rPr>
          <w:rFonts w:ascii="Times New Roman" w:hAnsi="Times New Roman" w:cs="Times New Roman"/>
          <w:sz w:val="24"/>
          <w:szCs w:val="24"/>
        </w:rPr>
        <w:t>» 2:2.</w:t>
      </w:r>
    </w:p>
    <w:p w:rsidR="00E11F68" w:rsidRDefault="00E11F68" w:rsidP="00E11F68">
      <w:pPr>
        <w:pStyle w:val="a3"/>
        <w:ind w:firstLine="567"/>
        <w:jc w:val="both"/>
        <w:rPr>
          <w:rFonts w:ascii="Times New Roman" w:hAnsi="Times New Roman" w:cs="Times New Roman"/>
          <w:sz w:val="24"/>
          <w:szCs w:val="24"/>
        </w:rPr>
      </w:pPr>
    </w:p>
    <w:p w:rsidR="00A06EC4" w:rsidRDefault="00A06EC4" w:rsidP="00952AA3">
      <w:pPr>
        <w:pStyle w:val="a3"/>
        <w:ind w:firstLine="567"/>
        <w:jc w:val="both"/>
        <w:rPr>
          <w:rFonts w:ascii="Times New Roman" w:hAnsi="Times New Roman" w:cs="Times New Roman"/>
          <w:sz w:val="24"/>
          <w:szCs w:val="24"/>
        </w:rPr>
      </w:pPr>
    </w:p>
    <w:p w:rsidR="00E11F68" w:rsidRPr="002B6425" w:rsidRDefault="00E11F68" w:rsidP="00E11F68">
      <w:pPr>
        <w:pStyle w:val="a3"/>
        <w:ind w:firstLine="567"/>
        <w:jc w:val="both"/>
        <w:rPr>
          <w:rFonts w:ascii="Times New Roman" w:hAnsi="Times New Roman" w:cs="Times New Roman"/>
          <w:b/>
          <w:sz w:val="24"/>
          <w:szCs w:val="24"/>
        </w:rPr>
      </w:pPr>
      <w:r w:rsidRPr="002B6425">
        <w:rPr>
          <w:rFonts w:ascii="Times New Roman" w:hAnsi="Times New Roman" w:cs="Times New Roman"/>
          <w:b/>
          <w:sz w:val="24"/>
          <w:szCs w:val="24"/>
        </w:rPr>
        <w:t>Кубок Владислав</w:t>
      </w:r>
      <w:r w:rsidR="008D02BD">
        <w:rPr>
          <w:rFonts w:ascii="Times New Roman" w:hAnsi="Times New Roman" w:cs="Times New Roman"/>
          <w:b/>
          <w:sz w:val="24"/>
          <w:szCs w:val="24"/>
        </w:rPr>
        <w:t>а</w:t>
      </w:r>
      <w:r w:rsidRPr="002B6425">
        <w:rPr>
          <w:rFonts w:ascii="Times New Roman" w:hAnsi="Times New Roman" w:cs="Times New Roman"/>
          <w:b/>
          <w:sz w:val="24"/>
          <w:szCs w:val="24"/>
        </w:rPr>
        <w:t xml:space="preserve"> Третьяка</w:t>
      </w:r>
    </w:p>
    <w:p w:rsidR="00E11F68" w:rsidRDefault="00E11F68" w:rsidP="00E11F68">
      <w:pPr>
        <w:pStyle w:val="a3"/>
        <w:ind w:firstLine="567"/>
        <w:jc w:val="both"/>
        <w:rPr>
          <w:rFonts w:ascii="Times New Roman" w:hAnsi="Times New Roman" w:cs="Times New Roman"/>
          <w:sz w:val="24"/>
          <w:szCs w:val="24"/>
        </w:rPr>
      </w:pPr>
    </w:p>
    <w:p w:rsidR="00E11F68" w:rsidRDefault="00E11F68" w:rsidP="00E11F6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Дворец спорта города Тюмень принял участников очередного традиционного хоккейного турнира на Кубок Третьяка, где за престижный юниорский трофей сражались шесть лучших команд России, состоящих из игроков 2004 года рождения. </w:t>
      </w:r>
    </w:p>
    <w:p w:rsidR="00E11F68" w:rsidRDefault="00E11F68" w:rsidP="00E11F68">
      <w:pPr>
        <w:pStyle w:val="a3"/>
        <w:ind w:firstLine="567"/>
        <w:jc w:val="both"/>
        <w:rPr>
          <w:rFonts w:ascii="Times New Roman" w:hAnsi="Times New Roman" w:cs="Times New Roman"/>
          <w:sz w:val="24"/>
          <w:szCs w:val="24"/>
        </w:rPr>
      </w:pPr>
    </w:p>
    <w:p w:rsidR="00E11F68" w:rsidRDefault="00E11F68" w:rsidP="00E11F68">
      <w:pPr>
        <w:pStyle w:val="a3"/>
        <w:ind w:firstLine="567"/>
        <w:jc w:val="both"/>
        <w:rPr>
          <w:rFonts w:ascii="Times New Roman" w:hAnsi="Times New Roman" w:cs="Times New Roman"/>
          <w:sz w:val="24"/>
          <w:szCs w:val="24"/>
        </w:rPr>
      </w:pPr>
      <w:r>
        <w:rPr>
          <w:rFonts w:ascii="Times New Roman" w:hAnsi="Times New Roman" w:cs="Times New Roman"/>
          <w:sz w:val="24"/>
          <w:szCs w:val="24"/>
        </w:rPr>
        <w:t>Яркую запоминающую игру показала сборная хозяев турнира «Тюменский Легион». В своем завершающем матче против новокузнецкого «Металлурга» тюменцы открыли счет, но быстро растеряли преимущество до разницы в две шайбы не в свою пользу. Так что по ходу встречи им пришлось догонять соперников. К концу встречи все-таки удалость выровнять равновесие между забитыми и пропущенными голами, но исход буллита был не в пользу местной хоккейной дружины (3:4).</w:t>
      </w:r>
    </w:p>
    <w:p w:rsidR="00E11F68" w:rsidRDefault="00E11F68" w:rsidP="00E11F68">
      <w:pPr>
        <w:pStyle w:val="a3"/>
        <w:ind w:firstLine="567"/>
        <w:jc w:val="both"/>
        <w:rPr>
          <w:rFonts w:ascii="Times New Roman" w:hAnsi="Times New Roman" w:cs="Times New Roman"/>
          <w:sz w:val="24"/>
          <w:szCs w:val="24"/>
        </w:rPr>
      </w:pPr>
    </w:p>
    <w:p w:rsidR="00E11F68" w:rsidRDefault="00E11F68" w:rsidP="00E11F68">
      <w:pPr>
        <w:pStyle w:val="a3"/>
        <w:ind w:firstLine="567"/>
        <w:jc w:val="both"/>
        <w:rPr>
          <w:rFonts w:ascii="Times New Roman" w:hAnsi="Times New Roman" w:cs="Times New Roman"/>
          <w:sz w:val="24"/>
          <w:szCs w:val="24"/>
        </w:rPr>
      </w:pPr>
      <w:r>
        <w:rPr>
          <w:rFonts w:ascii="Times New Roman" w:hAnsi="Times New Roman" w:cs="Times New Roman"/>
          <w:sz w:val="24"/>
          <w:szCs w:val="24"/>
        </w:rPr>
        <w:t>Таким образом, «Тюменский Легион» оказался на третьем месте, набрав 7 очков. «Металлург» (Новокузнецк), опередив хозяев на одно очко, занял второе место. Наконец,  обладателем Кубка Владислава Третьяка стала юниорская команда «Трактор» (Челябинск), проведшая беспроигрышную серию из всех пяти матчей и набравшее максимально возможное количество в 10 очков. Лучшим игроком был признан М. Шевченко – член команды хозяев, записавший в свой актив три забитых шайбы и две голевые передачи.</w:t>
      </w:r>
    </w:p>
    <w:p w:rsidR="00E11F68" w:rsidRDefault="00E11F68" w:rsidP="00E11F68">
      <w:pPr>
        <w:pStyle w:val="a3"/>
        <w:ind w:firstLine="567"/>
        <w:jc w:val="both"/>
        <w:rPr>
          <w:rFonts w:ascii="Times New Roman" w:hAnsi="Times New Roman" w:cs="Times New Roman"/>
          <w:sz w:val="24"/>
          <w:szCs w:val="24"/>
        </w:rPr>
      </w:pPr>
      <w:bookmarkStart w:id="0" w:name="_GoBack"/>
      <w:bookmarkEnd w:id="0"/>
    </w:p>
    <w:p w:rsidR="00E11F68" w:rsidRPr="00B9316B" w:rsidRDefault="00E11F68" w:rsidP="00E11F68">
      <w:pPr>
        <w:pStyle w:val="a3"/>
        <w:ind w:firstLine="567"/>
        <w:jc w:val="both"/>
        <w:rPr>
          <w:rFonts w:ascii="Times New Roman" w:hAnsi="Times New Roman" w:cs="Times New Roman"/>
          <w:b/>
          <w:sz w:val="24"/>
          <w:szCs w:val="24"/>
        </w:rPr>
      </w:pPr>
      <w:r w:rsidRPr="00B9316B">
        <w:rPr>
          <w:rFonts w:ascii="Times New Roman" w:hAnsi="Times New Roman" w:cs="Times New Roman"/>
          <w:b/>
          <w:sz w:val="24"/>
          <w:szCs w:val="24"/>
        </w:rPr>
        <w:t>Российски</w:t>
      </w:r>
      <w:r w:rsidR="008D02BD">
        <w:rPr>
          <w:rFonts w:ascii="Times New Roman" w:hAnsi="Times New Roman" w:cs="Times New Roman"/>
          <w:b/>
          <w:sz w:val="24"/>
          <w:szCs w:val="24"/>
        </w:rPr>
        <w:t>е</w:t>
      </w:r>
      <w:r w:rsidRPr="00B9316B">
        <w:rPr>
          <w:rFonts w:ascii="Times New Roman" w:hAnsi="Times New Roman" w:cs="Times New Roman"/>
          <w:b/>
          <w:sz w:val="24"/>
          <w:szCs w:val="24"/>
        </w:rPr>
        <w:t xml:space="preserve"> самбисты успешно отпраздновали юбилей в «Юбилейном»</w:t>
      </w:r>
    </w:p>
    <w:p w:rsidR="00E11F68" w:rsidRDefault="00E11F68" w:rsidP="00E11F68">
      <w:pPr>
        <w:pStyle w:val="a3"/>
        <w:ind w:firstLine="567"/>
        <w:jc w:val="both"/>
        <w:rPr>
          <w:rFonts w:ascii="Times New Roman" w:hAnsi="Times New Roman" w:cs="Times New Roman"/>
          <w:sz w:val="24"/>
          <w:szCs w:val="24"/>
        </w:rPr>
      </w:pPr>
    </w:p>
    <w:p w:rsidR="00E11F68" w:rsidRDefault="00E11F68" w:rsidP="00E11F6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 дворце спорта «Юбилейный» завершился Чемпионат Мира по самбо «Санкт-Петербург 2013», приуроченный в честь 75-летия борьбы «самооборона без оружия». </w:t>
      </w:r>
      <w:r>
        <w:rPr>
          <w:rFonts w:ascii="Times New Roman" w:hAnsi="Times New Roman" w:cs="Times New Roman"/>
          <w:sz w:val="24"/>
          <w:szCs w:val="24"/>
        </w:rPr>
        <w:lastRenderedPageBreak/>
        <w:t xml:space="preserve">Накануне этого международного спортивного события перед россиянами стояла очень сложная задача, подтвердить лидерство и удержать прошлогоднее превосходство перед другими странами в командном зачете. Затрудняло положение то, что данный турнир собрал рекордное количество участников из 75 стран, включая сильнейших самбисток и самбистов планеты. </w:t>
      </w:r>
    </w:p>
    <w:p w:rsidR="00E11F68" w:rsidRDefault="00E11F68" w:rsidP="00E11F68">
      <w:pPr>
        <w:pStyle w:val="a3"/>
        <w:ind w:firstLine="567"/>
        <w:jc w:val="both"/>
        <w:rPr>
          <w:rFonts w:ascii="Times New Roman" w:hAnsi="Times New Roman" w:cs="Times New Roman"/>
          <w:sz w:val="24"/>
          <w:szCs w:val="24"/>
        </w:rPr>
      </w:pPr>
    </w:p>
    <w:p w:rsidR="00E11F68" w:rsidRDefault="00E11F68" w:rsidP="00E11F6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Тем не менее, подводя итоги минувшего ЧМ-2013 по самбо, можно с уверенностью констатировать, что мужская и женская сборные России с честью выдержали все испытания и оправдали надежды болельщиков и тренерского штаба. Приняв участие во всех весовых категориях и дисциплинах боевого и спортивного самбо, практически каждый участник российской команды завоевал по медали того или иного достоинства. Результат впечатляющий: золотых медалей - 15, серебряных медалей – 4, бронзовых медалей – 3. </w:t>
      </w:r>
    </w:p>
    <w:p w:rsidR="00E11F68" w:rsidRDefault="00E11F68" w:rsidP="00E11F68">
      <w:pPr>
        <w:pStyle w:val="a3"/>
        <w:ind w:firstLine="567"/>
        <w:jc w:val="both"/>
        <w:rPr>
          <w:rFonts w:ascii="Times New Roman" w:hAnsi="Times New Roman" w:cs="Times New Roman"/>
          <w:sz w:val="24"/>
          <w:szCs w:val="24"/>
        </w:rPr>
      </w:pPr>
    </w:p>
    <w:p w:rsidR="00E11F68" w:rsidRDefault="00E11F68" w:rsidP="00E11F6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 словам старшего тренера А. Конакова, сборная самбистов убедительно выиграла командные состязания, где каждый из членов команды России внесли свой посильный вклад от дебютантов, выигравших бронзовые медали, до ветеранов, достигших первых мест на пьедестале почета. </w:t>
      </w:r>
    </w:p>
    <w:p w:rsidR="00E11F68" w:rsidRDefault="00E11F68" w:rsidP="00952AA3">
      <w:pPr>
        <w:pStyle w:val="a3"/>
        <w:ind w:firstLine="567"/>
        <w:jc w:val="both"/>
        <w:rPr>
          <w:rFonts w:ascii="Times New Roman" w:hAnsi="Times New Roman" w:cs="Times New Roman"/>
          <w:sz w:val="24"/>
          <w:szCs w:val="24"/>
        </w:rPr>
      </w:pPr>
    </w:p>
    <w:p w:rsidR="00B45452" w:rsidRPr="005B3D4C" w:rsidRDefault="00B45452" w:rsidP="00952AA3">
      <w:pPr>
        <w:pStyle w:val="a3"/>
        <w:ind w:firstLine="567"/>
        <w:jc w:val="both"/>
        <w:rPr>
          <w:rFonts w:ascii="Times New Roman" w:hAnsi="Times New Roman" w:cs="Times New Roman"/>
          <w:sz w:val="24"/>
          <w:szCs w:val="24"/>
        </w:rPr>
      </w:pPr>
    </w:p>
    <w:sectPr w:rsidR="00B45452" w:rsidRPr="005B3D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603"/>
    <w:rsid w:val="0007267B"/>
    <w:rsid w:val="001D5232"/>
    <w:rsid w:val="00251601"/>
    <w:rsid w:val="00262246"/>
    <w:rsid w:val="00447F90"/>
    <w:rsid w:val="00595F47"/>
    <w:rsid w:val="005B3D4C"/>
    <w:rsid w:val="006655C1"/>
    <w:rsid w:val="006B6603"/>
    <w:rsid w:val="007D3667"/>
    <w:rsid w:val="00896DE0"/>
    <w:rsid w:val="008D02BD"/>
    <w:rsid w:val="008F31D2"/>
    <w:rsid w:val="00930394"/>
    <w:rsid w:val="00952AA3"/>
    <w:rsid w:val="00A06EC4"/>
    <w:rsid w:val="00A70262"/>
    <w:rsid w:val="00A9631A"/>
    <w:rsid w:val="00B45452"/>
    <w:rsid w:val="00C063FF"/>
    <w:rsid w:val="00DE2B85"/>
    <w:rsid w:val="00E11617"/>
    <w:rsid w:val="00E11F68"/>
    <w:rsid w:val="00E27C9F"/>
    <w:rsid w:val="00EF2EEC"/>
    <w:rsid w:val="00F03C36"/>
    <w:rsid w:val="00F3147F"/>
    <w:rsid w:val="00F67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6603"/>
    <w:pPr>
      <w:spacing w:after="0" w:line="240" w:lineRule="auto"/>
    </w:pPr>
  </w:style>
  <w:style w:type="character" w:styleId="a4">
    <w:name w:val="Hyperlink"/>
    <w:basedOn w:val="a0"/>
    <w:uiPriority w:val="99"/>
    <w:unhideWhenUsed/>
    <w:rsid w:val="00952A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6603"/>
    <w:pPr>
      <w:spacing w:after="0" w:line="240" w:lineRule="auto"/>
    </w:pPr>
  </w:style>
  <w:style w:type="character" w:styleId="a4">
    <w:name w:val="Hyperlink"/>
    <w:basedOn w:val="a0"/>
    <w:uiPriority w:val="99"/>
    <w:unhideWhenUsed/>
    <w:rsid w:val="00952A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4</Pages>
  <Words>1476</Words>
  <Characters>8417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Core_i3</cp:lastModifiedBy>
  <cp:revision>9</cp:revision>
  <dcterms:created xsi:type="dcterms:W3CDTF">2013-11-27T06:24:00Z</dcterms:created>
  <dcterms:modified xsi:type="dcterms:W3CDTF">2015-02-07T20:26:00Z</dcterms:modified>
</cp:coreProperties>
</file>