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3" w:rsidRPr="005A5DC3" w:rsidRDefault="005A5DC3" w:rsidP="005A5DC3">
      <w:pPr>
        <w:rPr>
          <w:rFonts w:ascii="Arial" w:eastAsia="Times New Roman" w:hAnsi="Arial" w:cs="Arial"/>
          <w:color w:val="444444"/>
          <w:lang w:eastAsia="ru-RU"/>
        </w:rPr>
      </w:pPr>
      <w:r w:rsidRPr="005A5DC3">
        <w:rPr>
          <w:rFonts w:ascii="Arial" w:eastAsia="Times New Roman" w:hAnsi="Arial" w:cs="Arial"/>
          <w:color w:val="444444"/>
          <w:lang w:eastAsia="ru-RU"/>
        </w:rPr>
        <w:t xml:space="preserve">Решив отправиться в путешествие, уделите должное внимание выбору отеля. Заранее забронированный номер и качественный сервис отеля значительно улучшат Ваше  впечатление от отдыха. </w:t>
      </w:r>
      <w:proofErr w:type="spellStart"/>
      <w:r w:rsidRPr="005A5DC3">
        <w:rPr>
          <w:rFonts w:ascii="Arial" w:eastAsia="Times New Roman" w:hAnsi="Arial" w:cs="Arial"/>
          <w:color w:val="444444"/>
          <w:lang w:eastAsia="ru-RU"/>
        </w:rPr>
        <w:t>Онлайн-бронирование</w:t>
      </w:r>
      <w:proofErr w:type="spellEnd"/>
      <w:r w:rsidRPr="005A5DC3">
        <w:rPr>
          <w:rFonts w:ascii="Arial" w:eastAsia="Times New Roman" w:hAnsi="Arial" w:cs="Arial"/>
          <w:color w:val="444444"/>
          <w:lang w:eastAsia="ru-RU"/>
        </w:rPr>
        <w:t xml:space="preserve"> отелей очень удобная функция, но прежде, чем вы забронируете себе номер, Вам предстоит потратить немалое </w:t>
      </w:r>
      <w:r w:rsidRPr="005A5DC3">
        <w:rPr>
          <w:rFonts w:ascii="Arial" w:eastAsia="Times New Roman" w:hAnsi="Arial" w:cs="Arial"/>
          <w:color w:val="444444"/>
          <w:lang w:eastAsia="ru-RU"/>
        </w:rPr>
        <w:t>количество</w:t>
      </w:r>
      <w:r w:rsidRPr="005A5DC3">
        <w:rPr>
          <w:rFonts w:ascii="Arial" w:eastAsia="Times New Roman" w:hAnsi="Arial" w:cs="Arial"/>
          <w:color w:val="444444"/>
          <w:lang w:eastAsia="ru-RU"/>
        </w:rPr>
        <w:t xml:space="preserve"> времени на то, чтобы отыскать среди массы предложений от различных компаний в интернете именно то, что придется Вам по душе.</w:t>
      </w:r>
    </w:p>
    <w:p w:rsidR="005A5DC3" w:rsidRPr="005A5DC3" w:rsidRDefault="005A5DC3" w:rsidP="005A5DC3">
      <w:pPr>
        <w:rPr>
          <w:rFonts w:ascii="Arial" w:eastAsia="Times New Roman" w:hAnsi="Arial" w:cs="Arial"/>
          <w:color w:val="444444"/>
          <w:lang w:eastAsia="ru-RU"/>
        </w:rPr>
      </w:pPr>
      <w:r w:rsidRPr="005A5DC3">
        <w:rPr>
          <w:rFonts w:ascii="Arial" w:eastAsia="Times New Roman" w:hAnsi="Arial" w:cs="Arial"/>
          <w:color w:val="444444"/>
          <w:lang w:eastAsia="ru-RU"/>
        </w:rPr>
        <w:t>Но не следует загодя расстраиваться. Поисковая система tickets24.su в течени</w:t>
      </w:r>
      <w:proofErr w:type="gramStart"/>
      <w:r w:rsidRPr="005A5DC3">
        <w:rPr>
          <w:rFonts w:ascii="Arial" w:eastAsia="Times New Roman" w:hAnsi="Arial" w:cs="Arial"/>
          <w:color w:val="444444"/>
          <w:lang w:eastAsia="ru-RU"/>
        </w:rPr>
        <w:t>и</w:t>
      </w:r>
      <w:proofErr w:type="gramEnd"/>
      <w:r w:rsidRPr="005A5DC3">
        <w:rPr>
          <w:rFonts w:ascii="Arial" w:eastAsia="Times New Roman" w:hAnsi="Arial" w:cs="Arial"/>
          <w:color w:val="444444"/>
          <w:lang w:eastAsia="ru-RU"/>
        </w:rPr>
        <w:t xml:space="preserve"> пары секунд отыщет для Вас наиболее выгодный и удобный вариант.  Тickets24.su осуществляет поиск лучших вариантов среди двухсот пятидесяти тысяч вариантов, предложенных в сети различными компаниями и отелями. Мы заботимся о качестве Вашего отдыха, потому сотрудничаем только с проверенными поставщиками, предоставляющими услуги бронирования отелей. В их число входят </w:t>
      </w:r>
      <w:proofErr w:type="spellStart"/>
      <w:r w:rsidRPr="005A5DC3">
        <w:rPr>
          <w:rFonts w:ascii="Arial" w:eastAsia="Times New Roman" w:hAnsi="Arial" w:cs="Arial"/>
          <w:color w:val="444444"/>
          <w:lang w:eastAsia="ru-RU"/>
        </w:rPr>
        <w:t>oktogo.ru</w:t>
      </w:r>
      <w:proofErr w:type="spellEnd"/>
      <w:r w:rsidRPr="005A5DC3">
        <w:rPr>
          <w:rFonts w:ascii="Arial" w:eastAsia="Times New Roman" w:hAnsi="Arial" w:cs="Arial"/>
          <w:color w:val="444444"/>
          <w:lang w:eastAsia="ru-RU"/>
        </w:rPr>
        <w:t xml:space="preserve">, </w:t>
      </w:r>
      <w:proofErr w:type="spellStart"/>
      <w:r w:rsidRPr="005A5DC3">
        <w:rPr>
          <w:rFonts w:ascii="Arial" w:eastAsia="Times New Roman" w:hAnsi="Arial" w:cs="Arial"/>
          <w:color w:val="444444"/>
          <w:lang w:eastAsia="ru-RU"/>
        </w:rPr>
        <w:t>ostrovok.ru</w:t>
      </w:r>
      <w:proofErr w:type="spellEnd"/>
      <w:r w:rsidRPr="005A5DC3">
        <w:rPr>
          <w:rFonts w:ascii="Arial" w:eastAsia="Times New Roman" w:hAnsi="Arial" w:cs="Arial"/>
          <w:color w:val="444444"/>
          <w:lang w:eastAsia="ru-RU"/>
        </w:rPr>
        <w:t xml:space="preserve">, booking.com, agoda.com и другие. </w:t>
      </w:r>
    </w:p>
    <w:p w:rsidR="005A5DC3" w:rsidRPr="005A5DC3" w:rsidRDefault="005A5DC3" w:rsidP="005A5DC3">
      <w:pPr>
        <w:rPr>
          <w:rFonts w:ascii="Arial" w:eastAsia="Times New Roman" w:hAnsi="Arial" w:cs="Arial"/>
          <w:color w:val="444444"/>
          <w:lang w:eastAsia="ru-RU"/>
        </w:rPr>
      </w:pPr>
      <w:r w:rsidRPr="005A5DC3">
        <w:rPr>
          <w:rFonts w:ascii="Arial" w:eastAsia="Times New Roman" w:hAnsi="Arial" w:cs="Arial"/>
          <w:color w:val="444444"/>
          <w:lang w:eastAsia="ru-RU"/>
        </w:rPr>
        <w:t>Для того чтобы наша поисковая система подобрала для Вас оптимальные варианты, Вам потребуется ввести следующие данные: название города или отеля, даты заезда и выезда, а также количество человек, которые будут проживать в номере. После этого в течение нескольких секунд наша система обработает Ваш запрос и предоставит полный список вариантов. Помимо названий отелей, в списке также будут указаны адреса, списки предоставляемы услуг, фотографии и цены. Наш сайт поможет найти Вам не просто хорошие, а еще и дешевые отели. Кроме того, наш сервис позволяет детально изучить и получить полезную информацию о той стране и городе, которые Вы собрались посетить.</w:t>
      </w:r>
    </w:p>
    <w:p w:rsidR="005A5DC3" w:rsidRPr="005A5DC3" w:rsidRDefault="005A5DC3" w:rsidP="005A5DC3">
      <w:pPr>
        <w:rPr>
          <w:rFonts w:ascii="Arial" w:eastAsia="Times New Roman" w:hAnsi="Arial" w:cs="Arial"/>
          <w:color w:val="444444"/>
          <w:lang w:eastAsia="ru-RU"/>
        </w:rPr>
      </w:pPr>
      <w:r w:rsidRPr="005A5DC3">
        <w:rPr>
          <w:rFonts w:ascii="Arial" w:eastAsia="Times New Roman" w:hAnsi="Arial" w:cs="Arial"/>
          <w:color w:val="444444"/>
          <w:lang w:eastAsia="ru-RU"/>
        </w:rPr>
        <w:t>Тickets24.su поможет найти отели в Европе, Азии или Америке, а также предоставит абсолютно любую интересующую Вас информацию о любом уголке мира.</w:t>
      </w:r>
    </w:p>
    <w:p w:rsidR="00535FD8" w:rsidRPr="005A5DC3" w:rsidRDefault="00535FD8" w:rsidP="005A5DC3"/>
    <w:sectPr w:rsidR="00535FD8" w:rsidRPr="005A5DC3" w:rsidSect="0053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3AC6"/>
    <w:rsid w:val="00314DF4"/>
    <w:rsid w:val="00324BAE"/>
    <w:rsid w:val="003D3AEE"/>
    <w:rsid w:val="00476E9D"/>
    <w:rsid w:val="00535FD8"/>
    <w:rsid w:val="00585C63"/>
    <w:rsid w:val="005A5DC3"/>
    <w:rsid w:val="00773683"/>
    <w:rsid w:val="00963AC6"/>
    <w:rsid w:val="00BB74CD"/>
    <w:rsid w:val="00F00F01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2015-02-08T16:03:00Z</dcterms:created>
  <dcterms:modified xsi:type="dcterms:W3CDTF">2015-02-08T18:29:00Z</dcterms:modified>
</cp:coreProperties>
</file>