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A2" w:rsidRDefault="000A2DCB">
      <w:pPr>
        <w:rPr>
          <w:b/>
        </w:rPr>
      </w:pPr>
      <w:r>
        <w:rPr>
          <w:b/>
        </w:rPr>
        <w:t>Ассортимент торговой марки</w:t>
      </w:r>
      <w:r w:rsidR="00C12E72">
        <w:rPr>
          <w:b/>
        </w:rPr>
        <w:t xml:space="preserve"> </w:t>
      </w:r>
      <w:proofErr w:type="spellStart"/>
      <w:r w:rsidR="00E0619D">
        <w:rPr>
          <w:b/>
        </w:rPr>
        <w:t>АЛСИФарма</w:t>
      </w:r>
      <w:proofErr w:type="spellEnd"/>
      <w:r w:rsidRPr="000A2DCB">
        <w:rPr>
          <w:b/>
        </w:rPr>
        <w:t xml:space="preserve"> скоро </w:t>
      </w:r>
      <w:r>
        <w:rPr>
          <w:b/>
        </w:rPr>
        <w:t>пополнит</w:t>
      </w:r>
      <w:r w:rsidR="00E0619D">
        <w:rPr>
          <w:b/>
        </w:rPr>
        <w:t xml:space="preserve"> новый антидепрессант </w:t>
      </w:r>
      <w:proofErr w:type="spellStart"/>
      <w:r w:rsidR="00E0619D">
        <w:rPr>
          <w:b/>
        </w:rPr>
        <w:t>В</w:t>
      </w:r>
      <w:r w:rsidRPr="000A2DCB">
        <w:rPr>
          <w:b/>
        </w:rPr>
        <w:t>енлафаксин</w:t>
      </w:r>
      <w:proofErr w:type="spellEnd"/>
    </w:p>
    <w:p w:rsidR="000A2DCB" w:rsidRDefault="000A2DCB">
      <w:r>
        <w:t>Министерство здравоохранения РФ выдало ЗАО «</w:t>
      </w:r>
      <w:proofErr w:type="spellStart"/>
      <w:r w:rsidR="00E0619D">
        <w:t>АЛСИФарма</w:t>
      </w:r>
      <w:proofErr w:type="spellEnd"/>
      <w:r>
        <w:t>» разрешение на произво</w:t>
      </w:r>
      <w:r w:rsidR="00E0619D">
        <w:t xml:space="preserve">дство лекарственного препарата </w:t>
      </w:r>
      <w:proofErr w:type="spellStart"/>
      <w:r w:rsidR="00E0619D">
        <w:t>В</w:t>
      </w:r>
      <w:r>
        <w:t>енлафаксин</w:t>
      </w:r>
      <w:proofErr w:type="spellEnd"/>
      <w:r>
        <w:t xml:space="preserve"> (</w:t>
      </w:r>
      <w:r w:rsidRPr="000A2DCB">
        <w:t>РУ ЛП-002202 от 26.08.2013</w:t>
      </w:r>
      <w:r>
        <w:t xml:space="preserve">). Препарат новый для предприятия, но его появление в перечне производимых лекарств закономерно: </w:t>
      </w:r>
      <w:r w:rsidR="00E0619D">
        <w:t xml:space="preserve">как подтверждают исследования, </w:t>
      </w:r>
      <w:proofErr w:type="spellStart"/>
      <w:r w:rsidR="00E0619D">
        <w:t>В</w:t>
      </w:r>
      <w:r w:rsidR="007B1B06">
        <w:t>енлафаксин</w:t>
      </w:r>
      <w:proofErr w:type="spellEnd"/>
      <w:r w:rsidR="007B1B06">
        <w:t xml:space="preserve"> способен вызывать достаточно быструю и устойчивую ремиссию. Этот антидепрессант относится к классу и</w:t>
      </w:r>
      <w:r w:rsidR="007B1B06" w:rsidRPr="007B1B06">
        <w:t>нгибитор</w:t>
      </w:r>
      <w:r w:rsidR="007B1B06">
        <w:t>ов</w:t>
      </w:r>
      <w:r w:rsidR="007B1B06" w:rsidRPr="007B1B06">
        <w:t xml:space="preserve"> обратного захвата серотонина и норадреналина</w:t>
      </w:r>
      <w:r w:rsidR="00E96038">
        <w:t>. Он также в менее выраженной степени блокирует обратный захват дофамина.</w:t>
      </w:r>
    </w:p>
    <w:p w:rsidR="00E96038" w:rsidRDefault="00E96038">
      <w:r>
        <w:t>На данный момент предприятие «</w:t>
      </w:r>
      <w:proofErr w:type="spellStart"/>
      <w:r w:rsidR="00E0619D">
        <w:t>АЛСИФарма</w:t>
      </w:r>
      <w:proofErr w:type="spellEnd"/>
      <w:r>
        <w:t>» уже выпускает два антидепрессанта группы СИОЗС (</w:t>
      </w:r>
      <w:r w:rsidRPr="00E96038">
        <w:t xml:space="preserve">селективных ингибиторов обратного захвата </w:t>
      </w:r>
      <w:proofErr w:type="spellStart"/>
      <w:r w:rsidRPr="00E96038">
        <w:t>серотонина</w:t>
      </w:r>
      <w:proofErr w:type="spellEnd"/>
      <w:r>
        <w:t xml:space="preserve">) – </w:t>
      </w:r>
      <w:proofErr w:type="spellStart"/>
      <w:r w:rsidRPr="00E96038">
        <w:t>Флуоксетин</w:t>
      </w:r>
      <w:proofErr w:type="spellEnd"/>
      <w:r>
        <w:t xml:space="preserve"> и боле</w:t>
      </w:r>
      <w:r w:rsidR="00E0619D">
        <w:t>е</w:t>
      </w:r>
      <w:r>
        <w:t xml:space="preserve"> «молодой» препарат </w:t>
      </w:r>
      <w:proofErr w:type="spellStart"/>
      <w:r w:rsidRPr="00E96038">
        <w:t>Циталопрам</w:t>
      </w:r>
      <w:proofErr w:type="spellEnd"/>
      <w:r>
        <w:t xml:space="preserve">. Также в перечне антидепрессантов нашего производства </w:t>
      </w:r>
      <w:r w:rsidR="00E0619D">
        <w:t>–</w:t>
      </w:r>
      <w:r w:rsidRPr="00E96038">
        <w:t>трициклический антидепрессант</w:t>
      </w:r>
      <w:r>
        <w:t xml:space="preserve"> с анальгезирующим эффектом </w:t>
      </w:r>
      <w:r w:rsidRPr="00E96038">
        <w:t>Амитриптилин</w:t>
      </w:r>
      <w:r>
        <w:t>.</w:t>
      </w:r>
    </w:p>
    <w:p w:rsidR="00E96038" w:rsidRDefault="00E96038">
      <w:r>
        <w:t>Отличие антидепрессанта, который мы собираемся выпустить, - в его доказанной способности усиливать передачу нервных импульсов между нейронами ЦНС. При продолжительном применении прогнозируется один из лучших результатов среди антидепрессантов по показателю выхода на ремиссию и улучшения качества жизни людей, страдающих депрессиями, повышенной тревожностью, социальными фобиями и паническими расстройствами.</w:t>
      </w:r>
    </w:p>
    <w:p w:rsidR="00E96038" w:rsidRPr="000A2DCB" w:rsidRDefault="00E96038">
      <w:proofErr w:type="spellStart"/>
      <w:r>
        <w:t>В</w:t>
      </w:r>
      <w:r w:rsidRPr="00E96038">
        <w:t>енлафаксин</w:t>
      </w:r>
      <w:proofErr w:type="spellEnd"/>
      <w:r>
        <w:t xml:space="preserve"> производства «</w:t>
      </w:r>
      <w:proofErr w:type="spellStart"/>
      <w:r w:rsidR="00E0619D">
        <w:t>АЛСИФарма</w:t>
      </w:r>
      <w:proofErr w:type="spellEnd"/>
      <w:r>
        <w:t xml:space="preserve">» появится на прилавках аптек в </w:t>
      </w:r>
      <w:r w:rsidR="00622F15">
        <w:t>виде таблеток в оболочке по 37,5 мг и 75 мг, расфасованных по 30 штук</w:t>
      </w:r>
      <w:proofErr w:type="gramStart"/>
      <w:r w:rsidR="00622F15">
        <w:t>.Т</w:t>
      </w:r>
      <w:proofErr w:type="gramEnd"/>
      <w:r w:rsidR="00622F15">
        <w:t xml:space="preserve">акие дозировки обусловлены рекомендациями по приему препарата, и являются оптимальными, делая лечение удобным  для пациентов. К примеру, начальная доза приема в большинстве случаев как раз составит </w:t>
      </w:r>
      <w:r w:rsidR="00622F15" w:rsidRPr="00622F15">
        <w:t>37,5 мг</w:t>
      </w:r>
      <w:r w:rsidR="00622F15">
        <w:t xml:space="preserve"> 2 раза в сутки.</w:t>
      </w:r>
      <w:bookmarkStart w:id="0" w:name="_GoBack"/>
      <w:bookmarkEnd w:id="0"/>
    </w:p>
    <w:sectPr w:rsidR="00E96038" w:rsidRPr="000A2DCB" w:rsidSect="00AF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5A43"/>
    <w:rsid w:val="000A2DCB"/>
    <w:rsid w:val="000C7CEC"/>
    <w:rsid w:val="0011347B"/>
    <w:rsid w:val="00215236"/>
    <w:rsid w:val="002B1E5F"/>
    <w:rsid w:val="00317C9D"/>
    <w:rsid w:val="00354BD9"/>
    <w:rsid w:val="003B1F74"/>
    <w:rsid w:val="003E02DE"/>
    <w:rsid w:val="00427970"/>
    <w:rsid w:val="004B33B8"/>
    <w:rsid w:val="004F0DDC"/>
    <w:rsid w:val="005B0DD0"/>
    <w:rsid w:val="005C53D0"/>
    <w:rsid w:val="00622F15"/>
    <w:rsid w:val="006850F9"/>
    <w:rsid w:val="006A356F"/>
    <w:rsid w:val="007070E1"/>
    <w:rsid w:val="00735A43"/>
    <w:rsid w:val="007B1B06"/>
    <w:rsid w:val="007D1F56"/>
    <w:rsid w:val="0094350F"/>
    <w:rsid w:val="00984346"/>
    <w:rsid w:val="00A153D6"/>
    <w:rsid w:val="00A66BA2"/>
    <w:rsid w:val="00AF19B1"/>
    <w:rsid w:val="00B63829"/>
    <w:rsid w:val="00B73924"/>
    <w:rsid w:val="00C12E72"/>
    <w:rsid w:val="00C239B2"/>
    <w:rsid w:val="00C7576C"/>
    <w:rsid w:val="00CF1C67"/>
    <w:rsid w:val="00E0619D"/>
    <w:rsid w:val="00E476F9"/>
    <w:rsid w:val="00E53B0F"/>
    <w:rsid w:val="00E5410B"/>
    <w:rsid w:val="00E72D74"/>
    <w:rsid w:val="00E9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Петя</cp:lastModifiedBy>
  <cp:revision>8</cp:revision>
  <dcterms:created xsi:type="dcterms:W3CDTF">2013-09-26T12:33:00Z</dcterms:created>
  <dcterms:modified xsi:type="dcterms:W3CDTF">2015-02-16T15:06:00Z</dcterms:modified>
</cp:coreProperties>
</file>