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6C" w:rsidRPr="00146B6C" w:rsidRDefault="00146B6C" w:rsidP="00146B6C">
      <w:pPr>
        <w:spacing w:after="0" w:line="510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53"/>
          <w:szCs w:val="53"/>
          <w:lang w:eastAsia="ru-RU"/>
        </w:rPr>
      </w:pPr>
      <w:r w:rsidRPr="00146B6C">
        <w:rPr>
          <w:rFonts w:ascii="inherit" w:eastAsia="Times New Roman" w:hAnsi="inherit" w:cs="Times New Roman"/>
          <w:b/>
          <w:bCs/>
          <w:kern w:val="36"/>
          <w:sz w:val="53"/>
          <w:szCs w:val="53"/>
          <w:bdr w:val="none" w:sz="0" w:space="0" w:color="auto" w:frame="1"/>
          <w:lang w:eastAsia="ru-RU"/>
        </w:rPr>
        <w:t xml:space="preserve">Зачем «Динамо» </w:t>
      </w:r>
      <w:proofErr w:type="gramStart"/>
      <w:r w:rsidRPr="00146B6C">
        <w:rPr>
          <w:rFonts w:ascii="inherit" w:eastAsia="Times New Roman" w:hAnsi="inherit" w:cs="Times New Roman"/>
          <w:b/>
          <w:bCs/>
          <w:kern w:val="36"/>
          <w:sz w:val="53"/>
          <w:szCs w:val="53"/>
          <w:bdr w:val="none" w:sz="0" w:space="0" w:color="auto" w:frame="1"/>
          <w:lang w:eastAsia="ru-RU"/>
        </w:rPr>
        <w:t>нужен</w:t>
      </w:r>
      <w:proofErr w:type="gramEnd"/>
      <w:r w:rsidRPr="00146B6C">
        <w:rPr>
          <w:rFonts w:ascii="inherit" w:eastAsia="Times New Roman" w:hAnsi="inherit" w:cs="Times New Roman"/>
          <w:b/>
          <w:bCs/>
          <w:kern w:val="36"/>
          <w:sz w:val="53"/>
          <w:szCs w:val="53"/>
          <w:bdr w:val="none" w:sz="0" w:space="0" w:color="auto" w:frame="1"/>
          <w:lang w:eastAsia="ru-RU"/>
        </w:rPr>
        <w:t xml:space="preserve"> </w:t>
      </w:r>
      <w:proofErr w:type="spellStart"/>
      <w:r w:rsidRPr="00146B6C">
        <w:rPr>
          <w:rFonts w:ascii="inherit" w:eastAsia="Times New Roman" w:hAnsi="inherit" w:cs="Times New Roman"/>
          <w:b/>
          <w:bCs/>
          <w:kern w:val="36"/>
          <w:sz w:val="53"/>
          <w:szCs w:val="53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Times New Roman"/>
          <w:b/>
          <w:bCs/>
          <w:kern w:val="36"/>
          <w:sz w:val="53"/>
          <w:szCs w:val="53"/>
          <w:bdr w:val="none" w:sz="0" w:space="0" w:color="auto" w:frame="1"/>
          <w:lang w:eastAsia="ru-RU"/>
        </w:rPr>
        <w:t>?</w:t>
      </w:r>
    </w:p>
    <w:p w:rsidR="00146B6C" w:rsidRPr="00146B6C" w:rsidRDefault="00146B6C" w:rsidP="00146B6C">
      <w:pPr>
        <w:spacing w:after="300" w:line="342" w:lineRule="atLeast"/>
        <w:textAlignment w:val="baseline"/>
        <w:outlineLvl w:val="1"/>
        <w:rPr>
          <w:rFonts w:ascii="Arial Narrow" w:eastAsia="Times New Roman" w:hAnsi="Arial Narrow" w:cs="Times New Roman"/>
          <w:sz w:val="29"/>
          <w:szCs w:val="29"/>
          <w:lang w:eastAsia="ru-RU"/>
        </w:rPr>
      </w:pPr>
      <w:r w:rsidRPr="00146B6C">
        <w:rPr>
          <w:rFonts w:ascii="Arial Narrow" w:eastAsia="Times New Roman" w:hAnsi="Arial Narrow" w:cs="Times New Roman"/>
          <w:sz w:val="29"/>
          <w:szCs w:val="29"/>
          <w:lang w:eastAsia="ru-RU"/>
        </w:rPr>
        <w:t xml:space="preserve">XSPORT анализирует целесообразность возвращения </w:t>
      </w:r>
      <w:proofErr w:type="spellStart"/>
      <w:r w:rsidRPr="00146B6C">
        <w:rPr>
          <w:rFonts w:ascii="Arial Narrow" w:eastAsia="Times New Roman" w:hAnsi="Arial Narrow" w:cs="Times New Roman"/>
          <w:sz w:val="29"/>
          <w:szCs w:val="29"/>
          <w:lang w:eastAsia="ru-RU"/>
        </w:rPr>
        <w:t>Бетао</w:t>
      </w:r>
      <w:proofErr w:type="spellEnd"/>
      <w:r w:rsidRPr="00146B6C">
        <w:rPr>
          <w:rFonts w:ascii="Arial Narrow" w:eastAsia="Times New Roman" w:hAnsi="Arial Narrow" w:cs="Times New Roman"/>
          <w:sz w:val="29"/>
          <w:szCs w:val="29"/>
          <w:lang w:eastAsia="ru-RU"/>
        </w:rPr>
        <w:t xml:space="preserve"> в столичный клуб и вспоминает его выступления в «бело-голубой» футболке.</w:t>
      </w:r>
    </w:p>
    <w:p w:rsidR="00146B6C" w:rsidRPr="00146B6C" w:rsidRDefault="00146B6C" w:rsidP="00146B6C">
      <w:pPr>
        <w:shd w:val="clear" w:color="auto" w:fill="F9F9F9"/>
        <w:spacing w:line="270" w:lineRule="atLeast"/>
        <w:textAlignment w:val="baseline"/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</w:pPr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 «Кандидатуру </w:t>
      </w:r>
      <w:proofErr w:type="spell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 руководству порекомендовал лично Семин, которому этот футболист импонировал еще в то время, когда Юрий Павлович возглавлял «Локомотив». Мы, в свою очередь, делаем все, чтобы наш главный тренер был удовлетворен селекционной политикой, которую ведет клуб», - именно так Игорь </w:t>
      </w:r>
      <w:proofErr w:type="spell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Суркис</w:t>
      </w:r>
      <w:proofErr w:type="spell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 в середине июня 2008 года прокомментировал слухи о том, что в стан «Динамо» может перейти бразильский защитник.</w:t>
      </w:r>
    </w:p>
    <w:p w:rsidR="00EA6D87" w:rsidRDefault="00EA6D87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6B6C" w:rsidRPr="00146B6C" w:rsidRDefault="00146B6C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Спустя неделю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уже подписал контракт с киевским клубом. По информации бразильских СМИ, за него «Динамо» заплатило «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Сантосу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 $ 2,5 млн. Кроме того, в аренду в «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Сантос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 был отправлен форвард Майкл.</w:t>
      </w:r>
    </w:p>
    <w:p w:rsidR="00EA6D87" w:rsidRDefault="00EA6D87" w:rsidP="00146B6C">
      <w:pPr>
        <w:shd w:val="clear" w:color="auto" w:fill="F9F9F9"/>
        <w:spacing w:line="270" w:lineRule="atLeast"/>
        <w:textAlignment w:val="baseline"/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</w:pPr>
    </w:p>
    <w:p w:rsidR="00146B6C" w:rsidRPr="00146B6C" w:rsidRDefault="00146B6C" w:rsidP="00146B6C">
      <w:pPr>
        <w:shd w:val="clear" w:color="auto" w:fill="F9F9F9"/>
        <w:spacing w:line="270" w:lineRule="atLeast"/>
        <w:textAlignment w:val="baseline"/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</w:pPr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 – опытный игрок. Он успел себя зарекомендовать с самой лучшей стороны в чемпионате Бразилии, играя в «</w:t>
      </w:r>
      <w:proofErr w:type="spell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Коринтиансе</w:t>
      </w:r>
      <w:proofErr w:type="spell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» на любой позиции в защите. А капитанская повязка, которую ему доверили в клубе, подтверждает класс футболиста. Последние полгода он выступал за «</w:t>
      </w:r>
      <w:proofErr w:type="spell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Сантос</w:t>
      </w:r>
      <w:proofErr w:type="spell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», а теперь, надеемся, поможет и нам», - заявил тогда Юрий Семин.</w:t>
      </w:r>
    </w:p>
    <w:p w:rsidR="00EA6D87" w:rsidRDefault="00EA6D87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6B6C" w:rsidRPr="00146B6C" w:rsidRDefault="00146B6C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действительно помог «Динамо». В отличие от большинства легионеров, которые в то время регулярно закупались киевским клубом, ему не потребовалось время на адаптацию, и акклиматизацию – в первом же сезоне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стал основным правым защитником и вышел в стартовом составе в 23-х матчах Премьер - лиги. В том же сезоне бразилец выиграл с «Динамо» последние для киевлян золотые медали чемпионата Украины и остановился в шаге от финала Кубке УЕФА, уступив донецкому «Шахтеру».</w:t>
      </w:r>
    </w:p>
    <w:p w:rsidR="00EA6D87" w:rsidRDefault="00EA6D87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6B6C" w:rsidRPr="00146B6C" w:rsidRDefault="00146B6C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Однако в следующем сезоне на смену Семину пришел Валерий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Газзаев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и результаты киевлян, как известно, пошли на спад. Бразилец стал чаще задействоваться в центре защиты, поскольку место на правом фланге забронировал за собой его соотечественник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Жерсон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Маграо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По итогам сезона «Динамо» заняло второе место в чемпионате Украины, вылетело в четвертьфинале Кубка и не вышло из группы Лиги чемпионов. Чтобы </w:t>
      </w:r>
      <w:proofErr w:type="gram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спасти ситуацию</w:t>
      </w:r>
      <w:proofErr w:type="gram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Киев вновь вернулся Юрий Семин, хотя его второе пришествие, успехом не увенчалась.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вновь вернулся на правый фланг и провел в чемпионате 24 матча. В это же время бразилец начинает подумывать о возвращении на родину:</w:t>
      </w:r>
    </w:p>
    <w:p w:rsidR="00EA6D87" w:rsidRDefault="00EA6D87" w:rsidP="00146B6C">
      <w:pPr>
        <w:shd w:val="clear" w:color="auto" w:fill="F9F9F9"/>
        <w:spacing w:line="270" w:lineRule="atLeast"/>
        <w:textAlignment w:val="baseline"/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</w:pPr>
    </w:p>
    <w:p w:rsidR="00146B6C" w:rsidRPr="00146B6C" w:rsidRDefault="00146B6C" w:rsidP="00146B6C">
      <w:pPr>
        <w:shd w:val="clear" w:color="auto" w:fill="F9F9F9"/>
        <w:spacing w:line="270" w:lineRule="atLeast"/>
        <w:textAlignment w:val="baseline"/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</w:pPr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«У меня родился сын Лука, и я хочу быть вместе с семьей. За малышом супруге помогают ухаживать ее и моя мать, переехать в Киев в ближайшее время жена не сможет. Ко мне в прошлом году обращались некоторые бразильские клубы. Я ответил, что не </w:t>
      </w:r>
      <w:proofErr w:type="gram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против</w:t>
      </w:r>
      <w:proofErr w:type="gram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 продолжить </w:t>
      </w:r>
      <w:proofErr w:type="gram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карьеру</w:t>
      </w:r>
      <w:proofErr w:type="gram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 на родине, если этому не будет препятствовать «Динамо». Но в Киеве решили иначе - ничего не поделаешь, в футболе нужно быть готовым ко всему», - не без грусти сказал </w:t>
      </w:r>
      <w:proofErr w:type="spell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 зимой 2010 года.</w:t>
      </w:r>
    </w:p>
    <w:p w:rsidR="00EA6D87" w:rsidRDefault="00EA6D87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6B6C" w:rsidRPr="00146B6C" w:rsidRDefault="00146B6C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Возвращение в Бразилию из-за рождения ребенка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рассматривал и постоянно упоминал в течение нескольких лет, но уйти из «Динамо» ему удалось лишь в январе 2013 года. До этого времени, несмотря на постоянную ротацию тренеров, бразилец долгое время оставался в основной обойме и играл то в центре защиты (чаще всего – в паре с Евгением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Хачериди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), то на правом фланге, подменяя Данило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Силву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Однако игровой кризис «Динамо» вкупе с проблемами личного характера у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явно не располагал к прогрессу защитника. В середине сезона 2012/13 он отправляется в аренду </w:t>
      </w:r>
      <w:proofErr w:type="gram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французский «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Эвиан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» и становится там незаменимым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центрбеком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а его команда занимает 16-ю строчку в турнирной таблице и спасается от вылета из Лиги 1.</w:t>
      </w:r>
    </w:p>
    <w:p w:rsidR="00EA6D87" w:rsidRDefault="00EA6D87" w:rsidP="00146B6C">
      <w:pPr>
        <w:shd w:val="clear" w:color="auto" w:fill="F9F9F9"/>
        <w:spacing w:line="270" w:lineRule="atLeast"/>
        <w:textAlignment w:val="baseline"/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</w:pPr>
    </w:p>
    <w:p w:rsidR="00146B6C" w:rsidRPr="00146B6C" w:rsidRDefault="00146B6C" w:rsidP="00146B6C">
      <w:pPr>
        <w:shd w:val="clear" w:color="auto" w:fill="F9F9F9"/>
        <w:spacing w:line="270" w:lineRule="atLeast"/>
        <w:textAlignment w:val="baseline"/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</w:pPr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«Я говорил и могу повторить, что </w:t>
      </w:r>
      <w:proofErr w:type="spell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 очень хороший, качественный футболист, который </w:t>
      </w:r>
      <w:proofErr w:type="gram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являлся отцом-настоятелем</w:t>
      </w:r>
      <w:proofErr w:type="gram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 для других бразильцев в «Динамо». Он очень помог в налаживании микроклимата в команде между игроками разных национальностей», - отметил Игорь </w:t>
      </w:r>
      <w:proofErr w:type="spell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Суркис</w:t>
      </w:r>
      <w:proofErr w:type="spell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, комментируя уход бразильца в аренду.</w:t>
      </w:r>
    </w:p>
    <w:p w:rsidR="00EA6D87" w:rsidRDefault="00EA6D87" w:rsidP="00146B6C">
      <w:pPr>
        <w:shd w:val="clear" w:color="auto" w:fill="F9F9F9"/>
        <w:spacing w:line="270" w:lineRule="atLeast"/>
        <w:textAlignment w:val="baseline"/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</w:pPr>
    </w:p>
    <w:p w:rsidR="00146B6C" w:rsidRPr="00146B6C" w:rsidRDefault="00146B6C" w:rsidP="00146B6C">
      <w:pPr>
        <w:shd w:val="clear" w:color="auto" w:fill="F9F9F9"/>
        <w:spacing w:line="270" w:lineRule="atLeast"/>
        <w:textAlignment w:val="baseline"/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</w:pPr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«Хочу сказать спасибо президенту клуба, всем тренерам, футболистам, сотрудникам «Динамо». Его болельщикам, которые ко мне всегда хорошо относились. За четыре с половиной года Киев стал для меня родным городом, а «Динамо» - частью сердца. Я был счастлив здесь и никогда об этом не забуду», - ответил защитник.</w:t>
      </w:r>
    </w:p>
    <w:p w:rsidR="00EA6D87" w:rsidRDefault="00EA6D87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6B6C" w:rsidRPr="00146B6C" w:rsidRDefault="00146B6C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Летом 2013 года пятилетний контракт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 «Динамо» подошел к концу, и заключать новое трудовое соглашение стороны не стали. На правах свободного агента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все-таки осуществил свою давнюю мечту и перебрался в Бразилию, пополнив состав «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Понте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Преты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», но закрепиться там ему не удалось.</w:t>
      </w:r>
    </w:p>
    <w:p w:rsidR="00EA6D87" w:rsidRDefault="00EA6D87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6B6C" w:rsidRPr="00146B6C" w:rsidRDefault="00146B6C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Поиск нового клуба занял у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почти год. В 2014 году бразилец не провел в профессиональном футболе ни одного матча, занимаясь поддержанием формы самостоятельно. Какие его теперешние кондиции, физическое и моральное состояние … сказать очень сложно. Именно изучением этих вопросов сейчас и занимается тренерский штаб киевлян, ведь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пока находится на просмотре.</w:t>
      </w:r>
    </w:p>
    <w:p w:rsidR="00EA6D87" w:rsidRDefault="00EA6D87" w:rsidP="00146B6C">
      <w:pPr>
        <w:shd w:val="clear" w:color="auto" w:fill="F9F9F9"/>
        <w:spacing w:line="270" w:lineRule="atLeast"/>
        <w:textAlignment w:val="baseline"/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</w:pPr>
    </w:p>
    <w:p w:rsidR="00146B6C" w:rsidRPr="00146B6C" w:rsidRDefault="00146B6C" w:rsidP="00146B6C">
      <w:pPr>
        <w:shd w:val="clear" w:color="auto" w:fill="F9F9F9"/>
        <w:spacing w:line="270" w:lineRule="atLeast"/>
        <w:textAlignment w:val="baseline"/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</w:pPr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«Мне было очень приятно, что он изъявил желание вернуться в Киев. </w:t>
      </w:r>
      <w:proofErr w:type="spell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 – один из немногих бразильцев, которые прижились в команде. Это футболист с динамовским сердцем, как, кстати, и Данило </w:t>
      </w:r>
      <w:proofErr w:type="spell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Силва</w:t>
      </w:r>
      <w:proofErr w:type="spell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. Если бы все легионеры были такими, как </w:t>
      </w:r>
      <w:proofErr w:type="spell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 и Данило </w:t>
      </w:r>
      <w:proofErr w:type="spell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Силва</w:t>
      </w:r>
      <w:proofErr w:type="spell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, у нас не было бы с ними никаких проблем», - сказал на прошлой неделе президент «Динамо» Игорь </w:t>
      </w:r>
      <w:proofErr w:type="spell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Суркис</w:t>
      </w:r>
      <w:proofErr w:type="spell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, комментируя возможный </w:t>
      </w:r>
      <w:proofErr w:type="spell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трансфер</w:t>
      </w:r>
      <w:proofErr w:type="spell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i/>
          <w:iCs/>
          <w:color w:val="272B37"/>
          <w:sz w:val="24"/>
          <w:szCs w:val="24"/>
          <w:bdr w:val="none" w:sz="0" w:space="0" w:color="auto" w:frame="1"/>
          <w:lang w:eastAsia="ru-RU"/>
        </w:rPr>
        <w:t xml:space="preserve"> в Киев.</w:t>
      </w:r>
    </w:p>
    <w:p w:rsidR="00EA6D87" w:rsidRDefault="00EA6D87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6B6C" w:rsidRPr="00146B6C" w:rsidRDefault="00146B6C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Впрочем, даже на подписании контракта история с возвращением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не закончится. Ему еще предстоит сыграться с новыми партнерами, привыкнуть к стилю Реброва и, что самое главное, выиграть конкуренцию. В сегодняшнем «Динамо» это сделать будет намного труднее, чем при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Газзаеве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Семине или Блохине. Место правого защитника во </w:t>
      </w:r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всех матчах нынешнего сезона чемпионата Украины занимал Данило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Силва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вытеснить его из состава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будет очень сложно. В то же время в центре защиты есть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Хачериди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Драгович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Вида. Не будем забывать и о ближайшем резерве – Бурда, Макаренко, Селин.</w:t>
      </w:r>
    </w:p>
    <w:p w:rsidR="00EA6D87" w:rsidRDefault="00EA6D87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6B6C" w:rsidRPr="00146B6C" w:rsidRDefault="00146B6C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Дефицита защитников в команде уж точно нет, поэтому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потребуется впечатлить Сергея Реброва как минимум два раза – сначала на просмотре, чтобы подписать контракт, а затем – уже на тренировках или зимних сборах, чтобы получить место в основном составе. И вторая проверка будет для него намного важнее и сложнее, чем первая.</w:t>
      </w:r>
    </w:p>
    <w:p w:rsidR="00EA6D87" w:rsidRDefault="00EA6D87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6B6C" w:rsidRPr="00146B6C" w:rsidRDefault="00146B6C" w:rsidP="00146B6C">
      <w:pPr>
        <w:shd w:val="clear" w:color="auto" w:fill="FFFFFF"/>
        <w:spacing w:after="225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Сегодня бразильский защитник празднует свой 31-й день рождения. О вкусе и размерах праздничного торта мы, к сожалению, не знаем, но в одном можно быть уверенным наверняка – задувая свечи, </w:t>
      </w:r>
      <w:proofErr w:type="spellStart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Бетао</w:t>
      </w:r>
      <w:proofErr w:type="spellEnd"/>
      <w:r w:rsidRPr="00146B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обязательно загадает желание, связанное с «Динамо».</w:t>
      </w:r>
    </w:p>
    <w:p w:rsidR="0099260B" w:rsidRPr="00146B6C" w:rsidRDefault="00146B6C" w:rsidP="00146B6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46B6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Денис КОНДАК</w:t>
      </w:r>
    </w:p>
    <w:sectPr w:rsidR="0099260B" w:rsidRPr="00146B6C" w:rsidSect="009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A4D"/>
    <w:multiLevelType w:val="multilevel"/>
    <w:tmpl w:val="B94C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FF"/>
    <w:rsid w:val="000000C2"/>
    <w:rsid w:val="0000075F"/>
    <w:rsid w:val="00002276"/>
    <w:rsid w:val="00004A04"/>
    <w:rsid w:val="0000662F"/>
    <w:rsid w:val="00011D23"/>
    <w:rsid w:val="000121E8"/>
    <w:rsid w:val="00012543"/>
    <w:rsid w:val="0001318E"/>
    <w:rsid w:val="00017DB8"/>
    <w:rsid w:val="00020744"/>
    <w:rsid w:val="00024867"/>
    <w:rsid w:val="000250F9"/>
    <w:rsid w:val="00026E49"/>
    <w:rsid w:val="000327DF"/>
    <w:rsid w:val="0003612A"/>
    <w:rsid w:val="00041833"/>
    <w:rsid w:val="000429E2"/>
    <w:rsid w:val="00042FAC"/>
    <w:rsid w:val="0004462F"/>
    <w:rsid w:val="00047971"/>
    <w:rsid w:val="00050F73"/>
    <w:rsid w:val="00052D75"/>
    <w:rsid w:val="000553E1"/>
    <w:rsid w:val="00057898"/>
    <w:rsid w:val="00062B16"/>
    <w:rsid w:val="000649E3"/>
    <w:rsid w:val="000672F3"/>
    <w:rsid w:val="00073335"/>
    <w:rsid w:val="0007524E"/>
    <w:rsid w:val="00075D44"/>
    <w:rsid w:val="0007794A"/>
    <w:rsid w:val="00080D67"/>
    <w:rsid w:val="00080EEB"/>
    <w:rsid w:val="00083525"/>
    <w:rsid w:val="0008439D"/>
    <w:rsid w:val="00085F40"/>
    <w:rsid w:val="00086BE4"/>
    <w:rsid w:val="0009036C"/>
    <w:rsid w:val="00092040"/>
    <w:rsid w:val="000951F7"/>
    <w:rsid w:val="000B0D66"/>
    <w:rsid w:val="000B130B"/>
    <w:rsid w:val="000B2488"/>
    <w:rsid w:val="000B6418"/>
    <w:rsid w:val="000C0A9B"/>
    <w:rsid w:val="000C0C99"/>
    <w:rsid w:val="000C1A7B"/>
    <w:rsid w:val="000C2380"/>
    <w:rsid w:val="000C3115"/>
    <w:rsid w:val="000D26FB"/>
    <w:rsid w:val="000D4ECF"/>
    <w:rsid w:val="000E00BE"/>
    <w:rsid w:val="000E0D26"/>
    <w:rsid w:val="000E18D4"/>
    <w:rsid w:val="000E1D6C"/>
    <w:rsid w:val="000E2519"/>
    <w:rsid w:val="000E2F56"/>
    <w:rsid w:val="000E6312"/>
    <w:rsid w:val="000E6467"/>
    <w:rsid w:val="000F0A77"/>
    <w:rsid w:val="000F0D0C"/>
    <w:rsid w:val="000F36D8"/>
    <w:rsid w:val="000F4315"/>
    <w:rsid w:val="000F45A8"/>
    <w:rsid w:val="000F476D"/>
    <w:rsid w:val="000F7680"/>
    <w:rsid w:val="000F7C63"/>
    <w:rsid w:val="00100AA0"/>
    <w:rsid w:val="00101478"/>
    <w:rsid w:val="001029B1"/>
    <w:rsid w:val="00106601"/>
    <w:rsid w:val="001154A4"/>
    <w:rsid w:val="001212F9"/>
    <w:rsid w:val="00121BB3"/>
    <w:rsid w:val="0012366C"/>
    <w:rsid w:val="00125392"/>
    <w:rsid w:val="00126CB4"/>
    <w:rsid w:val="00126E5C"/>
    <w:rsid w:val="001274E8"/>
    <w:rsid w:val="00127AF1"/>
    <w:rsid w:val="00130167"/>
    <w:rsid w:val="001323A2"/>
    <w:rsid w:val="001352DA"/>
    <w:rsid w:val="00135C10"/>
    <w:rsid w:val="001365C5"/>
    <w:rsid w:val="00137C81"/>
    <w:rsid w:val="00146B6C"/>
    <w:rsid w:val="0014772A"/>
    <w:rsid w:val="00152477"/>
    <w:rsid w:val="001539BC"/>
    <w:rsid w:val="0015403D"/>
    <w:rsid w:val="001555A1"/>
    <w:rsid w:val="0016008F"/>
    <w:rsid w:val="00163204"/>
    <w:rsid w:val="001651D8"/>
    <w:rsid w:val="00165BE3"/>
    <w:rsid w:val="0017020F"/>
    <w:rsid w:val="0017122A"/>
    <w:rsid w:val="0017132B"/>
    <w:rsid w:val="0017342D"/>
    <w:rsid w:val="00174C87"/>
    <w:rsid w:val="001816F4"/>
    <w:rsid w:val="00181991"/>
    <w:rsid w:val="00182E55"/>
    <w:rsid w:val="00183A5F"/>
    <w:rsid w:val="00184ABF"/>
    <w:rsid w:val="001862A2"/>
    <w:rsid w:val="00186AB3"/>
    <w:rsid w:val="00192E63"/>
    <w:rsid w:val="001937F0"/>
    <w:rsid w:val="001940F5"/>
    <w:rsid w:val="00195598"/>
    <w:rsid w:val="0019649A"/>
    <w:rsid w:val="001A108F"/>
    <w:rsid w:val="001A2890"/>
    <w:rsid w:val="001A4305"/>
    <w:rsid w:val="001B203F"/>
    <w:rsid w:val="001B2465"/>
    <w:rsid w:val="001B28AF"/>
    <w:rsid w:val="001B2A71"/>
    <w:rsid w:val="001B4815"/>
    <w:rsid w:val="001B4BFE"/>
    <w:rsid w:val="001B564F"/>
    <w:rsid w:val="001C5917"/>
    <w:rsid w:val="001C62E5"/>
    <w:rsid w:val="001D0A03"/>
    <w:rsid w:val="001D0F92"/>
    <w:rsid w:val="001D1075"/>
    <w:rsid w:val="001D2EB7"/>
    <w:rsid w:val="001D4438"/>
    <w:rsid w:val="001D6E6B"/>
    <w:rsid w:val="001D76E6"/>
    <w:rsid w:val="001E2EAA"/>
    <w:rsid w:val="001E44CC"/>
    <w:rsid w:val="001E4D3F"/>
    <w:rsid w:val="001F1295"/>
    <w:rsid w:val="001F32DD"/>
    <w:rsid w:val="001F79D8"/>
    <w:rsid w:val="0020017C"/>
    <w:rsid w:val="00201828"/>
    <w:rsid w:val="00202395"/>
    <w:rsid w:val="002039C4"/>
    <w:rsid w:val="0020471A"/>
    <w:rsid w:val="00205BDB"/>
    <w:rsid w:val="0020683F"/>
    <w:rsid w:val="0020770F"/>
    <w:rsid w:val="00207D03"/>
    <w:rsid w:val="00213584"/>
    <w:rsid w:val="0021379F"/>
    <w:rsid w:val="00216A31"/>
    <w:rsid w:val="002174ED"/>
    <w:rsid w:val="00217E9B"/>
    <w:rsid w:val="00220364"/>
    <w:rsid w:val="00225B07"/>
    <w:rsid w:val="00226CE2"/>
    <w:rsid w:val="00226F7D"/>
    <w:rsid w:val="00231076"/>
    <w:rsid w:val="002314AE"/>
    <w:rsid w:val="00235457"/>
    <w:rsid w:val="00235A00"/>
    <w:rsid w:val="0024155D"/>
    <w:rsid w:val="00242DC7"/>
    <w:rsid w:val="002448BE"/>
    <w:rsid w:val="002500E9"/>
    <w:rsid w:val="00250801"/>
    <w:rsid w:val="00253BE9"/>
    <w:rsid w:val="00254C2E"/>
    <w:rsid w:val="002557F6"/>
    <w:rsid w:val="002568FD"/>
    <w:rsid w:val="002608FE"/>
    <w:rsid w:val="00263288"/>
    <w:rsid w:val="002643C2"/>
    <w:rsid w:val="0026777D"/>
    <w:rsid w:val="002701F0"/>
    <w:rsid w:val="00270DA7"/>
    <w:rsid w:val="00277305"/>
    <w:rsid w:val="002809DE"/>
    <w:rsid w:val="00282855"/>
    <w:rsid w:val="00283211"/>
    <w:rsid w:val="0028405D"/>
    <w:rsid w:val="00284D40"/>
    <w:rsid w:val="002864CA"/>
    <w:rsid w:val="00291D29"/>
    <w:rsid w:val="002927F3"/>
    <w:rsid w:val="00294DFB"/>
    <w:rsid w:val="002960BB"/>
    <w:rsid w:val="002A1569"/>
    <w:rsid w:val="002A1AC7"/>
    <w:rsid w:val="002A204F"/>
    <w:rsid w:val="002A2A8B"/>
    <w:rsid w:val="002A2AC6"/>
    <w:rsid w:val="002A6B4E"/>
    <w:rsid w:val="002A7399"/>
    <w:rsid w:val="002A7521"/>
    <w:rsid w:val="002B038A"/>
    <w:rsid w:val="002B08A2"/>
    <w:rsid w:val="002B1E38"/>
    <w:rsid w:val="002B4A5C"/>
    <w:rsid w:val="002B4E1E"/>
    <w:rsid w:val="002B7923"/>
    <w:rsid w:val="002C48E8"/>
    <w:rsid w:val="002D234C"/>
    <w:rsid w:val="002D31ED"/>
    <w:rsid w:val="002D34D4"/>
    <w:rsid w:val="002D5DB0"/>
    <w:rsid w:val="002E5268"/>
    <w:rsid w:val="002F125C"/>
    <w:rsid w:val="002F3105"/>
    <w:rsid w:val="002F3C93"/>
    <w:rsid w:val="002F62AE"/>
    <w:rsid w:val="002F6D77"/>
    <w:rsid w:val="00306E35"/>
    <w:rsid w:val="0031291D"/>
    <w:rsid w:val="003130C4"/>
    <w:rsid w:val="003163C1"/>
    <w:rsid w:val="003202DE"/>
    <w:rsid w:val="00320DCD"/>
    <w:rsid w:val="003214CD"/>
    <w:rsid w:val="00324371"/>
    <w:rsid w:val="003262A6"/>
    <w:rsid w:val="003302A7"/>
    <w:rsid w:val="00335AC2"/>
    <w:rsid w:val="003374F5"/>
    <w:rsid w:val="00343619"/>
    <w:rsid w:val="00343CA1"/>
    <w:rsid w:val="00345024"/>
    <w:rsid w:val="00345267"/>
    <w:rsid w:val="003457EC"/>
    <w:rsid w:val="00345C7A"/>
    <w:rsid w:val="00350D76"/>
    <w:rsid w:val="00353F5E"/>
    <w:rsid w:val="00360AA5"/>
    <w:rsid w:val="003613CA"/>
    <w:rsid w:val="00362181"/>
    <w:rsid w:val="003639A4"/>
    <w:rsid w:val="00363A88"/>
    <w:rsid w:val="00365A86"/>
    <w:rsid w:val="0036604C"/>
    <w:rsid w:val="003668E0"/>
    <w:rsid w:val="00371BC2"/>
    <w:rsid w:val="00373BD6"/>
    <w:rsid w:val="00374B05"/>
    <w:rsid w:val="003753F2"/>
    <w:rsid w:val="003758EF"/>
    <w:rsid w:val="00375FEC"/>
    <w:rsid w:val="003800A8"/>
    <w:rsid w:val="003813F1"/>
    <w:rsid w:val="00382113"/>
    <w:rsid w:val="00382988"/>
    <w:rsid w:val="00383486"/>
    <w:rsid w:val="00383A78"/>
    <w:rsid w:val="003870C7"/>
    <w:rsid w:val="00387EE3"/>
    <w:rsid w:val="00393950"/>
    <w:rsid w:val="00394CBB"/>
    <w:rsid w:val="003965AC"/>
    <w:rsid w:val="003A40B3"/>
    <w:rsid w:val="003A589E"/>
    <w:rsid w:val="003A5B55"/>
    <w:rsid w:val="003A6D39"/>
    <w:rsid w:val="003B0904"/>
    <w:rsid w:val="003B0D45"/>
    <w:rsid w:val="003B386D"/>
    <w:rsid w:val="003C0BD1"/>
    <w:rsid w:val="003C3C35"/>
    <w:rsid w:val="003C650A"/>
    <w:rsid w:val="003C7732"/>
    <w:rsid w:val="003D2008"/>
    <w:rsid w:val="003D30A0"/>
    <w:rsid w:val="003D3816"/>
    <w:rsid w:val="003D5F1A"/>
    <w:rsid w:val="003E0FD0"/>
    <w:rsid w:val="003E273F"/>
    <w:rsid w:val="003E4A0D"/>
    <w:rsid w:val="003E6F53"/>
    <w:rsid w:val="003F3F8E"/>
    <w:rsid w:val="003F442B"/>
    <w:rsid w:val="003F60C5"/>
    <w:rsid w:val="003F7F80"/>
    <w:rsid w:val="003F7FAD"/>
    <w:rsid w:val="00400260"/>
    <w:rsid w:val="004002AD"/>
    <w:rsid w:val="00401B7C"/>
    <w:rsid w:val="004024B2"/>
    <w:rsid w:val="00405455"/>
    <w:rsid w:val="00406366"/>
    <w:rsid w:val="00406FFF"/>
    <w:rsid w:val="004107E5"/>
    <w:rsid w:val="004128E3"/>
    <w:rsid w:val="00412D21"/>
    <w:rsid w:val="00414098"/>
    <w:rsid w:val="0041503B"/>
    <w:rsid w:val="00415702"/>
    <w:rsid w:val="004224D1"/>
    <w:rsid w:val="00422DE4"/>
    <w:rsid w:val="0042382A"/>
    <w:rsid w:val="00423C62"/>
    <w:rsid w:val="00424AFF"/>
    <w:rsid w:val="00424D4D"/>
    <w:rsid w:val="004267A5"/>
    <w:rsid w:val="00426A5D"/>
    <w:rsid w:val="0042787D"/>
    <w:rsid w:val="00430E5F"/>
    <w:rsid w:val="00431712"/>
    <w:rsid w:val="00433FA1"/>
    <w:rsid w:val="00435AC8"/>
    <w:rsid w:val="004373B9"/>
    <w:rsid w:val="004410DB"/>
    <w:rsid w:val="00441B94"/>
    <w:rsid w:val="00446AA1"/>
    <w:rsid w:val="00450916"/>
    <w:rsid w:val="00451694"/>
    <w:rsid w:val="00452B25"/>
    <w:rsid w:val="00455858"/>
    <w:rsid w:val="00456A8B"/>
    <w:rsid w:val="00460751"/>
    <w:rsid w:val="004660A3"/>
    <w:rsid w:val="004678D8"/>
    <w:rsid w:val="004713A7"/>
    <w:rsid w:val="0047210F"/>
    <w:rsid w:val="00473EEB"/>
    <w:rsid w:val="0047487F"/>
    <w:rsid w:val="0047665C"/>
    <w:rsid w:val="00484122"/>
    <w:rsid w:val="00487AC2"/>
    <w:rsid w:val="00487F97"/>
    <w:rsid w:val="00490242"/>
    <w:rsid w:val="00490981"/>
    <w:rsid w:val="00493296"/>
    <w:rsid w:val="0049541B"/>
    <w:rsid w:val="00496ABE"/>
    <w:rsid w:val="00497969"/>
    <w:rsid w:val="004A0C92"/>
    <w:rsid w:val="004A1336"/>
    <w:rsid w:val="004A1AAB"/>
    <w:rsid w:val="004A31AD"/>
    <w:rsid w:val="004A3E9B"/>
    <w:rsid w:val="004B03BD"/>
    <w:rsid w:val="004B1ADA"/>
    <w:rsid w:val="004B29DF"/>
    <w:rsid w:val="004B41D4"/>
    <w:rsid w:val="004B5BD5"/>
    <w:rsid w:val="004B62ED"/>
    <w:rsid w:val="004B681A"/>
    <w:rsid w:val="004B6D2E"/>
    <w:rsid w:val="004C2BA9"/>
    <w:rsid w:val="004C5420"/>
    <w:rsid w:val="004D16B4"/>
    <w:rsid w:val="004D17C5"/>
    <w:rsid w:val="004D442E"/>
    <w:rsid w:val="004D60EA"/>
    <w:rsid w:val="004D7D7D"/>
    <w:rsid w:val="004E4BB4"/>
    <w:rsid w:val="004E61F4"/>
    <w:rsid w:val="004E64BF"/>
    <w:rsid w:val="004E6F60"/>
    <w:rsid w:val="004E74A4"/>
    <w:rsid w:val="004F2105"/>
    <w:rsid w:val="004F26C2"/>
    <w:rsid w:val="004F3AD1"/>
    <w:rsid w:val="004F5CD3"/>
    <w:rsid w:val="004F70B5"/>
    <w:rsid w:val="00502D05"/>
    <w:rsid w:val="005042A0"/>
    <w:rsid w:val="00510B08"/>
    <w:rsid w:val="005111B9"/>
    <w:rsid w:val="00513012"/>
    <w:rsid w:val="00514449"/>
    <w:rsid w:val="00517BFC"/>
    <w:rsid w:val="00520ABF"/>
    <w:rsid w:val="0052109F"/>
    <w:rsid w:val="00521C19"/>
    <w:rsid w:val="005246D7"/>
    <w:rsid w:val="00525094"/>
    <w:rsid w:val="005316FF"/>
    <w:rsid w:val="00534482"/>
    <w:rsid w:val="00536962"/>
    <w:rsid w:val="00542445"/>
    <w:rsid w:val="00546F02"/>
    <w:rsid w:val="005479CD"/>
    <w:rsid w:val="00551E88"/>
    <w:rsid w:val="00552B88"/>
    <w:rsid w:val="005601E0"/>
    <w:rsid w:val="00560C11"/>
    <w:rsid w:val="00563A40"/>
    <w:rsid w:val="00567EDC"/>
    <w:rsid w:val="00570D77"/>
    <w:rsid w:val="005736B9"/>
    <w:rsid w:val="0058015A"/>
    <w:rsid w:val="0058470B"/>
    <w:rsid w:val="0058485D"/>
    <w:rsid w:val="00584F93"/>
    <w:rsid w:val="00586A24"/>
    <w:rsid w:val="005870C2"/>
    <w:rsid w:val="0058752C"/>
    <w:rsid w:val="005906F3"/>
    <w:rsid w:val="00593315"/>
    <w:rsid w:val="005965C2"/>
    <w:rsid w:val="00597F1A"/>
    <w:rsid w:val="005A38BC"/>
    <w:rsid w:val="005A5FC0"/>
    <w:rsid w:val="005A64EA"/>
    <w:rsid w:val="005A68FE"/>
    <w:rsid w:val="005A698C"/>
    <w:rsid w:val="005B4AE3"/>
    <w:rsid w:val="005B56E1"/>
    <w:rsid w:val="005B64EE"/>
    <w:rsid w:val="005C0295"/>
    <w:rsid w:val="005C15F6"/>
    <w:rsid w:val="005C20D9"/>
    <w:rsid w:val="005C2EBD"/>
    <w:rsid w:val="005C35C8"/>
    <w:rsid w:val="005D2F49"/>
    <w:rsid w:val="005D5948"/>
    <w:rsid w:val="005D60C7"/>
    <w:rsid w:val="005D7116"/>
    <w:rsid w:val="005E0023"/>
    <w:rsid w:val="005E17C3"/>
    <w:rsid w:val="005E2FA0"/>
    <w:rsid w:val="005F1857"/>
    <w:rsid w:val="005F23BA"/>
    <w:rsid w:val="005F258F"/>
    <w:rsid w:val="005F28E7"/>
    <w:rsid w:val="005F44AF"/>
    <w:rsid w:val="005F61D2"/>
    <w:rsid w:val="005F6B67"/>
    <w:rsid w:val="00601DED"/>
    <w:rsid w:val="00606275"/>
    <w:rsid w:val="00606C15"/>
    <w:rsid w:val="00611E9D"/>
    <w:rsid w:val="00613582"/>
    <w:rsid w:val="00613BF5"/>
    <w:rsid w:val="00616E4F"/>
    <w:rsid w:val="006216D7"/>
    <w:rsid w:val="00621E74"/>
    <w:rsid w:val="006232E5"/>
    <w:rsid w:val="006237CD"/>
    <w:rsid w:val="00624230"/>
    <w:rsid w:val="006243DF"/>
    <w:rsid w:val="00625512"/>
    <w:rsid w:val="00627442"/>
    <w:rsid w:val="006275B6"/>
    <w:rsid w:val="00627947"/>
    <w:rsid w:val="0063161A"/>
    <w:rsid w:val="00635D02"/>
    <w:rsid w:val="00640FE4"/>
    <w:rsid w:val="00641CD8"/>
    <w:rsid w:val="00643A93"/>
    <w:rsid w:val="00644247"/>
    <w:rsid w:val="0064600E"/>
    <w:rsid w:val="00651C49"/>
    <w:rsid w:val="006523DB"/>
    <w:rsid w:val="00653C25"/>
    <w:rsid w:val="00660087"/>
    <w:rsid w:val="00661FF3"/>
    <w:rsid w:val="006633FE"/>
    <w:rsid w:val="006646AB"/>
    <w:rsid w:val="00665AE5"/>
    <w:rsid w:val="00667822"/>
    <w:rsid w:val="006679EF"/>
    <w:rsid w:val="00667CCB"/>
    <w:rsid w:val="00667EC0"/>
    <w:rsid w:val="006719A8"/>
    <w:rsid w:val="00673349"/>
    <w:rsid w:val="006737D2"/>
    <w:rsid w:val="00675D0C"/>
    <w:rsid w:val="00676943"/>
    <w:rsid w:val="00677F00"/>
    <w:rsid w:val="00686731"/>
    <w:rsid w:val="00687818"/>
    <w:rsid w:val="006930FD"/>
    <w:rsid w:val="00693F3A"/>
    <w:rsid w:val="00694C7B"/>
    <w:rsid w:val="00697AF3"/>
    <w:rsid w:val="006A0554"/>
    <w:rsid w:val="006A085E"/>
    <w:rsid w:val="006A0CF6"/>
    <w:rsid w:val="006A2F8E"/>
    <w:rsid w:val="006A386C"/>
    <w:rsid w:val="006A5E03"/>
    <w:rsid w:val="006A5E92"/>
    <w:rsid w:val="006A6545"/>
    <w:rsid w:val="006A6C9C"/>
    <w:rsid w:val="006B0186"/>
    <w:rsid w:val="006B057D"/>
    <w:rsid w:val="006B2A98"/>
    <w:rsid w:val="006C1EEC"/>
    <w:rsid w:val="006C2033"/>
    <w:rsid w:val="006C312C"/>
    <w:rsid w:val="006D12B7"/>
    <w:rsid w:val="006D133E"/>
    <w:rsid w:val="006D1B4C"/>
    <w:rsid w:val="006D59C0"/>
    <w:rsid w:val="006E0F7C"/>
    <w:rsid w:val="006E1A47"/>
    <w:rsid w:val="006E49B8"/>
    <w:rsid w:val="006F0994"/>
    <w:rsid w:val="006F1D90"/>
    <w:rsid w:val="006F3AC6"/>
    <w:rsid w:val="006F68DB"/>
    <w:rsid w:val="006F6A9B"/>
    <w:rsid w:val="006F6DBF"/>
    <w:rsid w:val="007057D4"/>
    <w:rsid w:val="007152DA"/>
    <w:rsid w:val="0072280F"/>
    <w:rsid w:val="00724689"/>
    <w:rsid w:val="0073112F"/>
    <w:rsid w:val="007325C3"/>
    <w:rsid w:val="00734B27"/>
    <w:rsid w:val="00734B68"/>
    <w:rsid w:val="007418CB"/>
    <w:rsid w:val="007465B8"/>
    <w:rsid w:val="007466F9"/>
    <w:rsid w:val="00750134"/>
    <w:rsid w:val="0075045F"/>
    <w:rsid w:val="007521F8"/>
    <w:rsid w:val="00754674"/>
    <w:rsid w:val="00754A2A"/>
    <w:rsid w:val="00761A11"/>
    <w:rsid w:val="00761B47"/>
    <w:rsid w:val="007634DD"/>
    <w:rsid w:val="00765C1C"/>
    <w:rsid w:val="00770AD1"/>
    <w:rsid w:val="0077113C"/>
    <w:rsid w:val="007723C0"/>
    <w:rsid w:val="00773C79"/>
    <w:rsid w:val="00775E6E"/>
    <w:rsid w:val="007761F3"/>
    <w:rsid w:val="00776AD5"/>
    <w:rsid w:val="00780130"/>
    <w:rsid w:val="0078194C"/>
    <w:rsid w:val="0078565D"/>
    <w:rsid w:val="00785912"/>
    <w:rsid w:val="00785FB2"/>
    <w:rsid w:val="00790671"/>
    <w:rsid w:val="00791C6A"/>
    <w:rsid w:val="00792499"/>
    <w:rsid w:val="00792631"/>
    <w:rsid w:val="0079447C"/>
    <w:rsid w:val="007949D0"/>
    <w:rsid w:val="007959AC"/>
    <w:rsid w:val="00797B66"/>
    <w:rsid w:val="007A062B"/>
    <w:rsid w:val="007A2054"/>
    <w:rsid w:val="007A3B0D"/>
    <w:rsid w:val="007A4709"/>
    <w:rsid w:val="007A51C3"/>
    <w:rsid w:val="007A6153"/>
    <w:rsid w:val="007B1EA6"/>
    <w:rsid w:val="007B21E9"/>
    <w:rsid w:val="007B3318"/>
    <w:rsid w:val="007B55A3"/>
    <w:rsid w:val="007C25A4"/>
    <w:rsid w:val="007C3841"/>
    <w:rsid w:val="007C3A5D"/>
    <w:rsid w:val="007C458C"/>
    <w:rsid w:val="007C5229"/>
    <w:rsid w:val="007C5353"/>
    <w:rsid w:val="007D0479"/>
    <w:rsid w:val="007D2B5C"/>
    <w:rsid w:val="007D2D3A"/>
    <w:rsid w:val="007D2F53"/>
    <w:rsid w:val="007D4138"/>
    <w:rsid w:val="007D4D7A"/>
    <w:rsid w:val="007D5EC4"/>
    <w:rsid w:val="007E1830"/>
    <w:rsid w:val="007E5744"/>
    <w:rsid w:val="007E69EE"/>
    <w:rsid w:val="007E7C96"/>
    <w:rsid w:val="007F03DB"/>
    <w:rsid w:val="007F3630"/>
    <w:rsid w:val="007F3741"/>
    <w:rsid w:val="007F3A37"/>
    <w:rsid w:val="007F41FD"/>
    <w:rsid w:val="007F52A1"/>
    <w:rsid w:val="007F7214"/>
    <w:rsid w:val="0080023F"/>
    <w:rsid w:val="00801264"/>
    <w:rsid w:val="00802C63"/>
    <w:rsid w:val="00805DC9"/>
    <w:rsid w:val="00814A5E"/>
    <w:rsid w:val="0082117F"/>
    <w:rsid w:val="00822CE8"/>
    <w:rsid w:val="00823EBF"/>
    <w:rsid w:val="008255ED"/>
    <w:rsid w:val="00826C5C"/>
    <w:rsid w:val="00831007"/>
    <w:rsid w:val="00831C83"/>
    <w:rsid w:val="008332E1"/>
    <w:rsid w:val="0083499A"/>
    <w:rsid w:val="00837A37"/>
    <w:rsid w:val="008417BC"/>
    <w:rsid w:val="008421B1"/>
    <w:rsid w:val="008445BD"/>
    <w:rsid w:val="00855344"/>
    <w:rsid w:val="008556BD"/>
    <w:rsid w:val="00855BB8"/>
    <w:rsid w:val="0085706D"/>
    <w:rsid w:val="008625B2"/>
    <w:rsid w:val="008631E2"/>
    <w:rsid w:val="00865C29"/>
    <w:rsid w:val="00865D30"/>
    <w:rsid w:val="0086689C"/>
    <w:rsid w:val="0087011C"/>
    <w:rsid w:val="00871149"/>
    <w:rsid w:val="00871F3B"/>
    <w:rsid w:val="008723E5"/>
    <w:rsid w:val="0087291C"/>
    <w:rsid w:val="00874359"/>
    <w:rsid w:val="008751F0"/>
    <w:rsid w:val="008755AC"/>
    <w:rsid w:val="0087609C"/>
    <w:rsid w:val="00890363"/>
    <w:rsid w:val="00890E76"/>
    <w:rsid w:val="00891846"/>
    <w:rsid w:val="0089304F"/>
    <w:rsid w:val="008953AF"/>
    <w:rsid w:val="00896614"/>
    <w:rsid w:val="008A0713"/>
    <w:rsid w:val="008A1B74"/>
    <w:rsid w:val="008A3B8F"/>
    <w:rsid w:val="008A4744"/>
    <w:rsid w:val="008A68AC"/>
    <w:rsid w:val="008B2FDF"/>
    <w:rsid w:val="008B3C79"/>
    <w:rsid w:val="008B67E3"/>
    <w:rsid w:val="008B7EE5"/>
    <w:rsid w:val="008C09BB"/>
    <w:rsid w:val="008C1955"/>
    <w:rsid w:val="008C2E80"/>
    <w:rsid w:val="008C3B2C"/>
    <w:rsid w:val="008C54FA"/>
    <w:rsid w:val="008C5BD7"/>
    <w:rsid w:val="008C67AC"/>
    <w:rsid w:val="008C71E5"/>
    <w:rsid w:val="008C76D2"/>
    <w:rsid w:val="008C776B"/>
    <w:rsid w:val="008C79CA"/>
    <w:rsid w:val="008D1D1E"/>
    <w:rsid w:val="008D2F6F"/>
    <w:rsid w:val="008E1F82"/>
    <w:rsid w:val="008E45C6"/>
    <w:rsid w:val="008E75C7"/>
    <w:rsid w:val="008F0A8E"/>
    <w:rsid w:val="008F4D1B"/>
    <w:rsid w:val="008F6C63"/>
    <w:rsid w:val="008F7244"/>
    <w:rsid w:val="008F76ED"/>
    <w:rsid w:val="008F79B6"/>
    <w:rsid w:val="0090015B"/>
    <w:rsid w:val="0090175D"/>
    <w:rsid w:val="009040F4"/>
    <w:rsid w:val="0090480F"/>
    <w:rsid w:val="009059F2"/>
    <w:rsid w:val="009109A1"/>
    <w:rsid w:val="0091222E"/>
    <w:rsid w:val="00912F66"/>
    <w:rsid w:val="00913898"/>
    <w:rsid w:val="00913D89"/>
    <w:rsid w:val="00914471"/>
    <w:rsid w:val="00915CA6"/>
    <w:rsid w:val="00916AEA"/>
    <w:rsid w:val="00923912"/>
    <w:rsid w:val="00924B35"/>
    <w:rsid w:val="00925F8C"/>
    <w:rsid w:val="0092731E"/>
    <w:rsid w:val="00931A46"/>
    <w:rsid w:val="009338D7"/>
    <w:rsid w:val="009348FE"/>
    <w:rsid w:val="0093683B"/>
    <w:rsid w:val="0095306A"/>
    <w:rsid w:val="00953A47"/>
    <w:rsid w:val="00955BE1"/>
    <w:rsid w:val="0095667E"/>
    <w:rsid w:val="00960BE4"/>
    <w:rsid w:val="00961131"/>
    <w:rsid w:val="00962250"/>
    <w:rsid w:val="00962548"/>
    <w:rsid w:val="009629AE"/>
    <w:rsid w:val="00964771"/>
    <w:rsid w:val="00965B49"/>
    <w:rsid w:val="0096609C"/>
    <w:rsid w:val="00970000"/>
    <w:rsid w:val="009704F0"/>
    <w:rsid w:val="009708AA"/>
    <w:rsid w:val="00970E39"/>
    <w:rsid w:val="00972566"/>
    <w:rsid w:val="009739E2"/>
    <w:rsid w:val="00975161"/>
    <w:rsid w:val="00976046"/>
    <w:rsid w:val="00980791"/>
    <w:rsid w:val="00981822"/>
    <w:rsid w:val="00981F91"/>
    <w:rsid w:val="00985917"/>
    <w:rsid w:val="00986484"/>
    <w:rsid w:val="00986534"/>
    <w:rsid w:val="00990D80"/>
    <w:rsid w:val="0099260B"/>
    <w:rsid w:val="00993201"/>
    <w:rsid w:val="00993CF0"/>
    <w:rsid w:val="00994981"/>
    <w:rsid w:val="00996E02"/>
    <w:rsid w:val="009A16C0"/>
    <w:rsid w:val="009A6A80"/>
    <w:rsid w:val="009A701B"/>
    <w:rsid w:val="009B0439"/>
    <w:rsid w:val="009B082D"/>
    <w:rsid w:val="009B0EDF"/>
    <w:rsid w:val="009B0FD3"/>
    <w:rsid w:val="009B3A7F"/>
    <w:rsid w:val="009B3BB1"/>
    <w:rsid w:val="009B7C09"/>
    <w:rsid w:val="009C132F"/>
    <w:rsid w:val="009C2120"/>
    <w:rsid w:val="009C43D7"/>
    <w:rsid w:val="009C590F"/>
    <w:rsid w:val="009C6552"/>
    <w:rsid w:val="009D01E3"/>
    <w:rsid w:val="009D22B3"/>
    <w:rsid w:val="009D261B"/>
    <w:rsid w:val="009D3444"/>
    <w:rsid w:val="009D58E8"/>
    <w:rsid w:val="009E0500"/>
    <w:rsid w:val="009E1D03"/>
    <w:rsid w:val="009E22A1"/>
    <w:rsid w:val="009E472A"/>
    <w:rsid w:val="009E690F"/>
    <w:rsid w:val="009F1001"/>
    <w:rsid w:val="009F19BF"/>
    <w:rsid w:val="009F3B14"/>
    <w:rsid w:val="009F5BD8"/>
    <w:rsid w:val="009F5C3B"/>
    <w:rsid w:val="00A00C98"/>
    <w:rsid w:val="00A03314"/>
    <w:rsid w:val="00A03B6E"/>
    <w:rsid w:val="00A05139"/>
    <w:rsid w:val="00A05241"/>
    <w:rsid w:val="00A05F57"/>
    <w:rsid w:val="00A06E3A"/>
    <w:rsid w:val="00A07DAB"/>
    <w:rsid w:val="00A10A60"/>
    <w:rsid w:val="00A135AD"/>
    <w:rsid w:val="00A15026"/>
    <w:rsid w:val="00A156BD"/>
    <w:rsid w:val="00A15F1C"/>
    <w:rsid w:val="00A166F0"/>
    <w:rsid w:val="00A168E2"/>
    <w:rsid w:val="00A214F9"/>
    <w:rsid w:val="00A223F6"/>
    <w:rsid w:val="00A2487F"/>
    <w:rsid w:val="00A26212"/>
    <w:rsid w:val="00A26A3F"/>
    <w:rsid w:val="00A271F9"/>
    <w:rsid w:val="00A27433"/>
    <w:rsid w:val="00A27BF3"/>
    <w:rsid w:val="00A30004"/>
    <w:rsid w:val="00A30FD7"/>
    <w:rsid w:val="00A32B29"/>
    <w:rsid w:val="00A35952"/>
    <w:rsid w:val="00A359DF"/>
    <w:rsid w:val="00A4010E"/>
    <w:rsid w:val="00A43909"/>
    <w:rsid w:val="00A45648"/>
    <w:rsid w:val="00A456A8"/>
    <w:rsid w:val="00A45882"/>
    <w:rsid w:val="00A45E0B"/>
    <w:rsid w:val="00A45E5B"/>
    <w:rsid w:val="00A4749E"/>
    <w:rsid w:val="00A514AD"/>
    <w:rsid w:val="00A54069"/>
    <w:rsid w:val="00A553E5"/>
    <w:rsid w:val="00A5590F"/>
    <w:rsid w:val="00A6053D"/>
    <w:rsid w:val="00A61412"/>
    <w:rsid w:val="00A62769"/>
    <w:rsid w:val="00A637B1"/>
    <w:rsid w:val="00A64843"/>
    <w:rsid w:val="00A651DD"/>
    <w:rsid w:val="00A702BB"/>
    <w:rsid w:val="00A70A9C"/>
    <w:rsid w:val="00A71A37"/>
    <w:rsid w:val="00A7262E"/>
    <w:rsid w:val="00A75178"/>
    <w:rsid w:val="00A75865"/>
    <w:rsid w:val="00A76BE3"/>
    <w:rsid w:val="00A773DC"/>
    <w:rsid w:val="00A804E1"/>
    <w:rsid w:val="00A81A10"/>
    <w:rsid w:val="00A81C2C"/>
    <w:rsid w:val="00A872CF"/>
    <w:rsid w:val="00A91083"/>
    <w:rsid w:val="00A93A3C"/>
    <w:rsid w:val="00AA05C8"/>
    <w:rsid w:val="00AA0F61"/>
    <w:rsid w:val="00AA135D"/>
    <w:rsid w:val="00AA140C"/>
    <w:rsid w:val="00AA1859"/>
    <w:rsid w:val="00AB07B4"/>
    <w:rsid w:val="00AB4CA8"/>
    <w:rsid w:val="00AC249C"/>
    <w:rsid w:val="00AC2A02"/>
    <w:rsid w:val="00AC3D5F"/>
    <w:rsid w:val="00AC5C72"/>
    <w:rsid w:val="00AC7F66"/>
    <w:rsid w:val="00AD3424"/>
    <w:rsid w:val="00AD34D4"/>
    <w:rsid w:val="00AD508F"/>
    <w:rsid w:val="00AD5926"/>
    <w:rsid w:val="00AD7973"/>
    <w:rsid w:val="00AE1355"/>
    <w:rsid w:val="00AE2D29"/>
    <w:rsid w:val="00AE5145"/>
    <w:rsid w:val="00AE5E12"/>
    <w:rsid w:val="00AF10CE"/>
    <w:rsid w:val="00AF2B78"/>
    <w:rsid w:val="00AF4D59"/>
    <w:rsid w:val="00AF4F61"/>
    <w:rsid w:val="00AF6109"/>
    <w:rsid w:val="00AF6C8B"/>
    <w:rsid w:val="00B005BA"/>
    <w:rsid w:val="00B03D8B"/>
    <w:rsid w:val="00B0427D"/>
    <w:rsid w:val="00B0674C"/>
    <w:rsid w:val="00B10615"/>
    <w:rsid w:val="00B1072D"/>
    <w:rsid w:val="00B12DE0"/>
    <w:rsid w:val="00B13388"/>
    <w:rsid w:val="00B148E8"/>
    <w:rsid w:val="00B14CAD"/>
    <w:rsid w:val="00B201E6"/>
    <w:rsid w:val="00B21F88"/>
    <w:rsid w:val="00B224AF"/>
    <w:rsid w:val="00B22723"/>
    <w:rsid w:val="00B24651"/>
    <w:rsid w:val="00B259C2"/>
    <w:rsid w:val="00B25E93"/>
    <w:rsid w:val="00B26AA6"/>
    <w:rsid w:val="00B30F63"/>
    <w:rsid w:val="00B3511A"/>
    <w:rsid w:val="00B35952"/>
    <w:rsid w:val="00B403FC"/>
    <w:rsid w:val="00B43DB7"/>
    <w:rsid w:val="00B462D5"/>
    <w:rsid w:val="00B469A2"/>
    <w:rsid w:val="00B514CD"/>
    <w:rsid w:val="00B52A70"/>
    <w:rsid w:val="00B576DA"/>
    <w:rsid w:val="00B57AC3"/>
    <w:rsid w:val="00B65C00"/>
    <w:rsid w:val="00B661D0"/>
    <w:rsid w:val="00B72A7E"/>
    <w:rsid w:val="00B74A64"/>
    <w:rsid w:val="00B757D7"/>
    <w:rsid w:val="00B834CE"/>
    <w:rsid w:val="00B85812"/>
    <w:rsid w:val="00B85A8C"/>
    <w:rsid w:val="00B86669"/>
    <w:rsid w:val="00B872FD"/>
    <w:rsid w:val="00B90C5A"/>
    <w:rsid w:val="00B90D8C"/>
    <w:rsid w:val="00B92BC5"/>
    <w:rsid w:val="00B93BE3"/>
    <w:rsid w:val="00B94A8E"/>
    <w:rsid w:val="00B96E3D"/>
    <w:rsid w:val="00BA0137"/>
    <w:rsid w:val="00BA6191"/>
    <w:rsid w:val="00BA6BF8"/>
    <w:rsid w:val="00BB009F"/>
    <w:rsid w:val="00BB14E3"/>
    <w:rsid w:val="00BB2C5A"/>
    <w:rsid w:val="00BB326D"/>
    <w:rsid w:val="00BB34D1"/>
    <w:rsid w:val="00BB681F"/>
    <w:rsid w:val="00BB7AF7"/>
    <w:rsid w:val="00BC2479"/>
    <w:rsid w:val="00BC39FF"/>
    <w:rsid w:val="00BC5716"/>
    <w:rsid w:val="00BC667B"/>
    <w:rsid w:val="00BC6CAC"/>
    <w:rsid w:val="00BC781F"/>
    <w:rsid w:val="00BD17BF"/>
    <w:rsid w:val="00BD1D9B"/>
    <w:rsid w:val="00BD22D4"/>
    <w:rsid w:val="00BD30B7"/>
    <w:rsid w:val="00BD3B2A"/>
    <w:rsid w:val="00BD52B2"/>
    <w:rsid w:val="00BE7EE3"/>
    <w:rsid w:val="00BF4450"/>
    <w:rsid w:val="00BF5285"/>
    <w:rsid w:val="00BF5EF7"/>
    <w:rsid w:val="00BF78C5"/>
    <w:rsid w:val="00C01044"/>
    <w:rsid w:val="00C023BC"/>
    <w:rsid w:val="00C06C36"/>
    <w:rsid w:val="00C0797A"/>
    <w:rsid w:val="00C1040F"/>
    <w:rsid w:val="00C1058D"/>
    <w:rsid w:val="00C1217E"/>
    <w:rsid w:val="00C1599B"/>
    <w:rsid w:val="00C20B5A"/>
    <w:rsid w:val="00C2347F"/>
    <w:rsid w:val="00C23E13"/>
    <w:rsid w:val="00C2402E"/>
    <w:rsid w:val="00C24B36"/>
    <w:rsid w:val="00C27341"/>
    <w:rsid w:val="00C30C38"/>
    <w:rsid w:val="00C31032"/>
    <w:rsid w:val="00C346D1"/>
    <w:rsid w:val="00C35F79"/>
    <w:rsid w:val="00C41781"/>
    <w:rsid w:val="00C41E7E"/>
    <w:rsid w:val="00C46429"/>
    <w:rsid w:val="00C50E20"/>
    <w:rsid w:val="00C51AF9"/>
    <w:rsid w:val="00C53928"/>
    <w:rsid w:val="00C555D1"/>
    <w:rsid w:val="00C55BC1"/>
    <w:rsid w:val="00C55EF0"/>
    <w:rsid w:val="00C55F3F"/>
    <w:rsid w:val="00C5689A"/>
    <w:rsid w:val="00C60828"/>
    <w:rsid w:val="00C626E3"/>
    <w:rsid w:val="00C6296F"/>
    <w:rsid w:val="00C674E9"/>
    <w:rsid w:val="00C72F41"/>
    <w:rsid w:val="00C7553D"/>
    <w:rsid w:val="00C75BAB"/>
    <w:rsid w:val="00C773E3"/>
    <w:rsid w:val="00C77D54"/>
    <w:rsid w:val="00C82555"/>
    <w:rsid w:val="00C8461A"/>
    <w:rsid w:val="00C84BC9"/>
    <w:rsid w:val="00C86B25"/>
    <w:rsid w:val="00C87D39"/>
    <w:rsid w:val="00C91082"/>
    <w:rsid w:val="00C91D6F"/>
    <w:rsid w:val="00C95F51"/>
    <w:rsid w:val="00CA06A2"/>
    <w:rsid w:val="00CA4CE2"/>
    <w:rsid w:val="00CA6174"/>
    <w:rsid w:val="00CB0D90"/>
    <w:rsid w:val="00CB11F5"/>
    <w:rsid w:val="00CB1D07"/>
    <w:rsid w:val="00CB212D"/>
    <w:rsid w:val="00CB35B8"/>
    <w:rsid w:val="00CB37A6"/>
    <w:rsid w:val="00CB4297"/>
    <w:rsid w:val="00CB4329"/>
    <w:rsid w:val="00CB521F"/>
    <w:rsid w:val="00CB6BD3"/>
    <w:rsid w:val="00CB7DE4"/>
    <w:rsid w:val="00CC1693"/>
    <w:rsid w:val="00CC4BD8"/>
    <w:rsid w:val="00CC51A2"/>
    <w:rsid w:val="00CC5BFC"/>
    <w:rsid w:val="00CD181D"/>
    <w:rsid w:val="00CD321D"/>
    <w:rsid w:val="00CD441C"/>
    <w:rsid w:val="00CE0FD0"/>
    <w:rsid w:val="00CE124C"/>
    <w:rsid w:val="00CE1D65"/>
    <w:rsid w:val="00CE1ECE"/>
    <w:rsid w:val="00CE7C4A"/>
    <w:rsid w:val="00CE7E88"/>
    <w:rsid w:val="00CF0932"/>
    <w:rsid w:val="00CF0FB1"/>
    <w:rsid w:val="00CF37C0"/>
    <w:rsid w:val="00CF421A"/>
    <w:rsid w:val="00CF42BC"/>
    <w:rsid w:val="00D00634"/>
    <w:rsid w:val="00D01405"/>
    <w:rsid w:val="00D04913"/>
    <w:rsid w:val="00D05800"/>
    <w:rsid w:val="00D06345"/>
    <w:rsid w:val="00D0637B"/>
    <w:rsid w:val="00D06EB3"/>
    <w:rsid w:val="00D1008C"/>
    <w:rsid w:val="00D11258"/>
    <w:rsid w:val="00D16477"/>
    <w:rsid w:val="00D200BE"/>
    <w:rsid w:val="00D21979"/>
    <w:rsid w:val="00D25207"/>
    <w:rsid w:val="00D265AA"/>
    <w:rsid w:val="00D30657"/>
    <w:rsid w:val="00D30CBC"/>
    <w:rsid w:val="00D31A0C"/>
    <w:rsid w:val="00D322BF"/>
    <w:rsid w:val="00D33512"/>
    <w:rsid w:val="00D3392B"/>
    <w:rsid w:val="00D3438C"/>
    <w:rsid w:val="00D365B8"/>
    <w:rsid w:val="00D36A1E"/>
    <w:rsid w:val="00D4200A"/>
    <w:rsid w:val="00D42D61"/>
    <w:rsid w:val="00D4723B"/>
    <w:rsid w:val="00D47A71"/>
    <w:rsid w:val="00D50C2C"/>
    <w:rsid w:val="00D51151"/>
    <w:rsid w:val="00D51DF0"/>
    <w:rsid w:val="00D54AE7"/>
    <w:rsid w:val="00D55780"/>
    <w:rsid w:val="00D56B23"/>
    <w:rsid w:val="00D61044"/>
    <w:rsid w:val="00D61C43"/>
    <w:rsid w:val="00D6636C"/>
    <w:rsid w:val="00D717FF"/>
    <w:rsid w:val="00D72486"/>
    <w:rsid w:val="00D724DE"/>
    <w:rsid w:val="00D728CA"/>
    <w:rsid w:val="00D74096"/>
    <w:rsid w:val="00D74E12"/>
    <w:rsid w:val="00D74F6E"/>
    <w:rsid w:val="00D7518D"/>
    <w:rsid w:val="00D800F4"/>
    <w:rsid w:val="00D828C4"/>
    <w:rsid w:val="00D868A3"/>
    <w:rsid w:val="00D901DA"/>
    <w:rsid w:val="00D91485"/>
    <w:rsid w:val="00D9730F"/>
    <w:rsid w:val="00D97BAB"/>
    <w:rsid w:val="00DA0928"/>
    <w:rsid w:val="00DA1B4A"/>
    <w:rsid w:val="00DA3761"/>
    <w:rsid w:val="00DA3D82"/>
    <w:rsid w:val="00DA41C3"/>
    <w:rsid w:val="00DA5D51"/>
    <w:rsid w:val="00DA5FC6"/>
    <w:rsid w:val="00DA6051"/>
    <w:rsid w:val="00DA73A0"/>
    <w:rsid w:val="00DB0E1E"/>
    <w:rsid w:val="00DB29B5"/>
    <w:rsid w:val="00DB3FD7"/>
    <w:rsid w:val="00DB4A80"/>
    <w:rsid w:val="00DB5560"/>
    <w:rsid w:val="00DB7D49"/>
    <w:rsid w:val="00DC23BA"/>
    <w:rsid w:val="00DC46A2"/>
    <w:rsid w:val="00DC487D"/>
    <w:rsid w:val="00DC7E4A"/>
    <w:rsid w:val="00DD0361"/>
    <w:rsid w:val="00DD1173"/>
    <w:rsid w:val="00DD1805"/>
    <w:rsid w:val="00DD2622"/>
    <w:rsid w:val="00DD2C42"/>
    <w:rsid w:val="00DD47A4"/>
    <w:rsid w:val="00DD4D5A"/>
    <w:rsid w:val="00DE11CE"/>
    <w:rsid w:val="00DE198E"/>
    <w:rsid w:val="00DE6445"/>
    <w:rsid w:val="00DF159E"/>
    <w:rsid w:val="00DF2343"/>
    <w:rsid w:val="00DF4846"/>
    <w:rsid w:val="00DF4D44"/>
    <w:rsid w:val="00DF6F0F"/>
    <w:rsid w:val="00DF7C89"/>
    <w:rsid w:val="00E00064"/>
    <w:rsid w:val="00E02299"/>
    <w:rsid w:val="00E02A50"/>
    <w:rsid w:val="00E10E25"/>
    <w:rsid w:val="00E1201C"/>
    <w:rsid w:val="00E179C9"/>
    <w:rsid w:val="00E20910"/>
    <w:rsid w:val="00E21A60"/>
    <w:rsid w:val="00E21AE3"/>
    <w:rsid w:val="00E24B73"/>
    <w:rsid w:val="00E26581"/>
    <w:rsid w:val="00E26718"/>
    <w:rsid w:val="00E3085D"/>
    <w:rsid w:val="00E30F65"/>
    <w:rsid w:val="00E324B5"/>
    <w:rsid w:val="00E36654"/>
    <w:rsid w:val="00E366C4"/>
    <w:rsid w:val="00E3681A"/>
    <w:rsid w:val="00E42164"/>
    <w:rsid w:val="00E42444"/>
    <w:rsid w:val="00E430D4"/>
    <w:rsid w:val="00E45E2D"/>
    <w:rsid w:val="00E474DA"/>
    <w:rsid w:val="00E509CB"/>
    <w:rsid w:val="00E51CED"/>
    <w:rsid w:val="00E52B30"/>
    <w:rsid w:val="00E54DE6"/>
    <w:rsid w:val="00E5569F"/>
    <w:rsid w:val="00E55EE4"/>
    <w:rsid w:val="00E56AA6"/>
    <w:rsid w:val="00E608A7"/>
    <w:rsid w:val="00E629FE"/>
    <w:rsid w:val="00E66541"/>
    <w:rsid w:val="00E67052"/>
    <w:rsid w:val="00E719C6"/>
    <w:rsid w:val="00E71C18"/>
    <w:rsid w:val="00E71CB5"/>
    <w:rsid w:val="00E75270"/>
    <w:rsid w:val="00E75915"/>
    <w:rsid w:val="00E76709"/>
    <w:rsid w:val="00E77C42"/>
    <w:rsid w:val="00E807E7"/>
    <w:rsid w:val="00E83B75"/>
    <w:rsid w:val="00E85CF9"/>
    <w:rsid w:val="00E86B3D"/>
    <w:rsid w:val="00E8760E"/>
    <w:rsid w:val="00E9033D"/>
    <w:rsid w:val="00E9101F"/>
    <w:rsid w:val="00E9124A"/>
    <w:rsid w:val="00E9233D"/>
    <w:rsid w:val="00E97665"/>
    <w:rsid w:val="00EA1BBE"/>
    <w:rsid w:val="00EA2BC2"/>
    <w:rsid w:val="00EA38F1"/>
    <w:rsid w:val="00EA3C1E"/>
    <w:rsid w:val="00EA6020"/>
    <w:rsid w:val="00EA6D0C"/>
    <w:rsid w:val="00EA6D87"/>
    <w:rsid w:val="00EB07BC"/>
    <w:rsid w:val="00EB335E"/>
    <w:rsid w:val="00EB73C8"/>
    <w:rsid w:val="00EC043E"/>
    <w:rsid w:val="00EC0C1E"/>
    <w:rsid w:val="00EC0C27"/>
    <w:rsid w:val="00EC7740"/>
    <w:rsid w:val="00ED1370"/>
    <w:rsid w:val="00ED5A36"/>
    <w:rsid w:val="00ED7150"/>
    <w:rsid w:val="00EE0449"/>
    <w:rsid w:val="00EE3123"/>
    <w:rsid w:val="00EE3428"/>
    <w:rsid w:val="00EE3A3C"/>
    <w:rsid w:val="00EE539B"/>
    <w:rsid w:val="00EF2B04"/>
    <w:rsid w:val="00EF3266"/>
    <w:rsid w:val="00EF6428"/>
    <w:rsid w:val="00EF7D98"/>
    <w:rsid w:val="00F00754"/>
    <w:rsid w:val="00F02042"/>
    <w:rsid w:val="00F03339"/>
    <w:rsid w:val="00F04830"/>
    <w:rsid w:val="00F07230"/>
    <w:rsid w:val="00F07829"/>
    <w:rsid w:val="00F14483"/>
    <w:rsid w:val="00F22D82"/>
    <w:rsid w:val="00F237C8"/>
    <w:rsid w:val="00F23B1D"/>
    <w:rsid w:val="00F23C75"/>
    <w:rsid w:val="00F24E1D"/>
    <w:rsid w:val="00F24F1D"/>
    <w:rsid w:val="00F33B59"/>
    <w:rsid w:val="00F36B9D"/>
    <w:rsid w:val="00F374B4"/>
    <w:rsid w:val="00F37EA8"/>
    <w:rsid w:val="00F411FC"/>
    <w:rsid w:val="00F42FDA"/>
    <w:rsid w:val="00F44CAA"/>
    <w:rsid w:val="00F503D2"/>
    <w:rsid w:val="00F50DE8"/>
    <w:rsid w:val="00F50FA6"/>
    <w:rsid w:val="00F6269A"/>
    <w:rsid w:val="00F66F76"/>
    <w:rsid w:val="00F70941"/>
    <w:rsid w:val="00F7184E"/>
    <w:rsid w:val="00F77847"/>
    <w:rsid w:val="00F8147F"/>
    <w:rsid w:val="00F8190A"/>
    <w:rsid w:val="00F82DB9"/>
    <w:rsid w:val="00F82EB1"/>
    <w:rsid w:val="00F849EB"/>
    <w:rsid w:val="00F94727"/>
    <w:rsid w:val="00F956FF"/>
    <w:rsid w:val="00F9667A"/>
    <w:rsid w:val="00F967E5"/>
    <w:rsid w:val="00FA0B8D"/>
    <w:rsid w:val="00FA148E"/>
    <w:rsid w:val="00FA1676"/>
    <w:rsid w:val="00FA233E"/>
    <w:rsid w:val="00FA53B9"/>
    <w:rsid w:val="00FA597A"/>
    <w:rsid w:val="00FB15DE"/>
    <w:rsid w:val="00FB4581"/>
    <w:rsid w:val="00FB6133"/>
    <w:rsid w:val="00FB61E4"/>
    <w:rsid w:val="00FB6960"/>
    <w:rsid w:val="00FB6F2A"/>
    <w:rsid w:val="00FC008C"/>
    <w:rsid w:val="00FC1B85"/>
    <w:rsid w:val="00FC3902"/>
    <w:rsid w:val="00FC3DD1"/>
    <w:rsid w:val="00FC3DFC"/>
    <w:rsid w:val="00FC4FC1"/>
    <w:rsid w:val="00FD0D27"/>
    <w:rsid w:val="00FD28A0"/>
    <w:rsid w:val="00FD2CD5"/>
    <w:rsid w:val="00FD3288"/>
    <w:rsid w:val="00FD3B23"/>
    <w:rsid w:val="00FD4B04"/>
    <w:rsid w:val="00FD4C39"/>
    <w:rsid w:val="00FD533A"/>
    <w:rsid w:val="00FD76B3"/>
    <w:rsid w:val="00FE0A19"/>
    <w:rsid w:val="00FF0C1D"/>
    <w:rsid w:val="00FF319B"/>
    <w:rsid w:val="00FF4BBE"/>
    <w:rsid w:val="00FF6C50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0B"/>
  </w:style>
  <w:style w:type="paragraph" w:styleId="1">
    <w:name w:val="heading 1"/>
    <w:basedOn w:val="a"/>
    <w:link w:val="10"/>
    <w:uiPriority w:val="9"/>
    <w:qFormat/>
    <w:rsid w:val="00146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6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146B6C"/>
  </w:style>
  <w:style w:type="character" w:customStyle="1" w:styleId="apple-converted-space">
    <w:name w:val="apple-converted-space"/>
    <w:basedOn w:val="a0"/>
    <w:rsid w:val="00146B6C"/>
  </w:style>
  <w:style w:type="character" w:styleId="a3">
    <w:name w:val="Hyperlink"/>
    <w:basedOn w:val="a0"/>
    <w:uiPriority w:val="99"/>
    <w:semiHidden/>
    <w:unhideWhenUsed/>
    <w:rsid w:val="00146B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1439">
              <w:blockQuote w:val="1"/>
              <w:marLeft w:val="0"/>
              <w:marRight w:val="0"/>
              <w:marTop w:val="0"/>
              <w:marBottom w:val="375"/>
              <w:divBdr>
                <w:top w:val="single" w:sz="6" w:space="11" w:color="E3E3E3"/>
                <w:left w:val="none" w:sz="0" w:space="8" w:color="auto"/>
                <w:bottom w:val="none" w:sz="0" w:space="11" w:color="auto"/>
                <w:right w:val="none" w:sz="0" w:space="8" w:color="auto"/>
              </w:divBdr>
            </w:div>
            <w:div w:id="635183394">
              <w:blockQuote w:val="1"/>
              <w:marLeft w:val="0"/>
              <w:marRight w:val="0"/>
              <w:marTop w:val="0"/>
              <w:marBottom w:val="375"/>
              <w:divBdr>
                <w:top w:val="single" w:sz="6" w:space="11" w:color="E3E3E3"/>
                <w:left w:val="none" w:sz="0" w:space="8" w:color="auto"/>
                <w:bottom w:val="none" w:sz="0" w:space="11" w:color="auto"/>
                <w:right w:val="none" w:sz="0" w:space="8" w:color="auto"/>
              </w:divBdr>
            </w:div>
            <w:div w:id="182717653">
              <w:marLeft w:val="0"/>
              <w:marRight w:val="150"/>
              <w:marTop w:val="45"/>
              <w:marBottom w:val="75"/>
              <w:divBdr>
                <w:top w:val="single" w:sz="6" w:space="8" w:color="C9C6C6"/>
                <w:left w:val="single" w:sz="6" w:space="8" w:color="C9C6C6"/>
                <w:bottom w:val="single" w:sz="6" w:space="8" w:color="C9C6C6"/>
                <w:right w:val="single" w:sz="6" w:space="8" w:color="C9C6C6"/>
              </w:divBdr>
            </w:div>
            <w:div w:id="1190414101">
              <w:blockQuote w:val="1"/>
              <w:marLeft w:val="0"/>
              <w:marRight w:val="0"/>
              <w:marTop w:val="0"/>
              <w:marBottom w:val="375"/>
              <w:divBdr>
                <w:top w:val="single" w:sz="6" w:space="11" w:color="E3E3E3"/>
                <w:left w:val="none" w:sz="0" w:space="8" w:color="auto"/>
                <w:bottom w:val="none" w:sz="0" w:space="11" w:color="auto"/>
                <w:right w:val="none" w:sz="0" w:space="8" w:color="auto"/>
              </w:divBdr>
            </w:div>
            <w:div w:id="258218232">
              <w:blockQuote w:val="1"/>
              <w:marLeft w:val="0"/>
              <w:marRight w:val="0"/>
              <w:marTop w:val="0"/>
              <w:marBottom w:val="375"/>
              <w:divBdr>
                <w:top w:val="single" w:sz="6" w:space="11" w:color="E3E3E3"/>
                <w:left w:val="none" w:sz="0" w:space="8" w:color="auto"/>
                <w:bottom w:val="none" w:sz="0" w:space="11" w:color="auto"/>
                <w:right w:val="none" w:sz="0" w:space="8" w:color="auto"/>
              </w:divBdr>
            </w:div>
            <w:div w:id="2026125148">
              <w:blockQuote w:val="1"/>
              <w:marLeft w:val="0"/>
              <w:marRight w:val="0"/>
              <w:marTop w:val="0"/>
              <w:marBottom w:val="375"/>
              <w:divBdr>
                <w:top w:val="single" w:sz="6" w:space="11" w:color="E3E3E3"/>
                <w:left w:val="none" w:sz="0" w:space="8" w:color="auto"/>
                <w:bottom w:val="none" w:sz="0" w:space="11" w:color="auto"/>
                <w:right w:val="none" w:sz="0" w:space="8" w:color="auto"/>
              </w:divBdr>
            </w:div>
            <w:div w:id="1704137005">
              <w:blockQuote w:val="1"/>
              <w:marLeft w:val="0"/>
              <w:marRight w:val="0"/>
              <w:marTop w:val="0"/>
              <w:marBottom w:val="375"/>
              <w:divBdr>
                <w:top w:val="single" w:sz="6" w:space="11" w:color="E3E3E3"/>
                <w:left w:val="none" w:sz="0" w:space="8" w:color="auto"/>
                <w:bottom w:val="none" w:sz="0" w:space="11" w:color="auto"/>
                <w:right w:val="none" w:sz="0" w:space="8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931</Words>
  <Characters>5311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3</cp:revision>
  <dcterms:created xsi:type="dcterms:W3CDTF">2015-02-24T14:31:00Z</dcterms:created>
  <dcterms:modified xsi:type="dcterms:W3CDTF">2015-02-24T14:38:00Z</dcterms:modified>
</cp:coreProperties>
</file>