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5777"/>
        <w:gridCol w:w="5778"/>
      </w:tblGrid>
      <w:tr w:rsidR="00792515" w:rsidTr="00106600">
        <w:tc>
          <w:tcPr>
            <w:tcW w:w="5777" w:type="dxa"/>
          </w:tcPr>
          <w:p w:rsidR="00792515" w:rsidRPr="00441CE7" w:rsidRDefault="00792515" w:rsidP="00441CE7">
            <w:pPr>
              <w:outlineLvl w:val="1"/>
              <w:rPr>
                <w:b/>
                <w:sz w:val="24"/>
                <w:szCs w:val="24"/>
                <w:lang w:val="ru-RU"/>
              </w:rPr>
            </w:pPr>
            <w:proofErr w:type="spellStart"/>
            <w:r w:rsidRPr="00441CE7">
              <w:rPr>
                <w:b/>
                <w:sz w:val="24"/>
                <w:szCs w:val="24"/>
                <w:lang w:val="ru-RU"/>
              </w:rPr>
              <w:t>Brussels</w:t>
            </w:r>
            <w:proofErr w:type="spellEnd"/>
            <w:r w:rsidRPr="00441CE7">
              <w:rPr>
                <w:b/>
                <w:sz w:val="24"/>
                <w:szCs w:val="24"/>
                <w:lang w:val="ru-RU"/>
              </w:rPr>
              <w:t xml:space="preserve"> </w:t>
            </w:r>
            <w:proofErr w:type="spellStart"/>
            <w:r w:rsidRPr="00441CE7">
              <w:rPr>
                <w:b/>
                <w:sz w:val="24"/>
                <w:szCs w:val="24"/>
                <w:lang w:val="ru-RU"/>
              </w:rPr>
              <w:t>Investors</w:t>
            </w:r>
            <w:proofErr w:type="spellEnd"/>
            <w:r w:rsidRPr="00441CE7">
              <w:rPr>
                <w:b/>
                <w:sz w:val="24"/>
                <w:szCs w:val="24"/>
                <w:lang w:val="ru-RU"/>
              </w:rPr>
              <w:t xml:space="preserve"> </w:t>
            </w:r>
            <w:proofErr w:type="spellStart"/>
            <w:r w:rsidRPr="00441CE7">
              <w:rPr>
                <w:b/>
                <w:sz w:val="24"/>
                <w:szCs w:val="24"/>
                <w:lang w:val="ru-RU"/>
              </w:rPr>
              <w:t>Club</w:t>
            </w:r>
            <w:proofErr w:type="spellEnd"/>
            <w:r w:rsidRPr="00441CE7">
              <w:rPr>
                <w:b/>
                <w:sz w:val="24"/>
                <w:szCs w:val="24"/>
                <w:lang w:val="ru-RU"/>
              </w:rPr>
              <w:t xml:space="preserve"> – вся Европа в одном офисе!</w:t>
            </w:r>
          </w:p>
          <w:p w:rsidR="00441CE7" w:rsidRDefault="00441CE7" w:rsidP="00441CE7">
            <w:pPr>
              <w:rPr>
                <w:b/>
                <w:sz w:val="24"/>
                <w:szCs w:val="24"/>
                <w:lang w:val="en-US"/>
              </w:rPr>
            </w:pPr>
          </w:p>
          <w:p w:rsidR="00792515" w:rsidRPr="00441CE7" w:rsidRDefault="00792515" w:rsidP="00441CE7">
            <w:pPr>
              <w:rPr>
                <w:b/>
                <w:sz w:val="24"/>
                <w:szCs w:val="24"/>
                <w:lang w:val="ru-RU"/>
              </w:rPr>
            </w:pPr>
            <w:r w:rsidRPr="00441CE7">
              <w:rPr>
                <w:b/>
                <w:sz w:val="24"/>
                <w:szCs w:val="24"/>
                <w:lang w:val="ru-RU"/>
              </w:rPr>
              <w:t>Плохие времена  часто дают прекрасные возможности</w:t>
            </w:r>
          </w:p>
          <w:p w:rsidR="00792515" w:rsidRPr="00441CE7" w:rsidRDefault="00792515" w:rsidP="00441CE7">
            <w:pPr>
              <w:rPr>
                <w:b/>
                <w:sz w:val="24"/>
                <w:szCs w:val="24"/>
                <w:lang w:val="ru-RU"/>
              </w:rPr>
            </w:pPr>
          </w:p>
          <w:p w:rsidR="00792515" w:rsidRPr="00441CE7" w:rsidRDefault="00792515" w:rsidP="00441CE7">
            <w:pPr>
              <w:rPr>
                <w:sz w:val="24"/>
                <w:szCs w:val="24"/>
                <w:lang w:val="en-US"/>
              </w:rPr>
            </w:pPr>
            <w:r w:rsidRPr="00441CE7">
              <w:rPr>
                <w:sz w:val="24"/>
                <w:szCs w:val="24"/>
                <w:lang w:val="ru-RU"/>
              </w:rPr>
              <w:t>Сталкивались ли Вы с проблемой, когда времена нестабильные, деньги есть, но быстро обесцениваются, а куда эффективно вложить их - не знаете? Если да - то Вам к нам. Естественно, Вы хотите вложить свои кровные</w:t>
            </w:r>
            <w:r w:rsidRPr="00441CE7">
              <w:rPr>
                <w:b/>
                <w:sz w:val="24"/>
                <w:szCs w:val="24"/>
                <w:lang w:val="ru-RU"/>
              </w:rPr>
              <w:t xml:space="preserve"> с минимальными рисками и с максимальной прибылью</w:t>
            </w:r>
            <w:r w:rsidRPr="00441CE7">
              <w:rPr>
                <w:sz w:val="24"/>
                <w:szCs w:val="24"/>
                <w:lang w:val="ru-RU"/>
              </w:rPr>
              <w:t>.</w:t>
            </w:r>
          </w:p>
          <w:p w:rsidR="00792515" w:rsidRPr="00441CE7" w:rsidRDefault="00792515" w:rsidP="00441CE7">
            <w:pPr>
              <w:rPr>
                <w:sz w:val="24"/>
                <w:szCs w:val="24"/>
                <w:lang w:val="en-US"/>
              </w:rPr>
            </w:pPr>
          </w:p>
          <w:p w:rsidR="00792515" w:rsidRPr="00441CE7" w:rsidRDefault="00792515" w:rsidP="00441CE7">
            <w:pPr>
              <w:rPr>
                <w:sz w:val="24"/>
                <w:szCs w:val="24"/>
                <w:lang w:val="ru-RU"/>
              </w:rPr>
            </w:pPr>
            <w:r w:rsidRPr="00441CE7">
              <w:rPr>
                <w:sz w:val="24"/>
                <w:szCs w:val="24"/>
                <w:lang w:val="ru-RU"/>
              </w:rPr>
              <w:t xml:space="preserve"> Тогда Вы попали по адресу!  </w:t>
            </w:r>
          </w:p>
          <w:p w:rsidR="00792515" w:rsidRPr="00441CE7" w:rsidRDefault="00792515" w:rsidP="00441CE7">
            <w:pPr>
              <w:rPr>
                <w:b/>
                <w:sz w:val="24"/>
                <w:szCs w:val="24"/>
                <w:lang w:val="en-US"/>
              </w:rPr>
            </w:pPr>
          </w:p>
          <w:p w:rsidR="00441CE7" w:rsidRDefault="00441CE7" w:rsidP="00441CE7">
            <w:pPr>
              <w:rPr>
                <w:b/>
                <w:sz w:val="24"/>
                <w:szCs w:val="24"/>
                <w:lang w:val="en-US"/>
              </w:rPr>
            </w:pPr>
          </w:p>
          <w:p w:rsidR="00792515" w:rsidRDefault="00792515" w:rsidP="00441CE7">
            <w:r w:rsidRPr="00441CE7">
              <w:rPr>
                <w:b/>
                <w:sz w:val="24"/>
                <w:szCs w:val="24"/>
                <w:lang w:val="ru-RU"/>
              </w:rPr>
              <w:t xml:space="preserve">Один из самых рентабельных и надежных бизнесов, по мнению мировых экспертов  - это инвестиции в недвижимость или в </w:t>
            </w:r>
            <w:proofErr w:type="spellStart"/>
            <w:proofErr w:type="gramStart"/>
            <w:r w:rsidRPr="00441CE7">
              <w:rPr>
                <w:b/>
                <w:sz w:val="24"/>
                <w:szCs w:val="24"/>
                <w:lang w:val="ru-RU"/>
              </w:rPr>
              <w:t>бизнес-проекты</w:t>
            </w:r>
            <w:proofErr w:type="spellEnd"/>
            <w:proofErr w:type="gramEnd"/>
            <w:r w:rsidRPr="00441CE7">
              <w:rPr>
                <w:b/>
                <w:sz w:val="24"/>
                <w:szCs w:val="24"/>
                <w:lang w:val="ru-RU"/>
              </w:rPr>
              <w:t>, которые уже себя достойно зарекомендовали.</w:t>
            </w:r>
            <w:r w:rsidRPr="00441CE7">
              <w:rPr>
                <w:sz w:val="24"/>
                <w:szCs w:val="24"/>
                <w:lang w:val="ru-RU"/>
              </w:rPr>
              <w:t xml:space="preserve"> Но подобного рода инвестиции в Вашей стране,  могут не давать таких показателей доходности или надежности, как скажем, в соседней. А если у Вас на выбор будет карта предложений со всего Евросоюза -  территории, где в основном, царят тишина и спокойствие, а это так любят наши деньги. Заманчиво.</w:t>
            </w:r>
          </w:p>
        </w:tc>
        <w:tc>
          <w:tcPr>
            <w:tcW w:w="5778" w:type="dxa"/>
          </w:tcPr>
          <w:p w:rsidR="00441CE7" w:rsidRPr="00C25089" w:rsidRDefault="00792515" w:rsidP="00106600">
            <w:pPr>
              <w:rPr>
                <w:rFonts w:cstheme="minorHAnsi"/>
                <w:sz w:val="24"/>
                <w:szCs w:val="24"/>
                <w:shd w:val="clear" w:color="auto" w:fill="FAFAFA"/>
                <w:lang w:val="en-GB"/>
              </w:rPr>
            </w:pPr>
            <w:r w:rsidRPr="00C25089">
              <w:rPr>
                <w:rFonts w:cstheme="minorHAnsi"/>
                <w:sz w:val="24"/>
                <w:szCs w:val="24"/>
                <w:shd w:val="clear" w:color="auto" w:fill="FAFAFA"/>
                <w:lang w:val="en-GB"/>
              </w:rPr>
              <w:t>Brussels Investors Club - entire Europe in the same office!</w:t>
            </w:r>
            <w:r w:rsidRPr="00C25089">
              <w:rPr>
                <w:rFonts w:cstheme="minorHAnsi"/>
                <w:sz w:val="24"/>
                <w:szCs w:val="24"/>
                <w:lang w:val="en-GB"/>
              </w:rPr>
              <w:br/>
            </w:r>
          </w:p>
          <w:p w:rsidR="00441CE7" w:rsidRPr="00C25089" w:rsidRDefault="00792515" w:rsidP="00106600">
            <w:pPr>
              <w:rPr>
                <w:rFonts w:cstheme="minorHAnsi"/>
                <w:sz w:val="24"/>
                <w:szCs w:val="24"/>
                <w:shd w:val="clear" w:color="auto" w:fill="FAFAFA"/>
                <w:lang w:val="en-GB"/>
              </w:rPr>
            </w:pPr>
            <w:r w:rsidRPr="00C25089">
              <w:rPr>
                <w:rFonts w:cstheme="minorHAnsi"/>
                <w:sz w:val="24"/>
                <w:szCs w:val="24"/>
                <w:shd w:val="clear" w:color="auto" w:fill="FAFAFA"/>
                <w:lang w:val="en-GB"/>
              </w:rPr>
              <w:t>Without the bad there would be no good.</w:t>
            </w:r>
            <w:r w:rsidRPr="00C25089">
              <w:rPr>
                <w:rFonts w:cstheme="minorHAnsi"/>
                <w:sz w:val="24"/>
                <w:szCs w:val="24"/>
                <w:lang w:val="en-GB"/>
              </w:rPr>
              <w:br/>
            </w:r>
          </w:p>
          <w:p w:rsidR="00441CE7" w:rsidRPr="00C25089" w:rsidRDefault="00792515" w:rsidP="00106600">
            <w:pPr>
              <w:rPr>
                <w:rFonts w:cstheme="minorHAnsi"/>
                <w:sz w:val="24"/>
                <w:szCs w:val="24"/>
                <w:shd w:val="clear" w:color="auto" w:fill="FAFAFA"/>
                <w:lang w:val="en-GB"/>
              </w:rPr>
            </w:pPr>
            <w:r w:rsidRPr="00C25089">
              <w:rPr>
                <w:rFonts w:cstheme="minorHAnsi"/>
                <w:sz w:val="24"/>
                <w:szCs w:val="24"/>
                <w:shd w:val="clear" w:color="auto" w:fill="FAFAFA"/>
                <w:lang w:val="en-GB"/>
              </w:rPr>
              <w:t xml:space="preserve">Have you ever encountered a problem of uncertainty times, when you possess money but it depreciates rapidly, and you have no idea where to effectively invest it? If the answer is positive then you have us. Sure enough you want to invest your hard earned money with minimal risk and maximum yield. </w:t>
            </w:r>
          </w:p>
          <w:p w:rsidR="00441CE7" w:rsidRPr="00C25089" w:rsidRDefault="00441CE7" w:rsidP="00106600">
            <w:pPr>
              <w:rPr>
                <w:rFonts w:cstheme="minorHAnsi"/>
                <w:sz w:val="24"/>
                <w:szCs w:val="24"/>
                <w:shd w:val="clear" w:color="auto" w:fill="FAFAFA"/>
                <w:lang w:val="en-GB"/>
              </w:rPr>
            </w:pPr>
          </w:p>
          <w:p w:rsidR="00441CE7" w:rsidRPr="00C25089" w:rsidRDefault="00792515" w:rsidP="00106600">
            <w:pPr>
              <w:rPr>
                <w:rFonts w:cstheme="minorHAnsi"/>
                <w:sz w:val="24"/>
                <w:szCs w:val="24"/>
                <w:shd w:val="clear" w:color="auto" w:fill="FAFAFA"/>
                <w:lang w:val="en-GB"/>
              </w:rPr>
            </w:pPr>
            <w:r w:rsidRPr="00C25089">
              <w:rPr>
                <w:rFonts w:cstheme="minorHAnsi"/>
                <w:sz w:val="24"/>
                <w:szCs w:val="24"/>
                <w:shd w:val="clear" w:color="auto" w:fill="FAFAFA"/>
                <w:lang w:val="en-GB"/>
              </w:rPr>
              <w:t>Then Brussels Investors Club is the place you want to come!</w:t>
            </w:r>
            <w:r w:rsidRPr="00C25089">
              <w:rPr>
                <w:rFonts w:cstheme="minorHAnsi"/>
                <w:sz w:val="24"/>
                <w:szCs w:val="24"/>
                <w:lang w:val="en-GB"/>
              </w:rPr>
              <w:br/>
            </w:r>
          </w:p>
          <w:p w:rsidR="00792515" w:rsidRPr="00441CE7" w:rsidRDefault="00792515" w:rsidP="00106600">
            <w:pPr>
              <w:rPr>
                <w:rFonts w:cstheme="minorHAnsi"/>
                <w:sz w:val="24"/>
                <w:szCs w:val="24"/>
              </w:rPr>
            </w:pPr>
            <w:r w:rsidRPr="00C25089">
              <w:rPr>
                <w:rFonts w:cstheme="minorHAnsi"/>
                <w:sz w:val="24"/>
                <w:szCs w:val="24"/>
                <w:shd w:val="clear" w:color="auto" w:fill="FAFAFA"/>
                <w:lang w:val="en-GB"/>
              </w:rPr>
              <w:t xml:space="preserve">According to international experts a real estate investment or proven worthy business projects is one of the most profitable and reliable decision. This kind of investment in your country, though, may not prove such a level of profitability or reliability as, let us say, in the </w:t>
            </w:r>
            <w:r w:rsidR="00D57C88" w:rsidRPr="00C25089">
              <w:rPr>
                <w:rFonts w:cstheme="minorHAnsi"/>
                <w:sz w:val="24"/>
                <w:szCs w:val="24"/>
                <w:shd w:val="clear" w:color="auto" w:fill="FAFAFA"/>
                <w:lang w:val="en-GB"/>
              </w:rPr>
              <w:t>neighbouring</w:t>
            </w:r>
            <w:r w:rsidRPr="00C25089">
              <w:rPr>
                <w:rFonts w:cstheme="minorHAnsi"/>
                <w:sz w:val="24"/>
                <w:szCs w:val="24"/>
                <w:shd w:val="clear" w:color="auto" w:fill="FAFAFA"/>
                <w:lang w:val="en-GB"/>
              </w:rPr>
              <w:t xml:space="preserve"> one. And what if you have an opportunity to make a choice among offers from all over the EU, from areas where peace and quiet mostly prevails, and our money is so sensible to this. Appealing!</w:t>
            </w:r>
          </w:p>
        </w:tc>
      </w:tr>
    </w:tbl>
    <w:p w:rsidR="00351B26" w:rsidRDefault="00D57C88"/>
    <w:sectPr w:rsidR="00351B26" w:rsidSect="00FF003E">
      <w:pgSz w:w="11907" w:h="16840" w:code="9"/>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792515"/>
    <w:rsid w:val="00106600"/>
    <w:rsid w:val="002D4040"/>
    <w:rsid w:val="00441CE7"/>
    <w:rsid w:val="005E742C"/>
    <w:rsid w:val="006F0DD6"/>
    <w:rsid w:val="00792515"/>
    <w:rsid w:val="00C25089"/>
    <w:rsid w:val="00D41AD2"/>
    <w:rsid w:val="00D57C88"/>
    <w:rsid w:val="00E15583"/>
    <w:rsid w:val="00EF702E"/>
    <w:rsid w:val="00FF00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515"/>
    <w:pPr>
      <w:suppressAutoHyphens/>
    </w:pPr>
    <w:rPr>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25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2</cp:revision>
  <dcterms:created xsi:type="dcterms:W3CDTF">2015-03-01T14:26:00Z</dcterms:created>
  <dcterms:modified xsi:type="dcterms:W3CDTF">2015-03-01T14:34:00Z</dcterms:modified>
</cp:coreProperties>
</file>