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B12" w:rsidRPr="00DD346F" w:rsidRDefault="00F66B12" w:rsidP="00F66B12">
      <w:pPr>
        <w:rPr>
          <w:b/>
          <w:sz w:val="28"/>
          <w:szCs w:val="28"/>
        </w:rPr>
      </w:pPr>
      <w:r w:rsidRPr="00DD346F">
        <w:rPr>
          <w:b/>
          <w:sz w:val="28"/>
          <w:szCs w:val="28"/>
        </w:rPr>
        <w:t>В каких случаях заключается договор подряда</w:t>
      </w:r>
    </w:p>
    <w:p w:rsidR="00F66B12" w:rsidRPr="00F66B12" w:rsidRDefault="00F66B12" w:rsidP="00F66B12">
      <w:pPr>
        <w:rPr>
          <w:sz w:val="28"/>
          <w:szCs w:val="28"/>
        </w:rPr>
      </w:pPr>
    </w:p>
    <w:p w:rsidR="00F66B12" w:rsidRPr="00DD346F" w:rsidRDefault="00F66B12" w:rsidP="00F66B12">
      <w:pPr>
        <w:rPr>
          <w:sz w:val="28"/>
          <w:szCs w:val="28"/>
          <w:lang w:val="en-US"/>
        </w:rPr>
      </w:pPr>
      <w:r w:rsidRPr="00F66B12">
        <w:rPr>
          <w:sz w:val="28"/>
          <w:szCs w:val="28"/>
        </w:rPr>
        <w:t>При заключении договора подряда складываются не трудовые, а гражданско</w:t>
      </w:r>
      <w:r w:rsidR="00DD346F">
        <w:rPr>
          <w:sz w:val="28"/>
          <w:szCs w:val="28"/>
        </w:rPr>
        <w:t>-</w:t>
      </w:r>
      <w:r w:rsidRPr="00F66B12">
        <w:rPr>
          <w:sz w:val="28"/>
          <w:szCs w:val="28"/>
        </w:rPr>
        <w:t>правовые отношения. Договор подряда регулирует Гражданский кодекс. Согласно такому договору подрядчик обязуется выполнить какую-либо работу по заданию заказчика и сдать ее результат заказчику. А тот обя</w:t>
      </w:r>
      <w:r w:rsidR="00DD346F">
        <w:rPr>
          <w:sz w:val="28"/>
          <w:szCs w:val="28"/>
        </w:rPr>
        <w:t xml:space="preserve">зан принять и оплатить работу. </w:t>
      </w:r>
    </w:p>
    <w:p w:rsidR="00F66B12" w:rsidRPr="00F66B12" w:rsidRDefault="00F66B12" w:rsidP="00F66B12">
      <w:pPr>
        <w:rPr>
          <w:sz w:val="28"/>
          <w:szCs w:val="28"/>
        </w:rPr>
      </w:pPr>
      <w:r w:rsidRPr="00F66B12">
        <w:rPr>
          <w:sz w:val="28"/>
          <w:szCs w:val="28"/>
        </w:rPr>
        <w:t>У договора есть две стороны - заказчик и подрядчик. Это могут быть:</w:t>
      </w:r>
    </w:p>
    <w:p w:rsidR="00F66B12" w:rsidRPr="00DD346F" w:rsidRDefault="00F66B12" w:rsidP="00DD346F">
      <w:pPr>
        <w:pStyle w:val="a3"/>
        <w:numPr>
          <w:ilvl w:val="0"/>
          <w:numId w:val="1"/>
        </w:numPr>
        <w:rPr>
          <w:sz w:val="28"/>
          <w:szCs w:val="28"/>
        </w:rPr>
      </w:pPr>
      <w:r w:rsidRPr="00DD346F">
        <w:rPr>
          <w:sz w:val="28"/>
          <w:szCs w:val="28"/>
        </w:rPr>
        <w:t>юридические лица;</w:t>
      </w:r>
    </w:p>
    <w:p w:rsidR="00F66B12" w:rsidRPr="00DD346F" w:rsidRDefault="00F66B12" w:rsidP="00DD346F">
      <w:pPr>
        <w:pStyle w:val="a3"/>
        <w:numPr>
          <w:ilvl w:val="0"/>
          <w:numId w:val="1"/>
        </w:numPr>
        <w:rPr>
          <w:sz w:val="28"/>
          <w:szCs w:val="28"/>
        </w:rPr>
      </w:pPr>
      <w:r w:rsidRPr="00DD346F">
        <w:rPr>
          <w:sz w:val="28"/>
          <w:szCs w:val="28"/>
        </w:rPr>
        <w:t>индивидуальные предприниматели;</w:t>
      </w:r>
    </w:p>
    <w:p w:rsidR="00F66B12" w:rsidRPr="00DD346F" w:rsidRDefault="00F66B12" w:rsidP="00DD346F">
      <w:pPr>
        <w:pStyle w:val="a3"/>
        <w:numPr>
          <w:ilvl w:val="0"/>
          <w:numId w:val="1"/>
        </w:numPr>
        <w:rPr>
          <w:sz w:val="28"/>
          <w:szCs w:val="28"/>
        </w:rPr>
      </w:pPr>
      <w:r w:rsidRPr="00DD346F">
        <w:rPr>
          <w:sz w:val="28"/>
          <w:szCs w:val="28"/>
        </w:rPr>
        <w:t>просто граждане (дееспособные).</w:t>
      </w:r>
    </w:p>
    <w:p w:rsidR="00F66B12" w:rsidRPr="00F66B12" w:rsidRDefault="00F66B12" w:rsidP="00F66B12">
      <w:pPr>
        <w:rPr>
          <w:sz w:val="28"/>
          <w:szCs w:val="28"/>
        </w:rPr>
      </w:pPr>
      <w:r w:rsidRPr="00F66B12">
        <w:rPr>
          <w:sz w:val="28"/>
          <w:szCs w:val="28"/>
        </w:rPr>
        <w:t>Виды договоров подряда:</w:t>
      </w:r>
    </w:p>
    <w:p w:rsidR="00F66B12" w:rsidRPr="00DD346F" w:rsidRDefault="00F66B12" w:rsidP="00DD346F">
      <w:pPr>
        <w:pStyle w:val="a3"/>
        <w:numPr>
          <w:ilvl w:val="0"/>
          <w:numId w:val="2"/>
        </w:numPr>
        <w:rPr>
          <w:sz w:val="28"/>
          <w:szCs w:val="28"/>
        </w:rPr>
      </w:pPr>
      <w:r w:rsidRPr="00DD346F">
        <w:rPr>
          <w:sz w:val="28"/>
          <w:szCs w:val="28"/>
        </w:rPr>
        <w:t>бытовой;</w:t>
      </w:r>
    </w:p>
    <w:p w:rsidR="00F66B12" w:rsidRPr="00DD346F" w:rsidRDefault="00F66B12" w:rsidP="00DD346F">
      <w:pPr>
        <w:pStyle w:val="a3"/>
        <w:numPr>
          <w:ilvl w:val="0"/>
          <w:numId w:val="2"/>
        </w:numPr>
        <w:rPr>
          <w:sz w:val="28"/>
          <w:szCs w:val="28"/>
        </w:rPr>
      </w:pPr>
      <w:r w:rsidRPr="00DD346F">
        <w:rPr>
          <w:sz w:val="28"/>
          <w:szCs w:val="28"/>
        </w:rPr>
        <w:t>строительный;</w:t>
      </w:r>
    </w:p>
    <w:p w:rsidR="00F66B12" w:rsidRPr="00DD346F" w:rsidRDefault="00F66B12" w:rsidP="00DD346F">
      <w:pPr>
        <w:pStyle w:val="a3"/>
        <w:numPr>
          <w:ilvl w:val="0"/>
          <w:numId w:val="2"/>
        </w:numPr>
        <w:rPr>
          <w:sz w:val="28"/>
          <w:szCs w:val="28"/>
        </w:rPr>
      </w:pPr>
      <w:r w:rsidRPr="00DD346F">
        <w:rPr>
          <w:sz w:val="28"/>
          <w:szCs w:val="28"/>
        </w:rPr>
        <w:t>на проектные и изыскательские работы;</w:t>
      </w:r>
    </w:p>
    <w:p w:rsidR="00F66B12" w:rsidRPr="00DD346F" w:rsidRDefault="00F66B12" w:rsidP="00DD346F">
      <w:pPr>
        <w:pStyle w:val="a3"/>
        <w:numPr>
          <w:ilvl w:val="0"/>
          <w:numId w:val="2"/>
        </w:numPr>
        <w:rPr>
          <w:sz w:val="28"/>
          <w:szCs w:val="28"/>
        </w:rPr>
      </w:pPr>
      <w:r w:rsidRPr="00DD346F">
        <w:rPr>
          <w:sz w:val="28"/>
          <w:szCs w:val="28"/>
        </w:rPr>
        <w:t>подряд для государственных нужд.</w:t>
      </w:r>
    </w:p>
    <w:p w:rsidR="00F66B12" w:rsidRPr="00F66B12" w:rsidRDefault="00F66B12" w:rsidP="00F66B12">
      <w:pPr>
        <w:rPr>
          <w:sz w:val="28"/>
          <w:szCs w:val="28"/>
        </w:rPr>
      </w:pPr>
    </w:p>
    <w:p w:rsidR="00F66B12" w:rsidRPr="00DD346F" w:rsidRDefault="00F66B12" w:rsidP="00F66B12">
      <w:pPr>
        <w:rPr>
          <w:b/>
          <w:sz w:val="28"/>
          <w:szCs w:val="28"/>
        </w:rPr>
      </w:pPr>
      <w:r w:rsidRPr="00DD346F">
        <w:rPr>
          <w:b/>
          <w:sz w:val="28"/>
          <w:szCs w:val="28"/>
        </w:rPr>
        <w:t>Бытовой подряд</w:t>
      </w:r>
    </w:p>
    <w:p w:rsidR="00F66B12" w:rsidRPr="00F66B12" w:rsidRDefault="00F66B12" w:rsidP="00F66B12">
      <w:pPr>
        <w:rPr>
          <w:sz w:val="28"/>
          <w:szCs w:val="28"/>
        </w:rPr>
      </w:pPr>
      <w:r w:rsidRPr="00F66B12">
        <w:rPr>
          <w:sz w:val="28"/>
          <w:szCs w:val="28"/>
        </w:rPr>
        <w:t>При бытовом подряде подрядчик-предприниматель выполняет работу для удовлетворения бытовых или каких-то других личных нужд заказчика. Это публичный договор. Отношения по такому договору регулируются Гражданским кодексом, а также нормами по защите прав потребителей и соответствующими им актами.</w:t>
      </w:r>
    </w:p>
    <w:p w:rsidR="00DD346F" w:rsidRDefault="00DD346F" w:rsidP="00F66B12">
      <w:pPr>
        <w:rPr>
          <w:b/>
          <w:sz w:val="28"/>
          <w:szCs w:val="28"/>
          <w:lang w:val="en-US"/>
        </w:rPr>
      </w:pPr>
    </w:p>
    <w:p w:rsidR="00F66B12" w:rsidRPr="00DD346F" w:rsidRDefault="00F66B12" w:rsidP="00F66B12">
      <w:pPr>
        <w:rPr>
          <w:b/>
          <w:sz w:val="28"/>
          <w:szCs w:val="28"/>
        </w:rPr>
      </w:pPr>
      <w:r w:rsidRPr="00DD346F">
        <w:rPr>
          <w:b/>
          <w:sz w:val="28"/>
          <w:szCs w:val="28"/>
        </w:rPr>
        <w:t>Строительный подряд</w:t>
      </w:r>
    </w:p>
    <w:p w:rsidR="00F66B12" w:rsidRPr="00F66B12" w:rsidRDefault="00F66B12" w:rsidP="00F66B12">
      <w:pPr>
        <w:rPr>
          <w:sz w:val="28"/>
          <w:szCs w:val="28"/>
        </w:rPr>
      </w:pPr>
      <w:r w:rsidRPr="00F66B12">
        <w:rPr>
          <w:sz w:val="28"/>
          <w:szCs w:val="28"/>
        </w:rPr>
        <w:t xml:space="preserve">При строительном подряде подрядчик строит по заданию заказчика объект или проводит в оговоренный срок другие строительные работы. Заказчик обеспечивает необходимые условия для работы, принимает результат и оплачивает работу. </w:t>
      </w:r>
    </w:p>
    <w:p w:rsidR="00F66B12" w:rsidRPr="00F66B12" w:rsidRDefault="00F66B12" w:rsidP="00F66B12">
      <w:pPr>
        <w:rPr>
          <w:sz w:val="28"/>
          <w:szCs w:val="28"/>
        </w:rPr>
      </w:pPr>
      <w:r w:rsidRPr="00F66B12">
        <w:rPr>
          <w:sz w:val="28"/>
          <w:szCs w:val="28"/>
        </w:rPr>
        <w:t>Предмет договора при строительном подряде:</w:t>
      </w:r>
    </w:p>
    <w:p w:rsidR="00F66B12" w:rsidRPr="00DD346F" w:rsidRDefault="00F66B12" w:rsidP="00DD346F">
      <w:pPr>
        <w:pStyle w:val="a3"/>
        <w:numPr>
          <w:ilvl w:val="0"/>
          <w:numId w:val="3"/>
        </w:numPr>
        <w:rPr>
          <w:sz w:val="28"/>
          <w:szCs w:val="28"/>
        </w:rPr>
      </w:pPr>
      <w:r w:rsidRPr="00DD346F">
        <w:rPr>
          <w:sz w:val="28"/>
          <w:szCs w:val="28"/>
        </w:rPr>
        <w:lastRenderedPageBreak/>
        <w:t>строительство либо реконструкция зданий (в том числе жилых), сооружений, предприятий, других объектов;</w:t>
      </w:r>
    </w:p>
    <w:p w:rsidR="00F66B12" w:rsidRPr="00DD346F" w:rsidRDefault="00F66B12" w:rsidP="00DD346F">
      <w:pPr>
        <w:pStyle w:val="a3"/>
        <w:numPr>
          <w:ilvl w:val="0"/>
          <w:numId w:val="3"/>
        </w:numPr>
        <w:rPr>
          <w:sz w:val="28"/>
          <w:szCs w:val="28"/>
        </w:rPr>
      </w:pPr>
      <w:r w:rsidRPr="00DD346F">
        <w:rPr>
          <w:sz w:val="28"/>
          <w:szCs w:val="28"/>
        </w:rPr>
        <w:t xml:space="preserve">монтажные, пусконаладочные и </w:t>
      </w:r>
      <w:r w:rsidR="00DD346F">
        <w:rPr>
          <w:sz w:val="28"/>
          <w:szCs w:val="28"/>
        </w:rPr>
        <w:t>другие работы, связанные со стр</w:t>
      </w:r>
      <w:r w:rsidRPr="00DD346F">
        <w:rPr>
          <w:sz w:val="28"/>
          <w:szCs w:val="28"/>
        </w:rPr>
        <w:t>о</w:t>
      </w:r>
      <w:r w:rsidR="00DD346F">
        <w:rPr>
          <w:sz w:val="28"/>
          <w:szCs w:val="28"/>
        </w:rPr>
        <w:t>ительством</w:t>
      </w:r>
      <w:r w:rsidRPr="00DD346F">
        <w:rPr>
          <w:sz w:val="28"/>
          <w:szCs w:val="28"/>
        </w:rPr>
        <w:t>.</w:t>
      </w:r>
    </w:p>
    <w:p w:rsidR="00F66B12" w:rsidRPr="00F66B12" w:rsidRDefault="00F66B12" w:rsidP="00F66B12">
      <w:pPr>
        <w:rPr>
          <w:sz w:val="28"/>
          <w:szCs w:val="28"/>
        </w:rPr>
      </w:pPr>
      <w:r w:rsidRPr="00F66B12">
        <w:rPr>
          <w:sz w:val="28"/>
          <w:szCs w:val="28"/>
        </w:rPr>
        <w:t xml:space="preserve">При капитальном ремонте зданий также действуют нормы договора строительного подряда. Если по такому договору производятся работы для удовлетворения личных нужд человека, то права заказчика дополнительно регулируются некоторыми положениями бытового подряда. </w:t>
      </w:r>
    </w:p>
    <w:p w:rsidR="00F66B12" w:rsidRPr="00F66B12" w:rsidRDefault="00F66B12" w:rsidP="00F66B12">
      <w:pPr>
        <w:rPr>
          <w:sz w:val="28"/>
          <w:szCs w:val="28"/>
        </w:rPr>
      </w:pPr>
    </w:p>
    <w:p w:rsidR="00F66B12" w:rsidRPr="00DD346F" w:rsidRDefault="00F66B12" w:rsidP="00F66B12">
      <w:pPr>
        <w:rPr>
          <w:b/>
          <w:sz w:val="28"/>
          <w:szCs w:val="28"/>
        </w:rPr>
      </w:pPr>
      <w:r w:rsidRPr="00DD346F">
        <w:rPr>
          <w:b/>
          <w:sz w:val="28"/>
          <w:szCs w:val="28"/>
        </w:rPr>
        <w:t>Выполнение проектных и изыскательских работ</w:t>
      </w:r>
    </w:p>
    <w:p w:rsidR="00F66B12" w:rsidRPr="00F66B12" w:rsidRDefault="00F66B12" w:rsidP="00F66B12">
      <w:pPr>
        <w:rPr>
          <w:sz w:val="28"/>
          <w:szCs w:val="28"/>
        </w:rPr>
      </w:pPr>
      <w:r w:rsidRPr="00F66B12">
        <w:rPr>
          <w:sz w:val="28"/>
          <w:szCs w:val="28"/>
        </w:rPr>
        <w:t xml:space="preserve">Подрядчик (изыскатель, проектировщик) обязуется разработать техдокументацию и (или) провести изыскательские работы по заданию заказчика. Заказчик </w:t>
      </w:r>
      <w:r w:rsidR="00420615">
        <w:rPr>
          <w:sz w:val="28"/>
          <w:szCs w:val="28"/>
        </w:rPr>
        <w:t>принимает и оплачивает работу.</w:t>
      </w:r>
    </w:p>
    <w:p w:rsidR="00F66B12" w:rsidRPr="00F66B12" w:rsidRDefault="00F66B12" w:rsidP="00F66B12">
      <w:pPr>
        <w:rPr>
          <w:sz w:val="28"/>
          <w:szCs w:val="28"/>
        </w:rPr>
      </w:pPr>
    </w:p>
    <w:p w:rsidR="00F66B12" w:rsidRPr="00DD346F" w:rsidRDefault="00F66B12" w:rsidP="00F66B12">
      <w:pPr>
        <w:rPr>
          <w:b/>
          <w:sz w:val="28"/>
          <w:szCs w:val="28"/>
        </w:rPr>
      </w:pPr>
      <w:r w:rsidRPr="00DD346F">
        <w:rPr>
          <w:b/>
          <w:sz w:val="28"/>
          <w:szCs w:val="28"/>
        </w:rPr>
        <w:t>Подряд для государственных нужд</w:t>
      </w:r>
    </w:p>
    <w:p w:rsidR="00F66B12" w:rsidRPr="00F66B12" w:rsidRDefault="00F66B12" w:rsidP="00F66B12">
      <w:pPr>
        <w:rPr>
          <w:sz w:val="28"/>
          <w:szCs w:val="28"/>
        </w:rPr>
      </w:pPr>
      <w:r w:rsidRPr="00F66B12">
        <w:rPr>
          <w:sz w:val="28"/>
          <w:szCs w:val="28"/>
        </w:rPr>
        <w:t>Строительные подрядные работы, проектные и изыскательские работы для государ</w:t>
      </w:r>
      <w:r w:rsidR="00420615">
        <w:rPr>
          <w:sz w:val="28"/>
          <w:szCs w:val="28"/>
        </w:rPr>
        <w:t>ственных или муниципальных нужд</w:t>
      </w:r>
      <w:r w:rsidRPr="00F66B12">
        <w:rPr>
          <w:sz w:val="28"/>
          <w:szCs w:val="28"/>
        </w:rPr>
        <w:t xml:space="preserve"> ведутся на основе государственного либо муниципального контракта.</w:t>
      </w:r>
    </w:p>
    <w:p w:rsidR="00F66B12" w:rsidRPr="00F66B12" w:rsidRDefault="00F66B12" w:rsidP="00F66B12">
      <w:pPr>
        <w:rPr>
          <w:sz w:val="28"/>
          <w:szCs w:val="28"/>
        </w:rPr>
      </w:pPr>
    </w:p>
    <w:p w:rsidR="00F66B12" w:rsidRPr="00DD346F" w:rsidRDefault="00F66B12" w:rsidP="00F66B12">
      <w:pPr>
        <w:rPr>
          <w:b/>
          <w:sz w:val="28"/>
          <w:szCs w:val="28"/>
        </w:rPr>
      </w:pPr>
      <w:r w:rsidRPr="00DD346F">
        <w:rPr>
          <w:b/>
          <w:sz w:val="28"/>
          <w:szCs w:val="28"/>
        </w:rPr>
        <w:t>Работы по договору подряда</w:t>
      </w:r>
    </w:p>
    <w:p w:rsidR="00F66B12" w:rsidRPr="00F66B12" w:rsidRDefault="00F66B12" w:rsidP="00F66B12">
      <w:pPr>
        <w:rPr>
          <w:sz w:val="28"/>
          <w:szCs w:val="28"/>
        </w:rPr>
      </w:pPr>
      <w:r w:rsidRPr="00F66B12">
        <w:rPr>
          <w:sz w:val="28"/>
          <w:szCs w:val="28"/>
        </w:rPr>
        <w:t xml:space="preserve">Договор подряда заключается на изготовление или переработку вещи или на исполнение другой работы и передачу ее результата заказчику. По договору подряда на изготовление вещи подрядчик передает все права на выполненную вещь заказчику. Подрядчик сам выбирает способы выполнения работы. Работа делается из материалов подрядчика, его же силами и средствами, если </w:t>
      </w:r>
      <w:r w:rsidR="00420615">
        <w:rPr>
          <w:sz w:val="28"/>
          <w:szCs w:val="28"/>
        </w:rPr>
        <w:t>не было договорено по-другому.</w:t>
      </w:r>
    </w:p>
    <w:p w:rsidR="00F66B12" w:rsidRPr="00F66B12" w:rsidRDefault="00F66B12" w:rsidP="00F66B12">
      <w:pPr>
        <w:rPr>
          <w:sz w:val="28"/>
          <w:szCs w:val="28"/>
        </w:rPr>
      </w:pPr>
      <w:r w:rsidRPr="00F66B12">
        <w:rPr>
          <w:sz w:val="28"/>
          <w:szCs w:val="28"/>
        </w:rPr>
        <w:t>Подрядчик отвечает, если его материалы и оборудование оказались некачественными или были обременены правами третьих лиц.</w:t>
      </w:r>
    </w:p>
    <w:p w:rsidR="00F66B12" w:rsidRPr="00F66B12" w:rsidRDefault="00F66B12" w:rsidP="00F66B12">
      <w:pPr>
        <w:rPr>
          <w:sz w:val="28"/>
          <w:szCs w:val="28"/>
        </w:rPr>
      </w:pPr>
    </w:p>
    <w:p w:rsidR="00F66B12" w:rsidRPr="00420615" w:rsidRDefault="00F66B12" w:rsidP="00F66B12">
      <w:pPr>
        <w:rPr>
          <w:b/>
          <w:sz w:val="28"/>
          <w:szCs w:val="28"/>
        </w:rPr>
      </w:pPr>
      <w:r w:rsidRPr="00420615">
        <w:rPr>
          <w:b/>
          <w:sz w:val="28"/>
          <w:szCs w:val="28"/>
        </w:rPr>
        <w:t>Обязательные условия договора подряда:</w:t>
      </w:r>
    </w:p>
    <w:p w:rsidR="00F66B12" w:rsidRPr="00420615" w:rsidRDefault="00F66B12" w:rsidP="00420615">
      <w:pPr>
        <w:pStyle w:val="a3"/>
        <w:numPr>
          <w:ilvl w:val="0"/>
          <w:numId w:val="4"/>
        </w:numPr>
        <w:rPr>
          <w:sz w:val="28"/>
          <w:szCs w:val="28"/>
        </w:rPr>
      </w:pPr>
      <w:r w:rsidRPr="00420615">
        <w:rPr>
          <w:sz w:val="28"/>
          <w:szCs w:val="28"/>
        </w:rPr>
        <w:lastRenderedPageBreak/>
        <w:t>предмет договора - результат работы, который другая сторона желает иметь после выполнения договора. По</w:t>
      </w:r>
      <w:r w:rsidR="00420615" w:rsidRPr="00420615">
        <w:rPr>
          <w:sz w:val="28"/>
          <w:szCs w:val="28"/>
        </w:rPr>
        <w:t>дчеркнем, что предмет договора -</w:t>
      </w:r>
      <w:r w:rsidRPr="00420615">
        <w:rPr>
          <w:sz w:val="28"/>
          <w:szCs w:val="28"/>
        </w:rPr>
        <w:t xml:space="preserve"> это не с</w:t>
      </w:r>
      <w:r w:rsidR="00420615" w:rsidRPr="00420615">
        <w:rPr>
          <w:sz w:val="28"/>
          <w:szCs w:val="28"/>
        </w:rPr>
        <w:t>а</w:t>
      </w:r>
      <w:r w:rsidRPr="00420615">
        <w:rPr>
          <w:sz w:val="28"/>
          <w:szCs w:val="28"/>
        </w:rPr>
        <w:t>ма работа или услуги, а именно их результат. Заказчик принимает и оплачивает именно результат;</w:t>
      </w:r>
    </w:p>
    <w:p w:rsidR="00F66B12" w:rsidRPr="00420615" w:rsidRDefault="00F66B12" w:rsidP="00420615">
      <w:pPr>
        <w:pStyle w:val="a3"/>
        <w:numPr>
          <w:ilvl w:val="0"/>
          <w:numId w:val="4"/>
        </w:numPr>
        <w:rPr>
          <w:sz w:val="28"/>
          <w:szCs w:val="28"/>
        </w:rPr>
      </w:pPr>
      <w:r w:rsidRPr="00420615">
        <w:rPr>
          <w:sz w:val="28"/>
          <w:szCs w:val="28"/>
        </w:rPr>
        <w:t>срок договора. Указываются два срока: начало и окончание работы. Можно указать и промежуточный срок работы (срок завершения каждого этапа). Подрядчик отвечает за несоблюдение сроков. Если стороны не согласились по срокам, то договор признается незаключенным. Оговоренные в договоре сроки в некоторых случаях можно изменять.</w:t>
      </w:r>
    </w:p>
    <w:p w:rsidR="00F66B12" w:rsidRPr="00F66B12" w:rsidRDefault="00F66B12" w:rsidP="00F66B12">
      <w:pPr>
        <w:rPr>
          <w:sz w:val="28"/>
          <w:szCs w:val="28"/>
        </w:rPr>
      </w:pPr>
      <w:r w:rsidRPr="00F66B12">
        <w:rPr>
          <w:sz w:val="28"/>
          <w:szCs w:val="28"/>
        </w:rPr>
        <w:t>Главное для заказчика - это результат работы. Право отказаться от принятия работы и требовать возмещения убытков от просрочки появляется у заказчика лишь тогда, когда подрядчик не уложился в конечный срок.</w:t>
      </w:r>
    </w:p>
    <w:p w:rsidR="00F66B12" w:rsidRPr="00F66B12" w:rsidRDefault="00F66B12" w:rsidP="00F66B12">
      <w:pPr>
        <w:rPr>
          <w:sz w:val="28"/>
          <w:szCs w:val="28"/>
        </w:rPr>
      </w:pPr>
      <w:r w:rsidRPr="00F66B12">
        <w:rPr>
          <w:sz w:val="28"/>
          <w:szCs w:val="28"/>
        </w:rPr>
        <w:t>В договор подряда могут быть включены и другие пункты.</w:t>
      </w:r>
      <w:r w:rsidR="00420615">
        <w:rPr>
          <w:sz w:val="28"/>
          <w:szCs w:val="28"/>
        </w:rPr>
        <w:t xml:space="preserve"> </w:t>
      </w:r>
      <w:r w:rsidRPr="00F66B12">
        <w:rPr>
          <w:sz w:val="28"/>
          <w:szCs w:val="28"/>
        </w:rPr>
        <w:t>Это решают сами стороны. Обязательно наличие именно существенных условий, о которых мы сказали выше. Именно этими условиями и отличается договор подряда от других подобных договоров.</w:t>
      </w:r>
    </w:p>
    <w:p w:rsidR="00F66B12" w:rsidRPr="00F66B12" w:rsidRDefault="00F66B12" w:rsidP="00F66B12">
      <w:pPr>
        <w:rPr>
          <w:sz w:val="28"/>
          <w:szCs w:val="28"/>
        </w:rPr>
      </w:pPr>
    </w:p>
    <w:p w:rsidR="00F66B12" w:rsidRPr="00420615" w:rsidRDefault="00F66B12" w:rsidP="00F66B12">
      <w:pPr>
        <w:rPr>
          <w:b/>
          <w:sz w:val="28"/>
          <w:szCs w:val="28"/>
        </w:rPr>
      </w:pPr>
      <w:r w:rsidRPr="00420615">
        <w:rPr>
          <w:b/>
          <w:sz w:val="28"/>
          <w:szCs w:val="28"/>
        </w:rPr>
        <w:t>Генподрядчик и субподрядчик</w:t>
      </w:r>
    </w:p>
    <w:p w:rsidR="00F66B12" w:rsidRPr="00F66B12" w:rsidRDefault="00F66B12" w:rsidP="00F66B12">
      <w:pPr>
        <w:rPr>
          <w:sz w:val="28"/>
          <w:szCs w:val="28"/>
        </w:rPr>
      </w:pPr>
      <w:r w:rsidRPr="00F66B12">
        <w:rPr>
          <w:sz w:val="28"/>
          <w:szCs w:val="28"/>
        </w:rPr>
        <w:t xml:space="preserve">Подрядчик может привлечь к работе субподрядчиков (если не оговорен запрет на привлечение третьих лиц). Тогда подрядчик называется генеральным подрядчиком. Он отвечает перед заказчиком за убытки, которые причинил субподрядчик, последствия </w:t>
      </w:r>
      <w:proofErr w:type="spellStart"/>
      <w:r w:rsidRPr="00F66B12">
        <w:rPr>
          <w:sz w:val="28"/>
          <w:szCs w:val="28"/>
        </w:rPr>
        <w:t>неработы</w:t>
      </w:r>
      <w:proofErr w:type="spellEnd"/>
      <w:r w:rsidRPr="00F66B12">
        <w:rPr>
          <w:sz w:val="28"/>
          <w:szCs w:val="28"/>
        </w:rPr>
        <w:t xml:space="preserve"> или некачественной работы субподрядчика. Генподрядчик отвечает перед субподрядчиком за исполнение обязательств по договору заказчиком. </w:t>
      </w:r>
    </w:p>
    <w:p w:rsidR="00F66B12" w:rsidRPr="00F66B12" w:rsidRDefault="00F66B12" w:rsidP="00F66B12">
      <w:pPr>
        <w:rPr>
          <w:sz w:val="28"/>
          <w:szCs w:val="28"/>
        </w:rPr>
      </w:pPr>
    </w:p>
    <w:p w:rsidR="00F66B12" w:rsidRPr="00420615" w:rsidRDefault="00F66B12" w:rsidP="00F66B12">
      <w:pPr>
        <w:rPr>
          <w:b/>
          <w:sz w:val="28"/>
          <w:szCs w:val="28"/>
        </w:rPr>
      </w:pPr>
      <w:r w:rsidRPr="00420615">
        <w:rPr>
          <w:b/>
          <w:sz w:val="28"/>
          <w:szCs w:val="28"/>
        </w:rPr>
        <w:t>Цена работы</w:t>
      </w:r>
    </w:p>
    <w:p w:rsidR="00F66B12" w:rsidRPr="00F66B12" w:rsidRDefault="00F66B12" w:rsidP="00F66B12">
      <w:pPr>
        <w:rPr>
          <w:sz w:val="28"/>
          <w:szCs w:val="28"/>
        </w:rPr>
      </w:pPr>
      <w:r w:rsidRPr="00F66B12">
        <w:rPr>
          <w:sz w:val="28"/>
          <w:szCs w:val="28"/>
        </w:rPr>
        <w:t xml:space="preserve">Цена состоит из компенсации издержек подрядчика и вознаграждения. </w:t>
      </w:r>
    </w:p>
    <w:p w:rsidR="00F66B12" w:rsidRPr="00F66B12" w:rsidRDefault="00F66B12" w:rsidP="00F66B12">
      <w:pPr>
        <w:rPr>
          <w:sz w:val="28"/>
          <w:szCs w:val="28"/>
        </w:rPr>
      </w:pPr>
      <w:r w:rsidRPr="00F66B12">
        <w:rPr>
          <w:sz w:val="28"/>
          <w:szCs w:val="28"/>
        </w:rPr>
        <w:t>Цена определяется чаще всего тремя способами:</w:t>
      </w:r>
    </w:p>
    <w:p w:rsidR="00F66B12" w:rsidRPr="00420615" w:rsidRDefault="00F66B12" w:rsidP="00420615">
      <w:pPr>
        <w:pStyle w:val="a3"/>
        <w:numPr>
          <w:ilvl w:val="0"/>
          <w:numId w:val="5"/>
        </w:numPr>
        <w:rPr>
          <w:sz w:val="28"/>
          <w:szCs w:val="28"/>
        </w:rPr>
      </w:pPr>
      <w:r w:rsidRPr="00420615">
        <w:rPr>
          <w:sz w:val="28"/>
          <w:szCs w:val="28"/>
        </w:rPr>
        <w:t>указание цены в тексте документа (как правило, для небольших работ);</w:t>
      </w:r>
    </w:p>
    <w:p w:rsidR="00F66B12" w:rsidRPr="00420615" w:rsidRDefault="00F66B12" w:rsidP="00420615">
      <w:pPr>
        <w:pStyle w:val="a3"/>
        <w:numPr>
          <w:ilvl w:val="0"/>
          <w:numId w:val="5"/>
        </w:numPr>
        <w:rPr>
          <w:sz w:val="28"/>
          <w:szCs w:val="28"/>
        </w:rPr>
      </w:pPr>
      <w:r w:rsidRPr="00420615">
        <w:rPr>
          <w:sz w:val="28"/>
          <w:szCs w:val="28"/>
        </w:rPr>
        <w:t>определение цены по курсу рынка или биржи;</w:t>
      </w:r>
    </w:p>
    <w:p w:rsidR="00F66B12" w:rsidRPr="00420615" w:rsidRDefault="00F66B12" w:rsidP="00420615">
      <w:pPr>
        <w:pStyle w:val="a3"/>
        <w:numPr>
          <w:ilvl w:val="0"/>
          <w:numId w:val="5"/>
        </w:numPr>
        <w:rPr>
          <w:sz w:val="28"/>
          <w:szCs w:val="28"/>
        </w:rPr>
      </w:pPr>
      <w:r w:rsidRPr="00420615">
        <w:rPr>
          <w:sz w:val="28"/>
          <w:szCs w:val="28"/>
        </w:rPr>
        <w:lastRenderedPageBreak/>
        <w:t>цена определяется сметой подрядчика. Смету надо приложить к договору подряда.</w:t>
      </w:r>
    </w:p>
    <w:p w:rsidR="00F66B12" w:rsidRPr="00F66B12" w:rsidRDefault="00F66B12" w:rsidP="00F66B12">
      <w:pPr>
        <w:rPr>
          <w:sz w:val="28"/>
          <w:szCs w:val="28"/>
        </w:rPr>
      </w:pPr>
      <w:r w:rsidRPr="00F66B12">
        <w:rPr>
          <w:sz w:val="28"/>
          <w:szCs w:val="28"/>
        </w:rPr>
        <w:t xml:space="preserve">Последняя цена приобретает силу тогда, когда ее подтвердил заказчик. </w:t>
      </w:r>
    </w:p>
    <w:p w:rsidR="00F66B12" w:rsidRPr="00F66B12" w:rsidRDefault="00F66B12" w:rsidP="00F66B12">
      <w:pPr>
        <w:rPr>
          <w:sz w:val="28"/>
          <w:szCs w:val="28"/>
        </w:rPr>
      </w:pPr>
      <w:r w:rsidRPr="00F66B12">
        <w:rPr>
          <w:sz w:val="28"/>
          <w:szCs w:val="28"/>
        </w:rPr>
        <w:t>Цена работы бывает:</w:t>
      </w:r>
    </w:p>
    <w:p w:rsidR="00F66B12" w:rsidRPr="001C7AB1" w:rsidRDefault="00F66B12" w:rsidP="001C7AB1">
      <w:pPr>
        <w:pStyle w:val="a3"/>
        <w:numPr>
          <w:ilvl w:val="0"/>
          <w:numId w:val="6"/>
        </w:numPr>
        <w:rPr>
          <w:sz w:val="28"/>
          <w:szCs w:val="28"/>
        </w:rPr>
      </w:pPr>
      <w:r w:rsidRPr="001C7AB1">
        <w:rPr>
          <w:sz w:val="28"/>
          <w:szCs w:val="28"/>
        </w:rPr>
        <w:t>приблизительная;</w:t>
      </w:r>
    </w:p>
    <w:p w:rsidR="00F66B12" w:rsidRPr="001C7AB1" w:rsidRDefault="00F66B12" w:rsidP="001C7AB1">
      <w:pPr>
        <w:pStyle w:val="a3"/>
        <w:numPr>
          <w:ilvl w:val="0"/>
          <w:numId w:val="6"/>
        </w:numPr>
        <w:rPr>
          <w:sz w:val="28"/>
          <w:szCs w:val="28"/>
        </w:rPr>
      </w:pPr>
      <w:r w:rsidRPr="001C7AB1">
        <w:rPr>
          <w:sz w:val="28"/>
          <w:szCs w:val="28"/>
        </w:rPr>
        <w:t xml:space="preserve">твердая. </w:t>
      </w:r>
    </w:p>
    <w:p w:rsidR="00F66B12" w:rsidRPr="00F66B12" w:rsidRDefault="00F66B12" w:rsidP="00F66B12">
      <w:pPr>
        <w:rPr>
          <w:sz w:val="28"/>
          <w:szCs w:val="28"/>
        </w:rPr>
      </w:pPr>
      <w:r w:rsidRPr="00F66B12">
        <w:rPr>
          <w:sz w:val="28"/>
          <w:szCs w:val="28"/>
        </w:rPr>
        <w:t xml:space="preserve">Когда можно увеличить цену: </w:t>
      </w:r>
    </w:p>
    <w:p w:rsidR="00F66B12" w:rsidRPr="001C7AB1" w:rsidRDefault="00F66B12" w:rsidP="001C7AB1">
      <w:pPr>
        <w:pStyle w:val="a3"/>
        <w:numPr>
          <w:ilvl w:val="0"/>
          <w:numId w:val="7"/>
        </w:numPr>
        <w:rPr>
          <w:sz w:val="28"/>
          <w:szCs w:val="28"/>
        </w:rPr>
      </w:pPr>
      <w:r w:rsidRPr="001C7AB1">
        <w:rPr>
          <w:sz w:val="28"/>
          <w:szCs w:val="28"/>
        </w:rPr>
        <w:t>если нужны дополнительные работы, и соответственно, лишние расходы.</w:t>
      </w:r>
      <w:r w:rsidR="001C7AB1" w:rsidRPr="001C7AB1">
        <w:rPr>
          <w:sz w:val="28"/>
          <w:szCs w:val="28"/>
        </w:rPr>
        <w:t xml:space="preserve"> </w:t>
      </w:r>
      <w:r w:rsidRPr="001C7AB1">
        <w:rPr>
          <w:sz w:val="28"/>
          <w:szCs w:val="28"/>
        </w:rPr>
        <w:t>Подрядчик должен вовремя уведомить об этом заказчика;</w:t>
      </w:r>
    </w:p>
    <w:p w:rsidR="00F66B12" w:rsidRPr="001C7AB1" w:rsidRDefault="00F66B12" w:rsidP="001C7AB1">
      <w:pPr>
        <w:pStyle w:val="a3"/>
        <w:numPr>
          <w:ilvl w:val="0"/>
          <w:numId w:val="7"/>
        </w:numPr>
        <w:rPr>
          <w:sz w:val="28"/>
          <w:szCs w:val="28"/>
        </w:rPr>
      </w:pPr>
      <w:r w:rsidRPr="001C7AB1">
        <w:rPr>
          <w:sz w:val="28"/>
          <w:szCs w:val="28"/>
        </w:rPr>
        <w:t>если увеличение цены глубоко обосновано, и заказч</w:t>
      </w:r>
      <w:r w:rsidR="001C7AB1" w:rsidRPr="001C7AB1">
        <w:rPr>
          <w:sz w:val="28"/>
          <w:szCs w:val="28"/>
        </w:rPr>
        <w:t>ик предупрежден об этом заранее.</w:t>
      </w:r>
    </w:p>
    <w:p w:rsidR="00F66B12" w:rsidRPr="00F66B12" w:rsidRDefault="00F66B12" w:rsidP="00F66B12">
      <w:pPr>
        <w:rPr>
          <w:sz w:val="28"/>
          <w:szCs w:val="28"/>
        </w:rPr>
      </w:pPr>
      <w:r w:rsidRPr="00F66B12">
        <w:rPr>
          <w:sz w:val="28"/>
          <w:szCs w:val="28"/>
        </w:rPr>
        <w:t xml:space="preserve">Если заказчик не согласен на превышение оговоренной цены, он может отказаться от договора. Тогда подрядчик может потребовать заплатить ему за выполненную работу. </w:t>
      </w:r>
    </w:p>
    <w:p w:rsidR="00F66B12" w:rsidRPr="00F66B12" w:rsidRDefault="00F66B12" w:rsidP="00F66B12">
      <w:pPr>
        <w:rPr>
          <w:sz w:val="28"/>
          <w:szCs w:val="28"/>
        </w:rPr>
      </w:pPr>
      <w:r w:rsidRPr="00F66B12">
        <w:rPr>
          <w:sz w:val="28"/>
          <w:szCs w:val="28"/>
        </w:rPr>
        <w:t xml:space="preserve">Подрядчик не может потребовать увеличить твердую цену, а заказчик – снизить. </w:t>
      </w:r>
    </w:p>
    <w:p w:rsidR="00F66B12" w:rsidRPr="00F66B12" w:rsidRDefault="00F66B12" w:rsidP="00F66B12">
      <w:pPr>
        <w:rPr>
          <w:sz w:val="28"/>
          <w:szCs w:val="28"/>
        </w:rPr>
      </w:pPr>
      <w:r w:rsidRPr="00F66B12">
        <w:rPr>
          <w:sz w:val="28"/>
          <w:szCs w:val="28"/>
        </w:rPr>
        <w:t>Когда можно пересмотреть твердую цену:</w:t>
      </w:r>
    </w:p>
    <w:p w:rsidR="00F66B12" w:rsidRPr="001C7AB1" w:rsidRDefault="00F66B12" w:rsidP="001C7AB1">
      <w:pPr>
        <w:pStyle w:val="a3"/>
        <w:numPr>
          <w:ilvl w:val="0"/>
          <w:numId w:val="8"/>
        </w:numPr>
        <w:rPr>
          <w:sz w:val="28"/>
          <w:szCs w:val="28"/>
        </w:rPr>
      </w:pPr>
      <w:r w:rsidRPr="001C7AB1">
        <w:rPr>
          <w:sz w:val="28"/>
          <w:szCs w:val="28"/>
        </w:rPr>
        <w:t>изменение обстоятельств выполнения заказа;</w:t>
      </w:r>
    </w:p>
    <w:p w:rsidR="00F66B12" w:rsidRPr="001C7AB1" w:rsidRDefault="00F66B12" w:rsidP="001C7AB1">
      <w:pPr>
        <w:pStyle w:val="a3"/>
        <w:numPr>
          <w:ilvl w:val="0"/>
          <w:numId w:val="8"/>
        </w:numPr>
        <w:rPr>
          <w:sz w:val="28"/>
          <w:szCs w:val="28"/>
        </w:rPr>
      </w:pPr>
      <w:r w:rsidRPr="001C7AB1">
        <w:rPr>
          <w:sz w:val="28"/>
          <w:szCs w:val="28"/>
        </w:rPr>
        <w:t xml:space="preserve">наличие экономии со стороны подрядчика; </w:t>
      </w:r>
    </w:p>
    <w:p w:rsidR="00F66B12" w:rsidRPr="001C7AB1" w:rsidRDefault="00F66B12" w:rsidP="001C7AB1">
      <w:pPr>
        <w:pStyle w:val="a3"/>
        <w:numPr>
          <w:ilvl w:val="0"/>
          <w:numId w:val="8"/>
        </w:numPr>
        <w:rPr>
          <w:sz w:val="28"/>
          <w:szCs w:val="28"/>
        </w:rPr>
      </w:pPr>
      <w:proofErr w:type="gramStart"/>
      <w:r w:rsidRPr="001C7AB1">
        <w:rPr>
          <w:sz w:val="28"/>
          <w:szCs w:val="28"/>
        </w:rPr>
        <w:t>плохое</w:t>
      </w:r>
      <w:proofErr w:type="gramEnd"/>
      <w:r w:rsidRPr="001C7AB1">
        <w:rPr>
          <w:sz w:val="28"/>
          <w:szCs w:val="28"/>
        </w:rPr>
        <w:t xml:space="preserve"> качестве работы;</w:t>
      </w:r>
    </w:p>
    <w:p w:rsidR="00F66B12" w:rsidRPr="001C7AB1" w:rsidRDefault="00F66B12" w:rsidP="001C7AB1">
      <w:pPr>
        <w:pStyle w:val="a3"/>
        <w:numPr>
          <w:ilvl w:val="0"/>
          <w:numId w:val="8"/>
        </w:numPr>
        <w:rPr>
          <w:sz w:val="28"/>
          <w:szCs w:val="28"/>
        </w:rPr>
      </w:pPr>
      <w:r w:rsidRPr="001C7AB1">
        <w:rPr>
          <w:sz w:val="28"/>
          <w:szCs w:val="28"/>
        </w:rPr>
        <w:t>неиспользование для работы всего материала заказчика;</w:t>
      </w:r>
    </w:p>
    <w:p w:rsidR="00F66B12" w:rsidRPr="001C7AB1" w:rsidRDefault="00F66B12" w:rsidP="001C7AB1">
      <w:pPr>
        <w:pStyle w:val="a3"/>
        <w:numPr>
          <w:ilvl w:val="0"/>
          <w:numId w:val="8"/>
        </w:numPr>
        <w:rPr>
          <w:sz w:val="28"/>
          <w:szCs w:val="28"/>
        </w:rPr>
      </w:pPr>
      <w:r w:rsidRPr="001C7AB1">
        <w:rPr>
          <w:sz w:val="28"/>
          <w:szCs w:val="28"/>
        </w:rPr>
        <w:t xml:space="preserve">существенный рост стоимости материалов. </w:t>
      </w:r>
    </w:p>
    <w:p w:rsidR="00F66B12" w:rsidRPr="00F66B12" w:rsidRDefault="00F66B12" w:rsidP="00F66B12">
      <w:pPr>
        <w:rPr>
          <w:sz w:val="28"/>
          <w:szCs w:val="28"/>
        </w:rPr>
      </w:pPr>
      <w:r w:rsidRPr="00F66B12">
        <w:rPr>
          <w:sz w:val="28"/>
          <w:szCs w:val="28"/>
        </w:rPr>
        <w:t xml:space="preserve">Обратите внимание, что какое-либо изменение цены обязательно оформляется дополнительным соглашением к договору. Иначе заказчик может отказаться заплатить за работу более высокую цену. </w:t>
      </w:r>
    </w:p>
    <w:p w:rsidR="00F66B12" w:rsidRPr="00F66B12" w:rsidRDefault="00F66B12" w:rsidP="00F66B12">
      <w:pPr>
        <w:rPr>
          <w:sz w:val="28"/>
          <w:szCs w:val="28"/>
        </w:rPr>
      </w:pPr>
    </w:p>
    <w:p w:rsidR="00F66B12" w:rsidRPr="001C7AB1" w:rsidRDefault="00F66B12" w:rsidP="00F66B12">
      <w:pPr>
        <w:rPr>
          <w:b/>
          <w:sz w:val="28"/>
          <w:szCs w:val="28"/>
        </w:rPr>
      </w:pPr>
      <w:r w:rsidRPr="001C7AB1">
        <w:rPr>
          <w:b/>
          <w:sz w:val="28"/>
          <w:szCs w:val="28"/>
        </w:rPr>
        <w:t>Порядок оплаты работы</w:t>
      </w:r>
    </w:p>
    <w:p w:rsidR="00F66B12" w:rsidRPr="00F66B12" w:rsidRDefault="00F66B12" w:rsidP="00F66B12">
      <w:pPr>
        <w:rPr>
          <w:sz w:val="28"/>
          <w:szCs w:val="28"/>
        </w:rPr>
      </w:pPr>
      <w:r w:rsidRPr="00F66B12">
        <w:rPr>
          <w:sz w:val="28"/>
          <w:szCs w:val="28"/>
        </w:rPr>
        <w:t xml:space="preserve">Если в договоре не оговорена предоплата всей работы или отдельных ее частей, заказчик оплачивает подрядчику оговоренную цену после полной </w:t>
      </w:r>
      <w:r w:rsidRPr="00F66B12">
        <w:rPr>
          <w:sz w:val="28"/>
          <w:szCs w:val="28"/>
        </w:rPr>
        <w:lastRenderedPageBreak/>
        <w:t xml:space="preserve">сдачи работы при условии, что она сделана в срок (или досрочно с согласия заказчика) и надлежащим образом. </w:t>
      </w:r>
    </w:p>
    <w:p w:rsidR="00F66B12" w:rsidRPr="00F66B12" w:rsidRDefault="00F66B12" w:rsidP="00F66B12">
      <w:pPr>
        <w:rPr>
          <w:sz w:val="28"/>
          <w:szCs w:val="28"/>
        </w:rPr>
      </w:pPr>
      <w:r w:rsidRPr="00F66B12">
        <w:rPr>
          <w:sz w:val="28"/>
          <w:szCs w:val="28"/>
        </w:rPr>
        <w:t xml:space="preserve">Подрядчик может требовать аванс или задаток только в оговоренных случаях. </w:t>
      </w:r>
    </w:p>
    <w:p w:rsidR="00F66B12" w:rsidRPr="00F66B12" w:rsidRDefault="00F66B12" w:rsidP="00F66B12">
      <w:pPr>
        <w:rPr>
          <w:sz w:val="28"/>
          <w:szCs w:val="28"/>
        </w:rPr>
      </w:pPr>
    </w:p>
    <w:p w:rsidR="00F66B12" w:rsidRPr="005A1DBD" w:rsidRDefault="00F66B12" w:rsidP="00F66B12">
      <w:pPr>
        <w:rPr>
          <w:b/>
          <w:sz w:val="28"/>
          <w:szCs w:val="28"/>
        </w:rPr>
      </w:pPr>
      <w:r w:rsidRPr="005A1DBD">
        <w:rPr>
          <w:b/>
          <w:sz w:val="28"/>
          <w:szCs w:val="28"/>
        </w:rPr>
        <w:t>Выполнение работ с применением материалов заказчика</w:t>
      </w:r>
    </w:p>
    <w:p w:rsidR="00F66B12" w:rsidRPr="00F66B12" w:rsidRDefault="00F66B12" w:rsidP="00F66B12">
      <w:pPr>
        <w:rPr>
          <w:sz w:val="28"/>
          <w:szCs w:val="28"/>
        </w:rPr>
      </w:pPr>
      <w:r w:rsidRPr="00F66B12">
        <w:rPr>
          <w:sz w:val="28"/>
          <w:szCs w:val="28"/>
        </w:rPr>
        <w:t xml:space="preserve">Подрядчик должен экономно использовать материал заказчика. Закончив работу, он </w:t>
      </w:r>
      <w:proofErr w:type="gramStart"/>
      <w:r w:rsidRPr="00F66B12">
        <w:rPr>
          <w:sz w:val="28"/>
          <w:szCs w:val="28"/>
        </w:rPr>
        <w:t>отчитывается о расходовании</w:t>
      </w:r>
      <w:proofErr w:type="gramEnd"/>
      <w:r w:rsidRPr="00F66B12">
        <w:rPr>
          <w:sz w:val="28"/>
          <w:szCs w:val="28"/>
        </w:rPr>
        <w:t xml:space="preserve"> материала, возвращает остатки материала или, по согласию с заказчиком, снижает цену работы, учитывая цену оставшегося у подрядчика неизрасходованного материала.</w:t>
      </w:r>
    </w:p>
    <w:p w:rsidR="00F66B12" w:rsidRPr="00F66B12" w:rsidRDefault="00F66B12" w:rsidP="00F66B12">
      <w:pPr>
        <w:rPr>
          <w:sz w:val="28"/>
          <w:szCs w:val="28"/>
        </w:rPr>
      </w:pPr>
      <w:r w:rsidRPr="00F66B12">
        <w:rPr>
          <w:sz w:val="28"/>
          <w:szCs w:val="28"/>
        </w:rPr>
        <w:t xml:space="preserve">Если результат выполненной работы не оправдал ожиданий заказчика, подрядчик может требовать оплатить выполненную работу. </w:t>
      </w:r>
    </w:p>
    <w:p w:rsidR="00F66B12" w:rsidRPr="00F66B12" w:rsidRDefault="00F66B12" w:rsidP="00F66B12">
      <w:pPr>
        <w:rPr>
          <w:sz w:val="28"/>
          <w:szCs w:val="28"/>
        </w:rPr>
      </w:pPr>
      <w:r w:rsidRPr="00F66B12">
        <w:rPr>
          <w:sz w:val="28"/>
          <w:szCs w:val="28"/>
        </w:rPr>
        <w:t xml:space="preserve">Подрядчик отвечает за </w:t>
      </w:r>
      <w:proofErr w:type="spellStart"/>
      <w:r w:rsidRPr="00F66B12">
        <w:rPr>
          <w:sz w:val="28"/>
          <w:szCs w:val="28"/>
        </w:rPr>
        <w:t>несохра</w:t>
      </w:r>
      <w:r w:rsidR="00E2453E">
        <w:rPr>
          <w:sz w:val="28"/>
          <w:szCs w:val="28"/>
        </w:rPr>
        <w:t>нность</w:t>
      </w:r>
      <w:bookmarkStart w:id="0" w:name="_GoBack"/>
      <w:bookmarkEnd w:id="0"/>
      <w:proofErr w:type="spellEnd"/>
      <w:r w:rsidRPr="00F66B12">
        <w:rPr>
          <w:sz w:val="28"/>
          <w:szCs w:val="28"/>
        </w:rPr>
        <w:t xml:space="preserve"> материалов, оборудования, предоставленных заказчиком, переданных им для переработки вещей.</w:t>
      </w:r>
    </w:p>
    <w:p w:rsidR="00F66B12" w:rsidRPr="00F66B12" w:rsidRDefault="00F66B12" w:rsidP="00F66B12">
      <w:pPr>
        <w:rPr>
          <w:sz w:val="28"/>
          <w:szCs w:val="28"/>
        </w:rPr>
      </w:pPr>
    </w:p>
    <w:p w:rsidR="00F66B12" w:rsidRPr="005A1DBD" w:rsidRDefault="00F66B12" w:rsidP="00F66B12">
      <w:pPr>
        <w:rPr>
          <w:b/>
          <w:sz w:val="28"/>
          <w:szCs w:val="28"/>
        </w:rPr>
      </w:pPr>
      <w:r w:rsidRPr="005A1DBD">
        <w:rPr>
          <w:b/>
          <w:sz w:val="28"/>
          <w:szCs w:val="28"/>
        </w:rPr>
        <w:t>Права заказчика:</w:t>
      </w:r>
    </w:p>
    <w:p w:rsidR="00F66B12" w:rsidRPr="005A1DBD" w:rsidRDefault="00F66B12" w:rsidP="005A1DBD">
      <w:pPr>
        <w:pStyle w:val="a3"/>
        <w:numPr>
          <w:ilvl w:val="0"/>
          <w:numId w:val="9"/>
        </w:numPr>
        <w:rPr>
          <w:sz w:val="28"/>
          <w:szCs w:val="28"/>
        </w:rPr>
      </w:pPr>
      <w:r w:rsidRPr="005A1DBD">
        <w:rPr>
          <w:sz w:val="28"/>
          <w:szCs w:val="28"/>
        </w:rPr>
        <w:t xml:space="preserve">он может с любой момент проверить работу и ее качество, однако не должен вмешиваться в процесс работы; </w:t>
      </w:r>
    </w:p>
    <w:p w:rsidR="00F66B12" w:rsidRPr="005A1DBD" w:rsidRDefault="00F66B12" w:rsidP="005A1DBD">
      <w:pPr>
        <w:pStyle w:val="a3"/>
        <w:numPr>
          <w:ilvl w:val="0"/>
          <w:numId w:val="9"/>
        </w:numPr>
        <w:rPr>
          <w:sz w:val="28"/>
          <w:szCs w:val="28"/>
        </w:rPr>
      </w:pPr>
      <w:r w:rsidRPr="005A1DBD">
        <w:rPr>
          <w:sz w:val="28"/>
          <w:szCs w:val="28"/>
        </w:rPr>
        <w:t xml:space="preserve">если подрядчик не приступил вовремя к работе, или работает медленно (результат работы явно не появится в срок), заказчик может отказаться от договора </w:t>
      </w:r>
      <w:r w:rsidR="005A1DBD" w:rsidRPr="005A1DBD">
        <w:rPr>
          <w:sz w:val="28"/>
          <w:szCs w:val="28"/>
        </w:rPr>
        <w:t>и требовать возместить убытки.</w:t>
      </w:r>
    </w:p>
    <w:p w:rsidR="00F66B12" w:rsidRPr="00F66B12" w:rsidRDefault="00F66B12" w:rsidP="00F66B12">
      <w:pPr>
        <w:rPr>
          <w:sz w:val="28"/>
          <w:szCs w:val="28"/>
        </w:rPr>
      </w:pPr>
      <w:r w:rsidRPr="00F66B12">
        <w:rPr>
          <w:sz w:val="28"/>
          <w:szCs w:val="28"/>
        </w:rPr>
        <w:t>В любой момент до сдачи работы заказчик может отказаться от исполнения условий договора. Но тогда он обязан заплатить подрядчику часть оговоренной цены пропорционально части работы, сделанной до получения уведомления об отказе. Если заказчик прекращает договор, то он оплачивает подрядчику убытки. Убытки считаются в пределах разницы между оговоренной ценой за всю работу и частью цены, которая уже выплачена за выполненную работу.</w:t>
      </w:r>
    </w:p>
    <w:p w:rsidR="00F66B12" w:rsidRPr="00F66B12" w:rsidRDefault="00F66B12" w:rsidP="00F66B12">
      <w:pPr>
        <w:rPr>
          <w:sz w:val="28"/>
          <w:szCs w:val="28"/>
        </w:rPr>
      </w:pPr>
      <w:r w:rsidRPr="00F66B12">
        <w:rPr>
          <w:sz w:val="28"/>
          <w:szCs w:val="28"/>
        </w:rPr>
        <w:t xml:space="preserve">Подрядчик обязан предупредить заказчика о том, что: </w:t>
      </w:r>
    </w:p>
    <w:p w:rsidR="00F66B12" w:rsidRPr="005A1DBD" w:rsidRDefault="00F66B12" w:rsidP="005A1DBD">
      <w:pPr>
        <w:pStyle w:val="a3"/>
        <w:numPr>
          <w:ilvl w:val="0"/>
          <w:numId w:val="10"/>
        </w:numPr>
        <w:rPr>
          <w:sz w:val="28"/>
          <w:szCs w:val="28"/>
        </w:rPr>
      </w:pPr>
      <w:r w:rsidRPr="005A1DBD">
        <w:rPr>
          <w:sz w:val="28"/>
          <w:szCs w:val="28"/>
        </w:rPr>
        <w:lastRenderedPageBreak/>
        <w:t>материалы, оборудование, техдокументация, предоставленные заказчиком, или вещи, переданные им на переработку, непригодны или некачественны;</w:t>
      </w:r>
    </w:p>
    <w:p w:rsidR="00F66B12" w:rsidRPr="005A1DBD" w:rsidRDefault="00F66B12" w:rsidP="005A1DBD">
      <w:pPr>
        <w:pStyle w:val="a3"/>
        <w:numPr>
          <w:ilvl w:val="0"/>
          <w:numId w:val="10"/>
        </w:numPr>
        <w:rPr>
          <w:sz w:val="28"/>
          <w:szCs w:val="28"/>
        </w:rPr>
      </w:pPr>
      <w:r w:rsidRPr="005A1DBD">
        <w:rPr>
          <w:sz w:val="28"/>
          <w:szCs w:val="28"/>
        </w:rPr>
        <w:t>последствия выполнения работы по методам, которые советует заказчик, неблагоприятны для заказчика;</w:t>
      </w:r>
    </w:p>
    <w:p w:rsidR="00F66B12" w:rsidRPr="005A1DBD" w:rsidRDefault="00F66B12" w:rsidP="005A1DBD">
      <w:pPr>
        <w:pStyle w:val="a3"/>
        <w:numPr>
          <w:ilvl w:val="0"/>
          <w:numId w:val="10"/>
        </w:numPr>
        <w:rPr>
          <w:sz w:val="28"/>
          <w:szCs w:val="28"/>
        </w:rPr>
      </w:pPr>
      <w:r w:rsidRPr="005A1DBD">
        <w:rPr>
          <w:sz w:val="28"/>
          <w:szCs w:val="28"/>
        </w:rPr>
        <w:t>есть обстоятельства, не зависящие от подрядчика, грозящие прочности результатов работы или делающие невозможным заве</w:t>
      </w:r>
      <w:r w:rsidR="005A1DBD" w:rsidRPr="005A1DBD">
        <w:rPr>
          <w:sz w:val="28"/>
          <w:szCs w:val="28"/>
        </w:rPr>
        <w:t>ршение работы в нужные сроки.</w:t>
      </w:r>
    </w:p>
    <w:p w:rsidR="00F66B12" w:rsidRPr="00F66B12" w:rsidRDefault="00F66B12" w:rsidP="00F66B12">
      <w:pPr>
        <w:rPr>
          <w:sz w:val="28"/>
          <w:szCs w:val="28"/>
        </w:rPr>
      </w:pPr>
    </w:p>
    <w:p w:rsidR="00F66B12" w:rsidRPr="005A1DBD" w:rsidRDefault="00F66B12" w:rsidP="00F66B12">
      <w:pPr>
        <w:rPr>
          <w:b/>
          <w:sz w:val="28"/>
          <w:szCs w:val="28"/>
        </w:rPr>
      </w:pPr>
      <w:r w:rsidRPr="005A1DBD">
        <w:rPr>
          <w:b/>
          <w:sz w:val="28"/>
          <w:szCs w:val="28"/>
        </w:rPr>
        <w:t>Приемка заказчиком работы</w:t>
      </w:r>
    </w:p>
    <w:p w:rsidR="00F66B12" w:rsidRPr="00F66B12" w:rsidRDefault="00F66B12" w:rsidP="00F66B12">
      <w:pPr>
        <w:rPr>
          <w:sz w:val="28"/>
          <w:szCs w:val="28"/>
        </w:rPr>
      </w:pPr>
      <w:proofErr w:type="gramStart"/>
      <w:r w:rsidRPr="00F66B12">
        <w:rPr>
          <w:sz w:val="28"/>
          <w:szCs w:val="28"/>
        </w:rPr>
        <w:t>Заказчик вместе с подрядчиком осматривают</w:t>
      </w:r>
      <w:proofErr w:type="gramEnd"/>
      <w:r w:rsidRPr="00F66B12">
        <w:rPr>
          <w:sz w:val="28"/>
          <w:szCs w:val="28"/>
        </w:rPr>
        <w:t xml:space="preserve"> работу</w:t>
      </w:r>
      <w:r w:rsidR="005A1DBD">
        <w:rPr>
          <w:sz w:val="28"/>
          <w:szCs w:val="28"/>
        </w:rPr>
        <w:t>,</w:t>
      </w:r>
      <w:r w:rsidRPr="00F66B12">
        <w:rPr>
          <w:sz w:val="28"/>
          <w:szCs w:val="28"/>
        </w:rPr>
        <w:t xml:space="preserve"> и заказчик принимает ее (в указанные сроки). Если заказчик видит отклонения, которые ухудшают условия договора, или же другие недостатки, он сообщает подрядчику. </w:t>
      </w:r>
    </w:p>
    <w:p w:rsidR="005A1DBD" w:rsidRDefault="005A1DBD" w:rsidP="00F66B12">
      <w:pPr>
        <w:rPr>
          <w:sz w:val="28"/>
          <w:szCs w:val="28"/>
        </w:rPr>
      </w:pPr>
    </w:p>
    <w:p w:rsidR="00F66B12" w:rsidRPr="005A1DBD" w:rsidRDefault="00F66B12" w:rsidP="00F66B12">
      <w:pPr>
        <w:rPr>
          <w:b/>
          <w:sz w:val="28"/>
          <w:szCs w:val="28"/>
        </w:rPr>
      </w:pPr>
      <w:r w:rsidRPr="005A1DBD">
        <w:rPr>
          <w:b/>
          <w:sz w:val="28"/>
          <w:szCs w:val="28"/>
        </w:rPr>
        <w:t xml:space="preserve">За недобросовестную работу придется отвечать </w:t>
      </w:r>
    </w:p>
    <w:p w:rsidR="00F66B12" w:rsidRPr="00F66B12" w:rsidRDefault="00F66B12" w:rsidP="00F66B12">
      <w:pPr>
        <w:rPr>
          <w:sz w:val="28"/>
          <w:szCs w:val="28"/>
        </w:rPr>
      </w:pPr>
      <w:r w:rsidRPr="00F66B12">
        <w:rPr>
          <w:sz w:val="28"/>
          <w:szCs w:val="28"/>
        </w:rPr>
        <w:t>Качество работы должно отвечать договоренностям. Если условия по качеству не были оговорены, то качество должно соответствовать требованиям, обычно предъявляемым к подобным работам. Если законом, договором, нормативными актами или деловым этикетом предусматривается гарантийный срок, то результат должен отвечать у</w:t>
      </w:r>
      <w:r w:rsidR="00A643E5">
        <w:rPr>
          <w:sz w:val="28"/>
          <w:szCs w:val="28"/>
        </w:rPr>
        <w:t>словиям во все время гарантии.</w:t>
      </w:r>
    </w:p>
    <w:p w:rsidR="00F66B12" w:rsidRPr="00F66B12" w:rsidRDefault="00F66B12" w:rsidP="00F66B12">
      <w:pPr>
        <w:rPr>
          <w:sz w:val="28"/>
          <w:szCs w:val="28"/>
        </w:rPr>
      </w:pPr>
      <w:r w:rsidRPr="00F66B12">
        <w:rPr>
          <w:sz w:val="28"/>
          <w:szCs w:val="28"/>
        </w:rPr>
        <w:t>Если заказ исполнен некачественно, то заказчик вправе:</w:t>
      </w:r>
    </w:p>
    <w:p w:rsidR="00F66B12" w:rsidRPr="00A643E5" w:rsidRDefault="00F66B12" w:rsidP="00A643E5">
      <w:pPr>
        <w:pStyle w:val="a3"/>
        <w:numPr>
          <w:ilvl w:val="0"/>
          <w:numId w:val="11"/>
        </w:numPr>
        <w:rPr>
          <w:sz w:val="28"/>
          <w:szCs w:val="28"/>
        </w:rPr>
      </w:pPr>
      <w:r w:rsidRPr="00A643E5">
        <w:rPr>
          <w:sz w:val="28"/>
          <w:szCs w:val="28"/>
        </w:rPr>
        <w:t xml:space="preserve">требовать </w:t>
      </w:r>
      <w:proofErr w:type="gramStart"/>
      <w:r w:rsidRPr="00A643E5">
        <w:rPr>
          <w:sz w:val="28"/>
          <w:szCs w:val="28"/>
        </w:rPr>
        <w:t>бесплатно</w:t>
      </w:r>
      <w:proofErr w:type="gramEnd"/>
      <w:r w:rsidRPr="00A643E5">
        <w:rPr>
          <w:sz w:val="28"/>
          <w:szCs w:val="28"/>
        </w:rPr>
        <w:t xml:space="preserve"> устранить недостатки в разумные сроки;</w:t>
      </w:r>
    </w:p>
    <w:p w:rsidR="00F66B12" w:rsidRPr="00A643E5" w:rsidRDefault="00F66B12" w:rsidP="00A643E5">
      <w:pPr>
        <w:pStyle w:val="a3"/>
        <w:numPr>
          <w:ilvl w:val="0"/>
          <w:numId w:val="11"/>
        </w:numPr>
        <w:rPr>
          <w:sz w:val="28"/>
          <w:szCs w:val="28"/>
        </w:rPr>
      </w:pPr>
      <w:r w:rsidRPr="00A643E5">
        <w:rPr>
          <w:sz w:val="28"/>
          <w:szCs w:val="28"/>
        </w:rPr>
        <w:t>соразмерно уменьшить оговоренную ранее цену;</w:t>
      </w:r>
    </w:p>
    <w:p w:rsidR="00F66B12" w:rsidRPr="00A643E5" w:rsidRDefault="00F66B12" w:rsidP="00A643E5">
      <w:pPr>
        <w:pStyle w:val="a3"/>
        <w:numPr>
          <w:ilvl w:val="0"/>
          <w:numId w:val="11"/>
        </w:numPr>
        <w:rPr>
          <w:sz w:val="28"/>
          <w:szCs w:val="28"/>
        </w:rPr>
      </w:pPr>
      <w:r w:rsidRPr="00A643E5">
        <w:rPr>
          <w:sz w:val="28"/>
          <w:szCs w:val="28"/>
        </w:rPr>
        <w:t>требовать возместить затраты на ликвидацию недостатков, если такое право было оговорено в договоре.</w:t>
      </w:r>
    </w:p>
    <w:p w:rsidR="00F66B12" w:rsidRPr="00F66B12" w:rsidRDefault="00F66B12" w:rsidP="00F66B12">
      <w:pPr>
        <w:rPr>
          <w:sz w:val="28"/>
          <w:szCs w:val="28"/>
        </w:rPr>
      </w:pPr>
    </w:p>
    <w:p w:rsidR="00F66B12" w:rsidRPr="00AB4D2D" w:rsidRDefault="00F66B12" w:rsidP="00F66B12">
      <w:pPr>
        <w:rPr>
          <w:b/>
          <w:sz w:val="28"/>
          <w:szCs w:val="28"/>
        </w:rPr>
      </w:pPr>
      <w:r w:rsidRPr="00AB4D2D">
        <w:rPr>
          <w:b/>
          <w:sz w:val="28"/>
          <w:szCs w:val="28"/>
        </w:rPr>
        <w:t>Сроки обнаружения брака</w:t>
      </w:r>
    </w:p>
    <w:p w:rsidR="00F66B12" w:rsidRPr="00F66B12" w:rsidRDefault="00F66B12" w:rsidP="00F66B12">
      <w:pPr>
        <w:rPr>
          <w:sz w:val="28"/>
          <w:szCs w:val="28"/>
        </w:rPr>
      </w:pPr>
      <w:r w:rsidRPr="00F66B12">
        <w:rPr>
          <w:sz w:val="28"/>
          <w:szCs w:val="28"/>
        </w:rPr>
        <w:t xml:space="preserve">Если гарантийный срок не оговорен, то разумный срок предъявления претензий </w:t>
      </w:r>
      <w:r w:rsidR="00AB4D2D">
        <w:rPr>
          <w:sz w:val="28"/>
          <w:szCs w:val="28"/>
        </w:rPr>
        <w:t>-</w:t>
      </w:r>
      <w:r w:rsidRPr="00F66B12">
        <w:rPr>
          <w:sz w:val="28"/>
          <w:szCs w:val="28"/>
        </w:rPr>
        <w:t xml:space="preserve"> два года со дня сдачи работы. Этот срок отсчитывается с момента принятия работы или с того момента, когда работа должна быть принята. </w:t>
      </w:r>
    </w:p>
    <w:p w:rsidR="00F66B12" w:rsidRPr="00F66B12" w:rsidRDefault="00F66B12" w:rsidP="00F66B12">
      <w:pPr>
        <w:rPr>
          <w:sz w:val="28"/>
          <w:szCs w:val="28"/>
        </w:rPr>
      </w:pPr>
    </w:p>
    <w:p w:rsidR="00F66B12" w:rsidRPr="00AB4D2D" w:rsidRDefault="00F66B12" w:rsidP="00F66B12">
      <w:pPr>
        <w:rPr>
          <w:b/>
          <w:sz w:val="28"/>
          <w:szCs w:val="28"/>
        </w:rPr>
      </w:pPr>
      <w:r w:rsidRPr="00AB4D2D">
        <w:rPr>
          <w:b/>
          <w:sz w:val="28"/>
          <w:szCs w:val="28"/>
        </w:rPr>
        <w:t>Конфиденциальность сведений</w:t>
      </w:r>
    </w:p>
    <w:p w:rsidR="00F66B12" w:rsidRPr="00F66B12" w:rsidRDefault="00F66B12" w:rsidP="00F66B12">
      <w:pPr>
        <w:rPr>
          <w:sz w:val="28"/>
          <w:szCs w:val="28"/>
        </w:rPr>
      </w:pPr>
      <w:r w:rsidRPr="00F66B12">
        <w:rPr>
          <w:sz w:val="28"/>
          <w:szCs w:val="28"/>
        </w:rPr>
        <w:t xml:space="preserve">Вместе с результатом исполнитель сообщает заказчику сведения об эксплуатации предмета договора, если это оговорено, или если без данной информации нельзя </w:t>
      </w:r>
      <w:r w:rsidR="00727EE6">
        <w:rPr>
          <w:sz w:val="28"/>
          <w:szCs w:val="28"/>
        </w:rPr>
        <w:t>использовать результат работы.</w:t>
      </w:r>
    </w:p>
    <w:p w:rsidR="00F66B12" w:rsidRPr="00F66B12" w:rsidRDefault="00F66B12" w:rsidP="00F66B12">
      <w:pPr>
        <w:rPr>
          <w:sz w:val="28"/>
          <w:szCs w:val="28"/>
        </w:rPr>
      </w:pPr>
      <w:r w:rsidRPr="00F66B12">
        <w:rPr>
          <w:sz w:val="28"/>
          <w:szCs w:val="28"/>
        </w:rPr>
        <w:t xml:space="preserve">Если сторона получила от другой стороны данные о новых разработках и технических знаниях, в том числе тех, что не защищены законом, а также данные, которые представляют коммерческую тайну, то получившая такие сведения сторона не может разглашать их третьем лицам. </w:t>
      </w:r>
    </w:p>
    <w:p w:rsidR="00F66B12" w:rsidRPr="00F66B12" w:rsidRDefault="00F66B12" w:rsidP="00F66B12">
      <w:pPr>
        <w:rPr>
          <w:sz w:val="28"/>
          <w:szCs w:val="28"/>
        </w:rPr>
      </w:pPr>
    </w:p>
    <w:p w:rsidR="00F66B12" w:rsidRPr="00AA36B3" w:rsidRDefault="00F66B12" w:rsidP="00F66B12">
      <w:pPr>
        <w:rPr>
          <w:b/>
          <w:sz w:val="28"/>
          <w:szCs w:val="28"/>
        </w:rPr>
      </w:pPr>
      <w:r w:rsidRPr="00AA36B3">
        <w:rPr>
          <w:b/>
          <w:sz w:val="28"/>
          <w:szCs w:val="28"/>
        </w:rPr>
        <w:t>Когда подрядчик возвращает переданное заказчиком имущество</w:t>
      </w:r>
    </w:p>
    <w:p w:rsidR="00F66B12" w:rsidRPr="00F66B12" w:rsidRDefault="00F66B12" w:rsidP="00F66B12">
      <w:pPr>
        <w:rPr>
          <w:sz w:val="28"/>
          <w:szCs w:val="28"/>
        </w:rPr>
      </w:pPr>
      <w:r w:rsidRPr="00F66B12">
        <w:rPr>
          <w:sz w:val="28"/>
          <w:szCs w:val="28"/>
        </w:rPr>
        <w:t>Если заказчик расторгает договор подряда (на законных основаниях)</w:t>
      </w:r>
      <w:proofErr w:type="gramStart"/>
      <w:r w:rsidRPr="00F66B12">
        <w:rPr>
          <w:sz w:val="28"/>
          <w:szCs w:val="28"/>
        </w:rPr>
        <w:t xml:space="preserve"> ,</w:t>
      </w:r>
      <w:proofErr w:type="gramEnd"/>
      <w:r w:rsidRPr="00F66B12">
        <w:rPr>
          <w:sz w:val="28"/>
          <w:szCs w:val="28"/>
        </w:rPr>
        <w:t xml:space="preserve"> то подрядчик обязан вернуть полученные материалы и оборудование, выданную для переработки вещь и другое имущество заказчику или лицу, указанному заказчиком. Если передать материалы невозможно, то подрядчик возмещает стоимость материалов и оборудования.</w:t>
      </w:r>
    </w:p>
    <w:p w:rsidR="00F66B12" w:rsidRPr="00F66B12" w:rsidRDefault="00F66B12" w:rsidP="00F66B12">
      <w:pPr>
        <w:rPr>
          <w:sz w:val="28"/>
          <w:szCs w:val="28"/>
        </w:rPr>
      </w:pPr>
    </w:p>
    <w:p w:rsidR="00F66B12" w:rsidRPr="00AA36B3" w:rsidRDefault="00F66B12" w:rsidP="00F66B12">
      <w:pPr>
        <w:rPr>
          <w:b/>
          <w:sz w:val="28"/>
          <w:szCs w:val="28"/>
        </w:rPr>
      </w:pPr>
      <w:r w:rsidRPr="00AA36B3">
        <w:rPr>
          <w:b/>
          <w:sz w:val="28"/>
          <w:szCs w:val="28"/>
        </w:rPr>
        <w:t>Некоторые советы по составлению договоров подряда</w:t>
      </w:r>
    </w:p>
    <w:p w:rsidR="00F66B12" w:rsidRPr="00F66B12" w:rsidRDefault="00F66B12" w:rsidP="00F66B12">
      <w:pPr>
        <w:rPr>
          <w:sz w:val="28"/>
          <w:szCs w:val="28"/>
        </w:rPr>
      </w:pPr>
      <w:r w:rsidRPr="00F66B12">
        <w:rPr>
          <w:sz w:val="28"/>
          <w:szCs w:val="28"/>
        </w:rPr>
        <w:t>Юристы признают, что гражданско-правовой договор для работодателей более выгоден, чем правовой:</w:t>
      </w:r>
    </w:p>
    <w:p w:rsidR="00F66B12" w:rsidRPr="00AA36B3" w:rsidRDefault="00F66B12" w:rsidP="00AA36B3">
      <w:pPr>
        <w:pStyle w:val="a3"/>
        <w:numPr>
          <w:ilvl w:val="0"/>
          <w:numId w:val="12"/>
        </w:numPr>
        <w:rPr>
          <w:sz w:val="28"/>
          <w:szCs w:val="28"/>
        </w:rPr>
      </w:pPr>
      <w:r w:rsidRPr="00AA36B3">
        <w:rPr>
          <w:sz w:val="28"/>
          <w:szCs w:val="28"/>
        </w:rPr>
        <w:t>не нужно знакомить исполнителей с внутренними документами предприятия;</w:t>
      </w:r>
    </w:p>
    <w:p w:rsidR="00F66B12" w:rsidRPr="00AA36B3" w:rsidRDefault="00F66B12" w:rsidP="00AA36B3">
      <w:pPr>
        <w:pStyle w:val="a3"/>
        <w:numPr>
          <w:ilvl w:val="0"/>
          <w:numId w:val="12"/>
        </w:numPr>
        <w:rPr>
          <w:sz w:val="28"/>
          <w:szCs w:val="28"/>
        </w:rPr>
      </w:pPr>
      <w:r w:rsidRPr="00AA36B3">
        <w:rPr>
          <w:sz w:val="28"/>
          <w:szCs w:val="28"/>
        </w:rPr>
        <w:t>не нужно выплачивать компенсации;</w:t>
      </w:r>
    </w:p>
    <w:p w:rsidR="00F66B12" w:rsidRPr="00AA36B3" w:rsidRDefault="00F66B12" w:rsidP="00AA36B3">
      <w:pPr>
        <w:pStyle w:val="a3"/>
        <w:numPr>
          <w:ilvl w:val="0"/>
          <w:numId w:val="12"/>
        </w:numPr>
        <w:rPr>
          <w:sz w:val="28"/>
          <w:szCs w:val="28"/>
        </w:rPr>
      </w:pPr>
      <w:r w:rsidRPr="00AA36B3">
        <w:rPr>
          <w:sz w:val="28"/>
          <w:szCs w:val="28"/>
        </w:rPr>
        <w:t>не нужно выплачивать отпускные;</w:t>
      </w:r>
    </w:p>
    <w:p w:rsidR="00F66B12" w:rsidRPr="00AA36B3" w:rsidRDefault="00F66B12" w:rsidP="00AA36B3">
      <w:pPr>
        <w:pStyle w:val="a3"/>
        <w:numPr>
          <w:ilvl w:val="0"/>
          <w:numId w:val="12"/>
        </w:numPr>
        <w:rPr>
          <w:sz w:val="28"/>
          <w:szCs w:val="28"/>
        </w:rPr>
      </w:pPr>
      <w:r w:rsidRPr="00AA36B3">
        <w:rPr>
          <w:sz w:val="28"/>
          <w:szCs w:val="28"/>
        </w:rPr>
        <w:t>не нужно оплачивать время болезни работника;</w:t>
      </w:r>
    </w:p>
    <w:p w:rsidR="00F66B12" w:rsidRPr="00AA36B3" w:rsidRDefault="00F66B12" w:rsidP="00AA36B3">
      <w:pPr>
        <w:pStyle w:val="a3"/>
        <w:numPr>
          <w:ilvl w:val="0"/>
          <w:numId w:val="12"/>
        </w:numPr>
        <w:rPr>
          <w:sz w:val="28"/>
          <w:szCs w:val="28"/>
        </w:rPr>
      </w:pPr>
      <w:r w:rsidRPr="00AA36B3">
        <w:rPr>
          <w:sz w:val="28"/>
          <w:szCs w:val="28"/>
        </w:rPr>
        <w:t>из суммы вознаграждений по гражданско-правовым договорам нужно платить меньше взносов в страховые фонды.</w:t>
      </w:r>
    </w:p>
    <w:p w:rsidR="00F66B12" w:rsidRPr="00F66B12" w:rsidRDefault="00F66B12" w:rsidP="00F66B12">
      <w:pPr>
        <w:rPr>
          <w:sz w:val="28"/>
          <w:szCs w:val="28"/>
        </w:rPr>
      </w:pPr>
      <w:r w:rsidRPr="00F66B12">
        <w:rPr>
          <w:sz w:val="28"/>
          <w:szCs w:val="28"/>
        </w:rPr>
        <w:t xml:space="preserve">Однако если нужен именно трудовой договор, опасно заключать гражданско-правовой. В случае проверок придется доначислять страховые взносы. </w:t>
      </w:r>
    </w:p>
    <w:p w:rsidR="00F66B12" w:rsidRPr="00F66B12" w:rsidRDefault="00F66B12" w:rsidP="00F66B12">
      <w:pPr>
        <w:rPr>
          <w:sz w:val="28"/>
          <w:szCs w:val="28"/>
        </w:rPr>
      </w:pPr>
      <w:r w:rsidRPr="00F66B12">
        <w:rPr>
          <w:sz w:val="28"/>
          <w:szCs w:val="28"/>
        </w:rPr>
        <w:lastRenderedPageBreak/>
        <w:t>Минимизировать риски помогут некоторые советы:</w:t>
      </w:r>
    </w:p>
    <w:p w:rsidR="00F66B12" w:rsidRPr="00AA36B3" w:rsidRDefault="00F66B12" w:rsidP="00AA36B3">
      <w:pPr>
        <w:pStyle w:val="a3"/>
        <w:numPr>
          <w:ilvl w:val="0"/>
          <w:numId w:val="13"/>
        </w:numPr>
        <w:rPr>
          <w:sz w:val="28"/>
          <w:szCs w:val="28"/>
        </w:rPr>
      </w:pPr>
      <w:r w:rsidRPr="00AA36B3">
        <w:rPr>
          <w:sz w:val="28"/>
          <w:szCs w:val="28"/>
        </w:rPr>
        <w:t>прозрачность условий (виды и объемы работ, сроки, цены должны быть прописаны четко и конкретно). Недопущение размытых формулировок (например, «комплекс отделочных работ»);</w:t>
      </w:r>
    </w:p>
    <w:p w:rsidR="00F66B12" w:rsidRPr="00AA36B3" w:rsidRDefault="00F66B12" w:rsidP="00AA36B3">
      <w:pPr>
        <w:pStyle w:val="a3"/>
        <w:numPr>
          <w:ilvl w:val="0"/>
          <w:numId w:val="13"/>
        </w:numPr>
        <w:rPr>
          <w:sz w:val="28"/>
          <w:szCs w:val="28"/>
        </w:rPr>
      </w:pPr>
      <w:r w:rsidRPr="00AA36B3">
        <w:rPr>
          <w:sz w:val="28"/>
          <w:szCs w:val="28"/>
        </w:rPr>
        <w:t>детализация порядка сдачи и приемки работы (в трудовом договоре такого пункта не бывает);</w:t>
      </w:r>
    </w:p>
    <w:p w:rsidR="00F66B12" w:rsidRPr="00AA36B3" w:rsidRDefault="00F66B12" w:rsidP="00AA36B3">
      <w:pPr>
        <w:pStyle w:val="a3"/>
        <w:numPr>
          <w:ilvl w:val="0"/>
          <w:numId w:val="13"/>
        </w:numPr>
        <w:rPr>
          <w:sz w:val="28"/>
          <w:szCs w:val="28"/>
        </w:rPr>
      </w:pPr>
      <w:r w:rsidRPr="00AA36B3">
        <w:rPr>
          <w:sz w:val="28"/>
          <w:szCs w:val="28"/>
        </w:rPr>
        <w:t>акцент на «запрещенных» условиях.</w:t>
      </w:r>
    </w:p>
    <w:p w:rsidR="00F66B12" w:rsidRPr="00F66B12" w:rsidRDefault="00F66B12" w:rsidP="00F66B12">
      <w:pPr>
        <w:rPr>
          <w:sz w:val="28"/>
          <w:szCs w:val="28"/>
        </w:rPr>
      </w:pPr>
      <w:r w:rsidRPr="00F66B12">
        <w:rPr>
          <w:sz w:val="28"/>
          <w:szCs w:val="28"/>
        </w:rPr>
        <w:t>Некоторые условия можно включать только в трудовой договор, их нель</w:t>
      </w:r>
      <w:r w:rsidR="00AA36B3">
        <w:rPr>
          <w:sz w:val="28"/>
          <w:szCs w:val="28"/>
        </w:rPr>
        <w:t xml:space="preserve">зя включить в договор подряда. </w:t>
      </w:r>
    </w:p>
    <w:p w:rsidR="00F66B12" w:rsidRPr="00F66B12" w:rsidRDefault="00F66B12" w:rsidP="00F66B12">
      <w:pPr>
        <w:rPr>
          <w:sz w:val="28"/>
          <w:szCs w:val="28"/>
        </w:rPr>
      </w:pPr>
      <w:r w:rsidRPr="00F66B12">
        <w:rPr>
          <w:sz w:val="28"/>
          <w:szCs w:val="28"/>
        </w:rPr>
        <w:t xml:space="preserve">В договоре подряда не допускается: </w:t>
      </w:r>
    </w:p>
    <w:p w:rsidR="00F66B12" w:rsidRPr="00AA36B3" w:rsidRDefault="00F66B12" w:rsidP="00AA36B3">
      <w:pPr>
        <w:pStyle w:val="a3"/>
        <w:numPr>
          <w:ilvl w:val="0"/>
          <w:numId w:val="14"/>
        </w:numPr>
        <w:rPr>
          <w:sz w:val="28"/>
          <w:szCs w:val="28"/>
        </w:rPr>
      </w:pPr>
      <w:r w:rsidRPr="00AA36B3">
        <w:rPr>
          <w:sz w:val="28"/>
          <w:szCs w:val="28"/>
        </w:rPr>
        <w:t>устанавливать время рабочего дня для исполнителя;</w:t>
      </w:r>
    </w:p>
    <w:p w:rsidR="00F66B12" w:rsidRPr="00AA36B3" w:rsidRDefault="00F66B12" w:rsidP="00AA36B3">
      <w:pPr>
        <w:pStyle w:val="a3"/>
        <w:numPr>
          <w:ilvl w:val="0"/>
          <w:numId w:val="14"/>
        </w:numPr>
        <w:rPr>
          <w:sz w:val="28"/>
          <w:szCs w:val="28"/>
        </w:rPr>
      </w:pPr>
      <w:r w:rsidRPr="00AA36B3">
        <w:rPr>
          <w:sz w:val="28"/>
          <w:szCs w:val="28"/>
        </w:rPr>
        <w:t>цитировать правила трудового распорядка компании и другие ее акты;</w:t>
      </w:r>
    </w:p>
    <w:p w:rsidR="00F66B12" w:rsidRPr="00AA36B3" w:rsidRDefault="00F66B12" w:rsidP="00AA36B3">
      <w:pPr>
        <w:pStyle w:val="a3"/>
        <w:numPr>
          <w:ilvl w:val="0"/>
          <w:numId w:val="14"/>
        </w:numPr>
        <w:rPr>
          <w:sz w:val="28"/>
          <w:szCs w:val="28"/>
        </w:rPr>
      </w:pPr>
      <w:r w:rsidRPr="00AA36B3">
        <w:rPr>
          <w:sz w:val="28"/>
          <w:szCs w:val="28"/>
        </w:rPr>
        <w:t>прописывать гарантии и права для подрядчика, которые предусмотрены трудовым законодательством («сверхурочные», «ночные» выплаты, доплата за работу в выходные, отпуск, оплата больничного листа);</w:t>
      </w:r>
    </w:p>
    <w:p w:rsidR="00F66B12" w:rsidRPr="00AA36B3" w:rsidRDefault="00F66B12" w:rsidP="00AA36B3">
      <w:pPr>
        <w:pStyle w:val="a3"/>
        <w:numPr>
          <w:ilvl w:val="0"/>
          <w:numId w:val="14"/>
        </w:numPr>
        <w:rPr>
          <w:sz w:val="28"/>
          <w:szCs w:val="28"/>
        </w:rPr>
      </w:pPr>
      <w:r w:rsidRPr="00AA36B3">
        <w:rPr>
          <w:sz w:val="28"/>
          <w:szCs w:val="28"/>
        </w:rPr>
        <w:t>возможность командировок для подрядчика;</w:t>
      </w:r>
    </w:p>
    <w:p w:rsidR="00C23ABD" w:rsidRPr="00F66B12" w:rsidRDefault="00F66B12" w:rsidP="00AA36B3">
      <w:pPr>
        <w:pStyle w:val="a3"/>
        <w:numPr>
          <w:ilvl w:val="0"/>
          <w:numId w:val="14"/>
        </w:numPr>
      </w:pPr>
      <w:r w:rsidRPr="00AA36B3">
        <w:rPr>
          <w:sz w:val="28"/>
          <w:szCs w:val="28"/>
        </w:rPr>
        <w:t>условия о бесплатной спецодежде и средствах защиты.</w:t>
      </w:r>
    </w:p>
    <w:sectPr w:rsidR="00C23ABD" w:rsidRPr="00F66B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F6E90"/>
    <w:multiLevelType w:val="hybridMultilevel"/>
    <w:tmpl w:val="B3DA5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4E1341"/>
    <w:multiLevelType w:val="hybridMultilevel"/>
    <w:tmpl w:val="986CE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7843B1"/>
    <w:multiLevelType w:val="hybridMultilevel"/>
    <w:tmpl w:val="1C182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FE661F"/>
    <w:multiLevelType w:val="hybridMultilevel"/>
    <w:tmpl w:val="1B3AD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3335C0"/>
    <w:multiLevelType w:val="hybridMultilevel"/>
    <w:tmpl w:val="9A264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B05273"/>
    <w:multiLevelType w:val="hybridMultilevel"/>
    <w:tmpl w:val="8160C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9A6B78"/>
    <w:multiLevelType w:val="hybridMultilevel"/>
    <w:tmpl w:val="342AB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8B333C"/>
    <w:multiLevelType w:val="hybridMultilevel"/>
    <w:tmpl w:val="9D7AE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210B26"/>
    <w:multiLevelType w:val="hybridMultilevel"/>
    <w:tmpl w:val="AD1EF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FC6E68"/>
    <w:multiLevelType w:val="hybridMultilevel"/>
    <w:tmpl w:val="A796C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023E76"/>
    <w:multiLevelType w:val="hybridMultilevel"/>
    <w:tmpl w:val="ED1E3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9231DE"/>
    <w:multiLevelType w:val="hybridMultilevel"/>
    <w:tmpl w:val="92C86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3C136AF"/>
    <w:multiLevelType w:val="hybridMultilevel"/>
    <w:tmpl w:val="42F07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1922D82"/>
    <w:multiLevelType w:val="hybridMultilevel"/>
    <w:tmpl w:val="237CB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3"/>
  </w:num>
  <w:num w:numId="4">
    <w:abstractNumId w:val="3"/>
  </w:num>
  <w:num w:numId="5">
    <w:abstractNumId w:val="7"/>
  </w:num>
  <w:num w:numId="6">
    <w:abstractNumId w:val="2"/>
  </w:num>
  <w:num w:numId="7">
    <w:abstractNumId w:val="5"/>
  </w:num>
  <w:num w:numId="8">
    <w:abstractNumId w:val="10"/>
  </w:num>
  <w:num w:numId="9">
    <w:abstractNumId w:val="6"/>
  </w:num>
  <w:num w:numId="10">
    <w:abstractNumId w:val="1"/>
  </w:num>
  <w:num w:numId="11">
    <w:abstractNumId w:val="0"/>
  </w:num>
  <w:num w:numId="12">
    <w:abstractNumId w:val="11"/>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C52"/>
    <w:rsid w:val="0004147D"/>
    <w:rsid w:val="000A5261"/>
    <w:rsid w:val="000D09B2"/>
    <w:rsid w:val="000D3C8B"/>
    <w:rsid w:val="000F3564"/>
    <w:rsid w:val="00121E48"/>
    <w:rsid w:val="00126E81"/>
    <w:rsid w:val="00127201"/>
    <w:rsid w:val="0019318E"/>
    <w:rsid w:val="001C7AB1"/>
    <w:rsid w:val="001D58BB"/>
    <w:rsid w:val="002042B0"/>
    <w:rsid w:val="002A4603"/>
    <w:rsid w:val="002B356D"/>
    <w:rsid w:val="002C3C84"/>
    <w:rsid w:val="002F1731"/>
    <w:rsid w:val="00307491"/>
    <w:rsid w:val="00333B0C"/>
    <w:rsid w:val="0037776E"/>
    <w:rsid w:val="003B7CA2"/>
    <w:rsid w:val="00420615"/>
    <w:rsid w:val="00427FA9"/>
    <w:rsid w:val="00455445"/>
    <w:rsid w:val="004A1279"/>
    <w:rsid w:val="004F6132"/>
    <w:rsid w:val="0050091C"/>
    <w:rsid w:val="0051169F"/>
    <w:rsid w:val="00546259"/>
    <w:rsid w:val="00556048"/>
    <w:rsid w:val="005A1DBD"/>
    <w:rsid w:val="005D79EC"/>
    <w:rsid w:val="005E481D"/>
    <w:rsid w:val="00651F5B"/>
    <w:rsid w:val="006643FF"/>
    <w:rsid w:val="00690A63"/>
    <w:rsid w:val="006B54F2"/>
    <w:rsid w:val="006D7763"/>
    <w:rsid w:val="00715287"/>
    <w:rsid w:val="0072373F"/>
    <w:rsid w:val="007256E5"/>
    <w:rsid w:val="00727EE6"/>
    <w:rsid w:val="007A1946"/>
    <w:rsid w:val="007C7D23"/>
    <w:rsid w:val="0086776B"/>
    <w:rsid w:val="008B49CD"/>
    <w:rsid w:val="008C0584"/>
    <w:rsid w:val="0091078D"/>
    <w:rsid w:val="00946E46"/>
    <w:rsid w:val="0095717B"/>
    <w:rsid w:val="00997066"/>
    <w:rsid w:val="009F518A"/>
    <w:rsid w:val="00A3079D"/>
    <w:rsid w:val="00A643E5"/>
    <w:rsid w:val="00A91FF6"/>
    <w:rsid w:val="00AA1290"/>
    <w:rsid w:val="00AA36B3"/>
    <w:rsid w:val="00AB4D2D"/>
    <w:rsid w:val="00AD48B1"/>
    <w:rsid w:val="00AD7079"/>
    <w:rsid w:val="00AF15C0"/>
    <w:rsid w:val="00B7241C"/>
    <w:rsid w:val="00BA4026"/>
    <w:rsid w:val="00BA5A9E"/>
    <w:rsid w:val="00BC0D66"/>
    <w:rsid w:val="00BD1D92"/>
    <w:rsid w:val="00BE2E30"/>
    <w:rsid w:val="00BF1EA8"/>
    <w:rsid w:val="00C23ABD"/>
    <w:rsid w:val="00C311D3"/>
    <w:rsid w:val="00C64DE2"/>
    <w:rsid w:val="00C87C52"/>
    <w:rsid w:val="00CA1DB0"/>
    <w:rsid w:val="00CD53FB"/>
    <w:rsid w:val="00CF02B5"/>
    <w:rsid w:val="00D515B2"/>
    <w:rsid w:val="00D90D98"/>
    <w:rsid w:val="00DD346F"/>
    <w:rsid w:val="00E2453E"/>
    <w:rsid w:val="00E30D35"/>
    <w:rsid w:val="00F0202A"/>
    <w:rsid w:val="00F27075"/>
    <w:rsid w:val="00F276D6"/>
    <w:rsid w:val="00F66B12"/>
    <w:rsid w:val="00F8713B"/>
    <w:rsid w:val="00FA711A"/>
    <w:rsid w:val="00FB480E"/>
    <w:rsid w:val="00FE6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34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34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761</TotalTime>
  <Pages>8</Pages>
  <Words>1381</Words>
  <Characters>9562</Characters>
  <Application>Microsoft Office Word</Application>
  <DocSecurity>0</DocSecurity>
  <Lines>233</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50</cp:revision>
  <dcterms:created xsi:type="dcterms:W3CDTF">2014-11-06T21:57:00Z</dcterms:created>
  <dcterms:modified xsi:type="dcterms:W3CDTF">2014-11-07T23:39:00Z</dcterms:modified>
</cp:coreProperties>
</file>