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7F" w:rsidRPr="0001569F" w:rsidRDefault="004876E6" w:rsidP="00750E7F">
      <w:pPr>
        <w:rPr>
          <w:sz w:val="16"/>
          <w:szCs w:val="16"/>
        </w:rPr>
      </w:pPr>
      <w:r w:rsidRPr="00750E7F">
        <w:rPr>
          <w:sz w:val="18"/>
          <w:szCs w:val="18"/>
        </w:rPr>
        <w:t>пособие по безработице в 2015 году</w:t>
      </w:r>
      <w:r w:rsidR="00750E7F">
        <w:rPr>
          <w:sz w:val="18"/>
          <w:szCs w:val="18"/>
        </w:rPr>
        <w:t xml:space="preserve">          </w:t>
      </w:r>
      <w:r w:rsidR="00750E7F" w:rsidRPr="0001569F">
        <w:rPr>
          <w:sz w:val="16"/>
          <w:szCs w:val="16"/>
        </w:rPr>
        <w:t xml:space="preserve">3500-5000 </w:t>
      </w:r>
      <w:proofErr w:type="spellStart"/>
      <w:r w:rsidR="00750E7F" w:rsidRPr="0001569F">
        <w:rPr>
          <w:sz w:val="16"/>
          <w:szCs w:val="16"/>
        </w:rPr>
        <w:t>симв</w:t>
      </w:r>
      <w:proofErr w:type="spellEnd"/>
      <w:r w:rsidR="00750E7F" w:rsidRPr="0001569F">
        <w:rPr>
          <w:sz w:val="16"/>
          <w:szCs w:val="16"/>
        </w:rPr>
        <w:t>. без пробелов</w:t>
      </w:r>
    </w:p>
    <w:p w:rsidR="00880978" w:rsidRPr="0001569F" w:rsidRDefault="004876E6" w:rsidP="00880978">
      <w:pPr>
        <w:spacing w:after="0" w:line="240" w:lineRule="auto"/>
        <w:rPr>
          <w:sz w:val="16"/>
          <w:szCs w:val="16"/>
        </w:rPr>
      </w:pPr>
      <w:r w:rsidRPr="0001569F">
        <w:rPr>
          <w:sz w:val="16"/>
          <w:szCs w:val="16"/>
        </w:rPr>
        <w:t xml:space="preserve">определение размера пособия, </w:t>
      </w:r>
    </w:p>
    <w:p w:rsidR="00880978" w:rsidRPr="0001569F" w:rsidRDefault="004876E6" w:rsidP="00880978">
      <w:pPr>
        <w:spacing w:after="0" w:line="240" w:lineRule="auto"/>
        <w:rPr>
          <w:sz w:val="16"/>
          <w:szCs w:val="16"/>
        </w:rPr>
      </w:pPr>
      <w:r w:rsidRPr="0001569F">
        <w:rPr>
          <w:sz w:val="16"/>
          <w:szCs w:val="16"/>
        </w:rPr>
        <w:t xml:space="preserve">справка для пособия, </w:t>
      </w:r>
    </w:p>
    <w:p w:rsidR="00880978" w:rsidRPr="0001569F" w:rsidRDefault="004876E6" w:rsidP="00880978">
      <w:pPr>
        <w:spacing w:after="0" w:line="240" w:lineRule="auto"/>
        <w:rPr>
          <w:sz w:val="16"/>
          <w:szCs w:val="16"/>
        </w:rPr>
      </w:pPr>
      <w:r w:rsidRPr="0001569F">
        <w:rPr>
          <w:sz w:val="16"/>
          <w:szCs w:val="16"/>
        </w:rPr>
        <w:t xml:space="preserve">средний размер, </w:t>
      </w:r>
    </w:p>
    <w:p w:rsidR="00880978" w:rsidRPr="0001569F" w:rsidRDefault="004876E6" w:rsidP="00880978">
      <w:pPr>
        <w:spacing w:after="0" w:line="240" w:lineRule="auto"/>
        <w:rPr>
          <w:sz w:val="16"/>
          <w:szCs w:val="16"/>
        </w:rPr>
      </w:pPr>
      <w:r w:rsidRPr="0001569F">
        <w:rPr>
          <w:sz w:val="16"/>
          <w:szCs w:val="16"/>
        </w:rPr>
        <w:t xml:space="preserve">выплата, </w:t>
      </w:r>
    </w:p>
    <w:p w:rsidR="00880978" w:rsidRPr="0001569F" w:rsidRDefault="004876E6" w:rsidP="00880978">
      <w:pPr>
        <w:spacing w:after="0" w:line="240" w:lineRule="auto"/>
        <w:rPr>
          <w:sz w:val="16"/>
          <w:szCs w:val="16"/>
        </w:rPr>
      </w:pPr>
      <w:r w:rsidRPr="0001569F">
        <w:rPr>
          <w:sz w:val="16"/>
          <w:szCs w:val="16"/>
        </w:rPr>
        <w:t xml:space="preserve">расчет, </w:t>
      </w:r>
    </w:p>
    <w:p w:rsidR="00880978" w:rsidRPr="0001569F" w:rsidRDefault="004876E6" w:rsidP="00880978">
      <w:pPr>
        <w:spacing w:after="0" w:line="240" w:lineRule="auto"/>
        <w:rPr>
          <w:sz w:val="16"/>
          <w:szCs w:val="16"/>
        </w:rPr>
      </w:pPr>
      <w:r w:rsidRPr="0001569F">
        <w:rPr>
          <w:sz w:val="16"/>
          <w:szCs w:val="16"/>
        </w:rPr>
        <w:t xml:space="preserve">максимальное, </w:t>
      </w:r>
    </w:p>
    <w:p w:rsidR="00880978" w:rsidRPr="0001569F" w:rsidRDefault="004876E6" w:rsidP="00880978">
      <w:pPr>
        <w:spacing w:after="0" w:line="240" w:lineRule="auto"/>
        <w:rPr>
          <w:sz w:val="16"/>
          <w:szCs w:val="16"/>
        </w:rPr>
      </w:pPr>
      <w:r w:rsidRPr="0001569F">
        <w:rPr>
          <w:sz w:val="16"/>
          <w:szCs w:val="16"/>
        </w:rPr>
        <w:t xml:space="preserve">минимальное, </w:t>
      </w:r>
    </w:p>
    <w:p w:rsidR="00880978" w:rsidRPr="0001569F" w:rsidRDefault="004876E6" w:rsidP="00880978">
      <w:pPr>
        <w:spacing w:after="0" w:line="240" w:lineRule="auto"/>
        <w:rPr>
          <w:sz w:val="16"/>
          <w:szCs w:val="16"/>
        </w:rPr>
      </w:pPr>
      <w:r w:rsidRPr="0001569F">
        <w:rPr>
          <w:sz w:val="16"/>
          <w:szCs w:val="16"/>
        </w:rPr>
        <w:t xml:space="preserve">какое, </w:t>
      </w:r>
    </w:p>
    <w:p w:rsidR="00880978" w:rsidRPr="0001569F" w:rsidRDefault="004876E6" w:rsidP="00880978">
      <w:pPr>
        <w:spacing w:after="0" w:line="240" w:lineRule="auto"/>
        <w:rPr>
          <w:sz w:val="16"/>
          <w:szCs w:val="16"/>
        </w:rPr>
      </w:pPr>
      <w:r w:rsidRPr="0001569F">
        <w:rPr>
          <w:sz w:val="16"/>
          <w:szCs w:val="16"/>
        </w:rPr>
        <w:t xml:space="preserve">в Москве, </w:t>
      </w:r>
    </w:p>
    <w:p w:rsidR="00880978" w:rsidRPr="0001569F" w:rsidRDefault="004876E6" w:rsidP="00880978">
      <w:pPr>
        <w:spacing w:after="0" w:line="240" w:lineRule="auto"/>
        <w:rPr>
          <w:sz w:val="16"/>
          <w:szCs w:val="16"/>
        </w:rPr>
      </w:pPr>
      <w:r w:rsidRPr="0001569F">
        <w:rPr>
          <w:sz w:val="16"/>
          <w:szCs w:val="16"/>
        </w:rPr>
        <w:t xml:space="preserve">получение, </w:t>
      </w:r>
    </w:p>
    <w:p w:rsidR="00880978" w:rsidRPr="0001569F" w:rsidRDefault="004876E6" w:rsidP="00880978">
      <w:pPr>
        <w:spacing w:after="0" w:line="240" w:lineRule="auto"/>
        <w:rPr>
          <w:sz w:val="16"/>
          <w:szCs w:val="16"/>
        </w:rPr>
      </w:pPr>
      <w:r w:rsidRPr="0001569F">
        <w:rPr>
          <w:sz w:val="16"/>
          <w:szCs w:val="16"/>
        </w:rPr>
        <w:t xml:space="preserve">величина, </w:t>
      </w:r>
    </w:p>
    <w:p w:rsidR="00880978" w:rsidRPr="0001569F" w:rsidRDefault="004876E6" w:rsidP="00880978">
      <w:pPr>
        <w:spacing w:after="0" w:line="240" w:lineRule="auto"/>
        <w:rPr>
          <w:sz w:val="16"/>
          <w:szCs w:val="16"/>
        </w:rPr>
      </w:pPr>
      <w:r w:rsidRPr="0001569F">
        <w:rPr>
          <w:sz w:val="16"/>
          <w:szCs w:val="16"/>
        </w:rPr>
        <w:t xml:space="preserve">центр занятости, </w:t>
      </w:r>
    </w:p>
    <w:p w:rsidR="00880978" w:rsidRPr="0001569F" w:rsidRDefault="004876E6" w:rsidP="00880978">
      <w:pPr>
        <w:spacing w:after="0" w:line="240" w:lineRule="auto"/>
        <w:rPr>
          <w:sz w:val="16"/>
          <w:szCs w:val="16"/>
        </w:rPr>
      </w:pPr>
      <w:r w:rsidRPr="0001569F">
        <w:rPr>
          <w:sz w:val="16"/>
          <w:szCs w:val="16"/>
        </w:rPr>
        <w:t xml:space="preserve">порядок выплаты, </w:t>
      </w:r>
    </w:p>
    <w:p w:rsidR="00880978" w:rsidRPr="0001569F" w:rsidRDefault="004876E6" w:rsidP="00880978">
      <w:pPr>
        <w:spacing w:after="0" w:line="240" w:lineRule="auto"/>
        <w:rPr>
          <w:sz w:val="16"/>
          <w:szCs w:val="16"/>
        </w:rPr>
      </w:pPr>
      <w:r w:rsidRPr="0001569F">
        <w:rPr>
          <w:sz w:val="16"/>
          <w:szCs w:val="16"/>
        </w:rPr>
        <w:t xml:space="preserve">сумма, </w:t>
      </w:r>
    </w:p>
    <w:p w:rsidR="00880978" w:rsidRPr="0001569F" w:rsidRDefault="004876E6" w:rsidP="00880978">
      <w:pPr>
        <w:spacing w:after="0" w:line="240" w:lineRule="auto"/>
        <w:rPr>
          <w:sz w:val="16"/>
          <w:szCs w:val="16"/>
        </w:rPr>
      </w:pPr>
      <w:r w:rsidRPr="0001569F">
        <w:rPr>
          <w:sz w:val="16"/>
          <w:szCs w:val="16"/>
        </w:rPr>
        <w:t xml:space="preserve">по собственному желанию, </w:t>
      </w:r>
    </w:p>
    <w:p w:rsidR="00880978" w:rsidRPr="0001569F" w:rsidRDefault="004876E6" w:rsidP="00880978">
      <w:pPr>
        <w:spacing w:after="0" w:line="240" w:lineRule="auto"/>
        <w:rPr>
          <w:sz w:val="16"/>
          <w:szCs w:val="16"/>
        </w:rPr>
      </w:pPr>
      <w:r w:rsidRPr="0001569F">
        <w:rPr>
          <w:sz w:val="16"/>
          <w:szCs w:val="16"/>
        </w:rPr>
        <w:t xml:space="preserve">составляет, </w:t>
      </w:r>
    </w:p>
    <w:p w:rsidR="00880978" w:rsidRPr="0001569F" w:rsidRDefault="004876E6" w:rsidP="00880978">
      <w:pPr>
        <w:spacing w:after="0" w:line="240" w:lineRule="auto"/>
        <w:rPr>
          <w:sz w:val="16"/>
          <w:szCs w:val="16"/>
        </w:rPr>
      </w:pPr>
      <w:r w:rsidRPr="0001569F">
        <w:rPr>
          <w:sz w:val="16"/>
          <w:szCs w:val="16"/>
        </w:rPr>
        <w:t xml:space="preserve">служба занятости, </w:t>
      </w:r>
    </w:p>
    <w:p w:rsidR="00E7220F" w:rsidRPr="0001569F" w:rsidRDefault="00880978" w:rsidP="00880978">
      <w:pPr>
        <w:spacing w:after="0" w:line="240" w:lineRule="auto"/>
        <w:rPr>
          <w:sz w:val="16"/>
          <w:szCs w:val="16"/>
        </w:rPr>
      </w:pPr>
      <w:r w:rsidRPr="0001569F">
        <w:rPr>
          <w:sz w:val="16"/>
          <w:szCs w:val="16"/>
        </w:rPr>
        <w:t>биржа труда</w:t>
      </w:r>
    </w:p>
    <w:p w:rsidR="00287DED" w:rsidRDefault="00287DED" w:rsidP="0053544C">
      <w:pPr>
        <w:rPr>
          <w:sz w:val="16"/>
          <w:szCs w:val="16"/>
        </w:rPr>
      </w:pPr>
    </w:p>
    <w:p w:rsidR="00AE794B" w:rsidRPr="0001569F" w:rsidRDefault="0053544C" w:rsidP="0053544C">
      <w:pPr>
        <w:rPr>
          <w:sz w:val="16"/>
          <w:szCs w:val="16"/>
        </w:rPr>
      </w:pPr>
      <w:r w:rsidRPr="0001569F">
        <w:rPr>
          <w:sz w:val="16"/>
          <w:szCs w:val="16"/>
        </w:rPr>
        <w:t xml:space="preserve">Основной ключ в точном вхождении </w:t>
      </w:r>
      <w:r w:rsidR="0001569F">
        <w:rPr>
          <w:sz w:val="16"/>
          <w:szCs w:val="16"/>
        </w:rPr>
        <w:t>в статье употреблять НЕ нужно</w:t>
      </w:r>
    </w:p>
    <w:p w:rsidR="0001569F" w:rsidRDefault="0001569F" w:rsidP="0053544C">
      <w:pPr>
        <w:rPr>
          <w:sz w:val="24"/>
          <w:szCs w:val="24"/>
        </w:rPr>
      </w:pPr>
    </w:p>
    <w:p w:rsidR="0001569F" w:rsidRPr="0001569F" w:rsidRDefault="0001569F" w:rsidP="0053544C">
      <w:pPr>
        <w:rPr>
          <w:sz w:val="24"/>
          <w:szCs w:val="24"/>
        </w:rPr>
      </w:pPr>
    </w:p>
    <w:p w:rsidR="00287DED" w:rsidRPr="00287DED" w:rsidRDefault="00287DED" w:rsidP="00287DED">
      <w:pPr>
        <w:spacing w:after="100" w:afterAutospacing="1" w:line="240" w:lineRule="auto"/>
        <w:rPr>
          <w:b/>
          <w:sz w:val="28"/>
          <w:szCs w:val="28"/>
        </w:rPr>
      </w:pPr>
      <w:r w:rsidRPr="00287DED">
        <w:rPr>
          <w:b/>
          <w:sz w:val="28"/>
          <w:szCs w:val="28"/>
        </w:rPr>
        <w:t>Пособие по безработице в 2015 году</w:t>
      </w:r>
    </w:p>
    <w:p w:rsidR="005D56E7" w:rsidRPr="005D56E7" w:rsidRDefault="005D56E7" w:rsidP="005D56E7">
      <w:pPr>
        <w:spacing w:after="100" w:afterAutospacing="1" w:line="240" w:lineRule="auto"/>
        <w:rPr>
          <w:sz w:val="28"/>
          <w:szCs w:val="28"/>
        </w:rPr>
      </w:pPr>
      <w:bookmarkStart w:id="0" w:name="_GoBack"/>
      <w:bookmarkEnd w:id="0"/>
      <w:r w:rsidRPr="005D56E7">
        <w:rPr>
          <w:sz w:val="28"/>
          <w:szCs w:val="28"/>
        </w:rPr>
        <w:t xml:space="preserve">По данным Международной организации труда, сейчас в России примерно 4 млн безработных. Это 5,4% трудоспособного населения. Если учесть скрытую безработицу, то можно предположить, что число незанятых людей на несколько миллионов выше. </w:t>
      </w:r>
      <w:proofErr w:type="gramStart"/>
      <w:r w:rsidRPr="005D56E7">
        <w:rPr>
          <w:sz w:val="28"/>
          <w:szCs w:val="28"/>
        </w:rPr>
        <w:t xml:space="preserve">Однако помощь от государства в 2015 году смогут получить только официально зарегистрированные на биржах труда </w:t>
      </w:r>
      <w:r w:rsidR="001E738C" w:rsidRPr="001E738C">
        <w:rPr>
          <w:sz w:val="28"/>
          <w:szCs w:val="28"/>
        </w:rPr>
        <w:t>-</w:t>
      </w:r>
      <w:r w:rsidRPr="005D56E7">
        <w:rPr>
          <w:sz w:val="28"/>
          <w:szCs w:val="28"/>
        </w:rPr>
        <w:t xml:space="preserve"> это около </w:t>
      </w:r>
      <w:r w:rsidR="001E738C">
        <w:rPr>
          <w:sz w:val="28"/>
          <w:szCs w:val="28"/>
        </w:rPr>
        <w:t>одного</w:t>
      </w:r>
      <w:r w:rsidRPr="005D56E7">
        <w:rPr>
          <w:sz w:val="28"/>
          <w:szCs w:val="28"/>
        </w:rPr>
        <w:t xml:space="preserve"> миллиона человек.</w:t>
      </w:r>
      <w:proofErr w:type="gramEnd"/>
    </w:p>
    <w:p w:rsidR="005D56E7" w:rsidRPr="005D56E7" w:rsidRDefault="005D56E7" w:rsidP="005D56E7">
      <w:pPr>
        <w:spacing w:after="100" w:afterAutospacing="1" w:line="240" w:lineRule="auto"/>
        <w:rPr>
          <w:sz w:val="28"/>
          <w:szCs w:val="28"/>
        </w:rPr>
      </w:pPr>
      <w:r w:rsidRPr="005D56E7">
        <w:rPr>
          <w:sz w:val="28"/>
          <w:szCs w:val="28"/>
        </w:rPr>
        <w:t xml:space="preserve">Согласно законодательству, среди гарантий, предоставляемых безработным в России, есть выплата денежного пособия. </w:t>
      </w:r>
    </w:p>
    <w:p w:rsidR="005D56E7" w:rsidRPr="005D56E7" w:rsidRDefault="005D56E7" w:rsidP="005D56E7">
      <w:pPr>
        <w:spacing w:after="100" w:afterAutospacing="1" w:line="240" w:lineRule="auto"/>
        <w:rPr>
          <w:sz w:val="28"/>
          <w:szCs w:val="28"/>
        </w:rPr>
      </w:pPr>
      <w:r w:rsidRPr="005D56E7">
        <w:rPr>
          <w:sz w:val="28"/>
          <w:szCs w:val="28"/>
        </w:rPr>
        <w:t xml:space="preserve">Пособие по безработице - форма временной </w:t>
      </w:r>
      <w:proofErr w:type="spellStart"/>
      <w:r w:rsidRPr="005D56E7">
        <w:rPr>
          <w:sz w:val="28"/>
          <w:szCs w:val="28"/>
        </w:rPr>
        <w:t>госпомощи</w:t>
      </w:r>
      <w:proofErr w:type="spellEnd"/>
      <w:r w:rsidRPr="005D56E7">
        <w:rPr>
          <w:sz w:val="28"/>
          <w:szCs w:val="28"/>
        </w:rPr>
        <w:t xml:space="preserve"> гражданам, оставшимся без дохода. Чтобы получить помощь, нужно официально оформиться в центр</w:t>
      </w:r>
      <w:r w:rsidR="001E738C">
        <w:rPr>
          <w:sz w:val="28"/>
          <w:szCs w:val="28"/>
        </w:rPr>
        <w:t>е занятости по месту прописки.</w:t>
      </w:r>
    </w:p>
    <w:p w:rsidR="005D56E7" w:rsidRPr="005D56E7" w:rsidRDefault="005D56E7" w:rsidP="005D56E7">
      <w:pPr>
        <w:spacing w:after="100" w:afterAutospacing="1" w:line="240" w:lineRule="auto"/>
        <w:rPr>
          <w:sz w:val="28"/>
          <w:szCs w:val="28"/>
        </w:rPr>
      </w:pPr>
      <w:r w:rsidRPr="005D56E7">
        <w:rPr>
          <w:sz w:val="28"/>
          <w:szCs w:val="28"/>
        </w:rPr>
        <w:t>Не могут получать пособие:</w:t>
      </w:r>
    </w:p>
    <w:p w:rsidR="005D56E7" w:rsidRPr="00C76DBB" w:rsidRDefault="005D56E7" w:rsidP="00C76DBB">
      <w:pPr>
        <w:pStyle w:val="a5"/>
        <w:numPr>
          <w:ilvl w:val="0"/>
          <w:numId w:val="1"/>
        </w:numPr>
        <w:spacing w:after="100" w:afterAutospacing="1" w:line="240" w:lineRule="auto"/>
        <w:rPr>
          <w:sz w:val="28"/>
          <w:szCs w:val="28"/>
        </w:rPr>
      </w:pPr>
      <w:r w:rsidRPr="00C76DBB">
        <w:rPr>
          <w:sz w:val="28"/>
          <w:szCs w:val="28"/>
        </w:rPr>
        <w:t>лица, которые имеют работу и другой заработок;</w:t>
      </w:r>
    </w:p>
    <w:p w:rsidR="005D56E7" w:rsidRPr="00C76DBB" w:rsidRDefault="005D56E7" w:rsidP="00C76DBB">
      <w:pPr>
        <w:pStyle w:val="a5"/>
        <w:numPr>
          <w:ilvl w:val="0"/>
          <w:numId w:val="1"/>
        </w:numPr>
        <w:spacing w:after="100" w:afterAutospacing="1" w:line="240" w:lineRule="auto"/>
        <w:rPr>
          <w:sz w:val="28"/>
          <w:szCs w:val="28"/>
        </w:rPr>
      </w:pPr>
      <w:r w:rsidRPr="00C76DBB">
        <w:rPr>
          <w:sz w:val="28"/>
          <w:szCs w:val="28"/>
        </w:rPr>
        <w:t>зарегистрированные предприниматели;</w:t>
      </w:r>
    </w:p>
    <w:p w:rsidR="005D56E7" w:rsidRPr="00C76DBB" w:rsidRDefault="005D56E7" w:rsidP="00C76DBB">
      <w:pPr>
        <w:pStyle w:val="a5"/>
        <w:numPr>
          <w:ilvl w:val="0"/>
          <w:numId w:val="1"/>
        </w:numPr>
        <w:spacing w:after="100" w:afterAutospacing="1" w:line="240" w:lineRule="auto"/>
        <w:rPr>
          <w:sz w:val="28"/>
          <w:szCs w:val="28"/>
        </w:rPr>
      </w:pPr>
      <w:r w:rsidRPr="00C76DBB">
        <w:rPr>
          <w:sz w:val="28"/>
          <w:szCs w:val="28"/>
        </w:rPr>
        <w:t>учредители предприятий и фирм;</w:t>
      </w:r>
    </w:p>
    <w:p w:rsidR="005D56E7" w:rsidRPr="00C76DBB" w:rsidRDefault="005D56E7" w:rsidP="00C76DBB">
      <w:pPr>
        <w:pStyle w:val="a5"/>
        <w:numPr>
          <w:ilvl w:val="0"/>
          <w:numId w:val="1"/>
        </w:numPr>
        <w:spacing w:after="100" w:afterAutospacing="1" w:line="240" w:lineRule="auto"/>
        <w:rPr>
          <w:sz w:val="28"/>
          <w:szCs w:val="28"/>
        </w:rPr>
      </w:pPr>
      <w:r w:rsidRPr="00C76DBB">
        <w:rPr>
          <w:sz w:val="28"/>
          <w:szCs w:val="28"/>
        </w:rPr>
        <w:t>студенты дневных отделений;</w:t>
      </w:r>
    </w:p>
    <w:p w:rsidR="005D56E7" w:rsidRPr="00C76DBB" w:rsidRDefault="005D56E7" w:rsidP="00C76DBB">
      <w:pPr>
        <w:pStyle w:val="a5"/>
        <w:numPr>
          <w:ilvl w:val="0"/>
          <w:numId w:val="1"/>
        </w:numPr>
        <w:spacing w:after="100" w:afterAutospacing="1" w:line="240" w:lineRule="auto"/>
        <w:rPr>
          <w:sz w:val="28"/>
          <w:szCs w:val="28"/>
        </w:rPr>
      </w:pPr>
      <w:r w:rsidRPr="00C76DBB">
        <w:rPr>
          <w:sz w:val="28"/>
          <w:szCs w:val="28"/>
        </w:rPr>
        <w:t>лица младше 16-ти лет;</w:t>
      </w:r>
    </w:p>
    <w:p w:rsidR="005D56E7" w:rsidRPr="00C76DBB" w:rsidRDefault="005D56E7" w:rsidP="00C76DBB">
      <w:pPr>
        <w:pStyle w:val="a5"/>
        <w:numPr>
          <w:ilvl w:val="0"/>
          <w:numId w:val="1"/>
        </w:numPr>
        <w:spacing w:after="100" w:afterAutospacing="1" w:line="240" w:lineRule="auto"/>
        <w:rPr>
          <w:sz w:val="28"/>
          <w:szCs w:val="28"/>
        </w:rPr>
      </w:pPr>
      <w:r w:rsidRPr="00C76DBB">
        <w:rPr>
          <w:sz w:val="28"/>
          <w:szCs w:val="28"/>
        </w:rPr>
        <w:t>пенсионеры по возрасту или выслуге лет;</w:t>
      </w:r>
    </w:p>
    <w:p w:rsidR="005D56E7" w:rsidRPr="00C76DBB" w:rsidRDefault="005D56E7" w:rsidP="00C76DBB">
      <w:pPr>
        <w:pStyle w:val="a5"/>
        <w:numPr>
          <w:ilvl w:val="0"/>
          <w:numId w:val="1"/>
        </w:numPr>
        <w:spacing w:after="100" w:afterAutospacing="1" w:line="240" w:lineRule="auto"/>
        <w:rPr>
          <w:sz w:val="28"/>
          <w:szCs w:val="28"/>
        </w:rPr>
      </w:pPr>
      <w:proofErr w:type="gramStart"/>
      <w:r w:rsidRPr="00C76DBB">
        <w:rPr>
          <w:sz w:val="28"/>
          <w:szCs w:val="28"/>
        </w:rPr>
        <w:lastRenderedPageBreak/>
        <w:t xml:space="preserve">дважды отказавшиеся от подходящей работы либо от двух вариантов </w:t>
      </w:r>
      <w:proofErr w:type="spellStart"/>
      <w:r w:rsidRPr="00C76DBB">
        <w:rPr>
          <w:sz w:val="28"/>
          <w:szCs w:val="28"/>
        </w:rPr>
        <w:t>профподготовки</w:t>
      </w:r>
      <w:proofErr w:type="spellEnd"/>
      <w:r w:rsidRPr="00C76DBB">
        <w:rPr>
          <w:sz w:val="28"/>
          <w:szCs w:val="28"/>
        </w:rPr>
        <w:t>;</w:t>
      </w:r>
      <w:proofErr w:type="gramEnd"/>
    </w:p>
    <w:p w:rsidR="005D56E7" w:rsidRPr="00C76DBB" w:rsidRDefault="005D56E7" w:rsidP="00C76DBB">
      <w:pPr>
        <w:pStyle w:val="a5"/>
        <w:numPr>
          <w:ilvl w:val="0"/>
          <w:numId w:val="1"/>
        </w:numPr>
        <w:spacing w:after="100" w:afterAutospacing="1" w:line="240" w:lineRule="auto"/>
        <w:rPr>
          <w:sz w:val="28"/>
          <w:szCs w:val="28"/>
        </w:rPr>
      </w:pPr>
      <w:r w:rsidRPr="00C76DBB">
        <w:rPr>
          <w:sz w:val="28"/>
          <w:szCs w:val="28"/>
        </w:rPr>
        <w:t xml:space="preserve">осужденные. </w:t>
      </w:r>
    </w:p>
    <w:p w:rsidR="005D56E7" w:rsidRPr="005D56E7" w:rsidRDefault="005D56E7" w:rsidP="005D56E7">
      <w:pPr>
        <w:spacing w:after="100" w:afterAutospacing="1" w:line="240" w:lineRule="auto"/>
        <w:rPr>
          <w:sz w:val="28"/>
          <w:szCs w:val="28"/>
        </w:rPr>
      </w:pPr>
      <w:r w:rsidRPr="005D56E7">
        <w:rPr>
          <w:sz w:val="28"/>
          <w:szCs w:val="28"/>
        </w:rPr>
        <w:t>Документы, необходимые для регистрации на бирже труда:</w:t>
      </w:r>
    </w:p>
    <w:p w:rsidR="005D56E7" w:rsidRPr="00B650E8" w:rsidRDefault="005D56E7" w:rsidP="00B650E8">
      <w:pPr>
        <w:pStyle w:val="a5"/>
        <w:numPr>
          <w:ilvl w:val="0"/>
          <w:numId w:val="3"/>
        </w:numPr>
        <w:spacing w:after="100" w:afterAutospacing="1" w:line="240" w:lineRule="auto"/>
        <w:rPr>
          <w:sz w:val="28"/>
          <w:szCs w:val="28"/>
        </w:rPr>
      </w:pPr>
      <w:r w:rsidRPr="00B650E8">
        <w:rPr>
          <w:sz w:val="28"/>
          <w:szCs w:val="28"/>
        </w:rPr>
        <w:t>анкета-заявление (заполняется в ЦЗ);</w:t>
      </w:r>
    </w:p>
    <w:p w:rsidR="005D56E7" w:rsidRPr="00B650E8" w:rsidRDefault="005D56E7" w:rsidP="00B650E8">
      <w:pPr>
        <w:pStyle w:val="a5"/>
        <w:numPr>
          <w:ilvl w:val="0"/>
          <w:numId w:val="3"/>
        </w:numPr>
        <w:spacing w:after="100" w:afterAutospacing="1" w:line="240" w:lineRule="auto"/>
        <w:rPr>
          <w:sz w:val="28"/>
          <w:szCs w:val="28"/>
        </w:rPr>
      </w:pPr>
      <w:r w:rsidRPr="00B650E8">
        <w:rPr>
          <w:sz w:val="28"/>
          <w:szCs w:val="28"/>
        </w:rPr>
        <w:t>паспорт;</w:t>
      </w:r>
    </w:p>
    <w:p w:rsidR="005D56E7" w:rsidRPr="00B650E8" w:rsidRDefault="005D56E7" w:rsidP="00B650E8">
      <w:pPr>
        <w:pStyle w:val="a5"/>
        <w:numPr>
          <w:ilvl w:val="0"/>
          <w:numId w:val="3"/>
        </w:numPr>
        <w:spacing w:after="100" w:afterAutospacing="1" w:line="240" w:lineRule="auto"/>
        <w:rPr>
          <w:sz w:val="28"/>
          <w:szCs w:val="28"/>
        </w:rPr>
      </w:pPr>
      <w:r w:rsidRPr="00B650E8">
        <w:rPr>
          <w:sz w:val="28"/>
          <w:szCs w:val="28"/>
        </w:rPr>
        <w:t>трудовая книжка;</w:t>
      </w:r>
    </w:p>
    <w:p w:rsidR="005D56E7" w:rsidRPr="00B650E8" w:rsidRDefault="005D56E7" w:rsidP="00B650E8">
      <w:pPr>
        <w:pStyle w:val="a5"/>
        <w:numPr>
          <w:ilvl w:val="0"/>
          <w:numId w:val="3"/>
        </w:numPr>
        <w:spacing w:after="100" w:afterAutospacing="1" w:line="240" w:lineRule="auto"/>
        <w:rPr>
          <w:sz w:val="28"/>
          <w:szCs w:val="28"/>
        </w:rPr>
      </w:pPr>
      <w:r w:rsidRPr="00B650E8">
        <w:rPr>
          <w:sz w:val="28"/>
          <w:szCs w:val="28"/>
        </w:rPr>
        <w:t>документы об имеющемся образовании;</w:t>
      </w:r>
    </w:p>
    <w:p w:rsidR="005D56E7" w:rsidRPr="00B650E8" w:rsidRDefault="005D56E7" w:rsidP="00B650E8">
      <w:pPr>
        <w:pStyle w:val="a5"/>
        <w:numPr>
          <w:ilvl w:val="0"/>
          <w:numId w:val="3"/>
        </w:numPr>
        <w:spacing w:after="100" w:afterAutospacing="1" w:line="240" w:lineRule="auto"/>
        <w:rPr>
          <w:sz w:val="28"/>
          <w:szCs w:val="28"/>
        </w:rPr>
      </w:pPr>
      <w:r w:rsidRPr="00B650E8">
        <w:rPr>
          <w:sz w:val="28"/>
          <w:szCs w:val="28"/>
        </w:rPr>
        <w:t>справка для пособия - о среднем заработке за последние три месяца;</w:t>
      </w:r>
    </w:p>
    <w:p w:rsidR="005D56E7" w:rsidRPr="00B650E8" w:rsidRDefault="001E738C" w:rsidP="00B650E8">
      <w:pPr>
        <w:pStyle w:val="a5"/>
        <w:numPr>
          <w:ilvl w:val="0"/>
          <w:numId w:val="3"/>
        </w:numPr>
        <w:spacing w:after="100" w:afterAutospacing="1" w:line="240" w:lineRule="auto"/>
        <w:rPr>
          <w:sz w:val="28"/>
          <w:szCs w:val="28"/>
        </w:rPr>
      </w:pPr>
      <w:r w:rsidRPr="00B650E8">
        <w:rPr>
          <w:sz w:val="28"/>
          <w:szCs w:val="28"/>
        </w:rPr>
        <w:t xml:space="preserve">для </w:t>
      </w:r>
      <w:r w:rsidR="005D56E7" w:rsidRPr="00B650E8">
        <w:rPr>
          <w:sz w:val="28"/>
          <w:szCs w:val="28"/>
        </w:rPr>
        <w:t>определенны</w:t>
      </w:r>
      <w:r w:rsidRPr="00B650E8">
        <w:rPr>
          <w:sz w:val="28"/>
          <w:szCs w:val="28"/>
        </w:rPr>
        <w:t>х</w:t>
      </w:r>
      <w:r w:rsidR="005D56E7" w:rsidRPr="00B650E8">
        <w:rPr>
          <w:sz w:val="28"/>
          <w:szCs w:val="28"/>
        </w:rPr>
        <w:t xml:space="preserve"> групп людей (уволенны</w:t>
      </w:r>
      <w:r w:rsidRPr="00B650E8">
        <w:rPr>
          <w:sz w:val="28"/>
          <w:szCs w:val="28"/>
        </w:rPr>
        <w:t>х</w:t>
      </w:r>
      <w:r w:rsidR="005D56E7" w:rsidRPr="00B650E8">
        <w:rPr>
          <w:sz w:val="28"/>
          <w:szCs w:val="28"/>
        </w:rPr>
        <w:t xml:space="preserve"> военнослужащи</w:t>
      </w:r>
      <w:r w:rsidRPr="00B650E8">
        <w:rPr>
          <w:sz w:val="28"/>
          <w:szCs w:val="28"/>
        </w:rPr>
        <w:t>х, лиц</w:t>
      </w:r>
      <w:r w:rsidR="005D56E7" w:rsidRPr="00B650E8">
        <w:rPr>
          <w:sz w:val="28"/>
          <w:szCs w:val="28"/>
        </w:rPr>
        <w:t xml:space="preserve"> с инвалидностью,</w:t>
      </w:r>
      <w:r w:rsidRPr="00B650E8">
        <w:rPr>
          <w:sz w:val="28"/>
          <w:szCs w:val="28"/>
        </w:rPr>
        <w:t xml:space="preserve"> адвокатов, нотариусов и т.д.) -</w:t>
      </w:r>
      <w:r w:rsidR="005D56E7" w:rsidRPr="00B650E8">
        <w:rPr>
          <w:sz w:val="28"/>
          <w:szCs w:val="28"/>
        </w:rPr>
        <w:t xml:space="preserve"> дополнительные документы.</w:t>
      </w:r>
    </w:p>
    <w:p w:rsidR="005D56E7" w:rsidRPr="005D56E7" w:rsidRDefault="005D56E7" w:rsidP="005D56E7">
      <w:pPr>
        <w:spacing w:after="100" w:afterAutospacing="1" w:line="240" w:lineRule="auto"/>
        <w:rPr>
          <w:sz w:val="28"/>
          <w:szCs w:val="28"/>
        </w:rPr>
      </w:pPr>
    </w:p>
    <w:p w:rsidR="005D56E7" w:rsidRPr="001E738C" w:rsidRDefault="005D56E7" w:rsidP="005D56E7">
      <w:pPr>
        <w:spacing w:after="100" w:afterAutospacing="1" w:line="240" w:lineRule="auto"/>
        <w:rPr>
          <w:b/>
          <w:sz w:val="28"/>
          <w:szCs w:val="28"/>
        </w:rPr>
      </w:pPr>
      <w:r w:rsidRPr="001E738C">
        <w:rPr>
          <w:b/>
          <w:sz w:val="28"/>
          <w:szCs w:val="28"/>
        </w:rPr>
        <w:t>Определение размера пособия</w:t>
      </w:r>
    </w:p>
    <w:p w:rsidR="005D56E7" w:rsidRPr="005D56E7" w:rsidRDefault="005D56E7" w:rsidP="005D56E7">
      <w:pPr>
        <w:spacing w:after="100" w:afterAutospacing="1" w:line="240" w:lineRule="auto"/>
        <w:rPr>
          <w:sz w:val="28"/>
          <w:szCs w:val="28"/>
        </w:rPr>
      </w:pPr>
      <w:r w:rsidRPr="005D56E7">
        <w:rPr>
          <w:sz w:val="28"/>
          <w:szCs w:val="28"/>
        </w:rPr>
        <w:t>ЦЗ рассматривает документ в течение 10 дней. Если принято положительное решение, то с 11-го дня пойдет начисление денег. Размер помощи зависит от среднего заработка за последние три месяца и от того, насколько долго человек находится в статусе безработного.</w:t>
      </w:r>
    </w:p>
    <w:p w:rsidR="005D56E7" w:rsidRPr="005D56E7" w:rsidRDefault="005D56E7" w:rsidP="005D56E7">
      <w:pPr>
        <w:spacing w:after="100" w:afterAutospacing="1" w:line="240" w:lineRule="auto"/>
        <w:rPr>
          <w:sz w:val="28"/>
          <w:szCs w:val="28"/>
        </w:rPr>
      </w:pPr>
      <w:r w:rsidRPr="005D56E7">
        <w:rPr>
          <w:sz w:val="28"/>
          <w:szCs w:val="28"/>
        </w:rPr>
        <w:t>Сумма выплат не должна превышать установленный максимальный уровень и не может быть ниже минимальной величины, установленной правительством на текущий год. В 2014 году минимальное пособие по безработице - 850 руб., максимальное - 4,9 тыс.</w:t>
      </w:r>
      <w:r w:rsidR="00B650E8">
        <w:rPr>
          <w:sz w:val="28"/>
          <w:szCs w:val="28"/>
        </w:rPr>
        <w:t xml:space="preserve"> </w:t>
      </w:r>
      <w:r w:rsidRPr="005D56E7">
        <w:rPr>
          <w:sz w:val="28"/>
          <w:szCs w:val="28"/>
        </w:rPr>
        <w:t xml:space="preserve">руб. </w:t>
      </w:r>
    </w:p>
    <w:p w:rsidR="005D56E7" w:rsidRPr="005D56E7" w:rsidRDefault="005D56E7" w:rsidP="005D56E7">
      <w:pPr>
        <w:spacing w:after="100" w:afterAutospacing="1" w:line="240" w:lineRule="auto"/>
        <w:rPr>
          <w:sz w:val="28"/>
          <w:szCs w:val="28"/>
        </w:rPr>
      </w:pPr>
      <w:r w:rsidRPr="005D56E7">
        <w:rPr>
          <w:sz w:val="28"/>
          <w:szCs w:val="28"/>
        </w:rPr>
        <w:t xml:space="preserve">В Москве безработным платят больше, чем в других регионах, поскольку здесь выше районный коэффициент, который добавляется к пособию. </w:t>
      </w:r>
      <w:r w:rsidR="003445F0">
        <w:rPr>
          <w:sz w:val="28"/>
          <w:szCs w:val="28"/>
        </w:rPr>
        <w:t>«</w:t>
      </w:r>
      <w:r w:rsidRPr="005D56E7">
        <w:rPr>
          <w:sz w:val="28"/>
          <w:szCs w:val="28"/>
        </w:rPr>
        <w:t>Московская надбавка</w:t>
      </w:r>
      <w:r w:rsidR="003445F0">
        <w:rPr>
          <w:sz w:val="28"/>
          <w:szCs w:val="28"/>
        </w:rPr>
        <w:t>»</w:t>
      </w:r>
      <w:r w:rsidRPr="005D56E7">
        <w:rPr>
          <w:sz w:val="28"/>
          <w:szCs w:val="28"/>
        </w:rPr>
        <w:t xml:space="preserve"> к максимальному и минимальному пособиям - 850 руб. Кроме этого, есть компенсация затрат на транспорт </w:t>
      </w:r>
      <w:r w:rsidR="00B650E8">
        <w:rPr>
          <w:sz w:val="28"/>
          <w:szCs w:val="28"/>
        </w:rPr>
        <w:t>-</w:t>
      </w:r>
      <w:r w:rsidRPr="005D56E7">
        <w:rPr>
          <w:sz w:val="28"/>
          <w:szCs w:val="28"/>
        </w:rPr>
        <w:t xml:space="preserve"> 1190 руб. </w:t>
      </w:r>
    </w:p>
    <w:p w:rsidR="005D56E7" w:rsidRPr="005D56E7" w:rsidRDefault="005D56E7" w:rsidP="005D56E7">
      <w:pPr>
        <w:spacing w:after="100" w:afterAutospacing="1" w:line="240" w:lineRule="auto"/>
        <w:rPr>
          <w:sz w:val="28"/>
          <w:szCs w:val="28"/>
        </w:rPr>
      </w:pPr>
      <w:r w:rsidRPr="005D56E7">
        <w:rPr>
          <w:sz w:val="28"/>
          <w:szCs w:val="28"/>
        </w:rPr>
        <w:t xml:space="preserve">Сумма выплат </w:t>
      </w:r>
      <w:r w:rsidR="00B650E8">
        <w:rPr>
          <w:sz w:val="28"/>
          <w:szCs w:val="28"/>
        </w:rPr>
        <w:t xml:space="preserve">безработным </w:t>
      </w:r>
      <w:proofErr w:type="gramStart"/>
      <w:r w:rsidRPr="005D56E7">
        <w:rPr>
          <w:sz w:val="28"/>
          <w:szCs w:val="28"/>
        </w:rPr>
        <w:t>в первые</w:t>
      </w:r>
      <w:proofErr w:type="gramEnd"/>
      <w:r w:rsidRPr="005D56E7">
        <w:rPr>
          <w:sz w:val="28"/>
          <w:szCs w:val="28"/>
        </w:rPr>
        <w:t xml:space="preserve"> 12 месяцев:</w:t>
      </w:r>
    </w:p>
    <w:p w:rsidR="005D56E7" w:rsidRPr="00B650E8" w:rsidRDefault="005D56E7" w:rsidP="00B650E8">
      <w:pPr>
        <w:pStyle w:val="a5"/>
        <w:numPr>
          <w:ilvl w:val="0"/>
          <w:numId w:val="2"/>
        </w:numPr>
        <w:spacing w:after="100" w:afterAutospacing="1" w:line="240" w:lineRule="auto"/>
        <w:rPr>
          <w:sz w:val="28"/>
          <w:szCs w:val="28"/>
        </w:rPr>
      </w:pPr>
      <w:r w:rsidRPr="00B650E8">
        <w:rPr>
          <w:sz w:val="28"/>
          <w:szCs w:val="28"/>
        </w:rPr>
        <w:t xml:space="preserve">1-3 месяц </w:t>
      </w:r>
      <w:r w:rsidR="00B650E8" w:rsidRPr="00B650E8">
        <w:rPr>
          <w:sz w:val="28"/>
          <w:szCs w:val="28"/>
        </w:rPr>
        <w:t>-</w:t>
      </w:r>
      <w:r w:rsidRPr="00B650E8">
        <w:rPr>
          <w:sz w:val="28"/>
          <w:szCs w:val="28"/>
        </w:rPr>
        <w:t xml:space="preserve"> 75% от средней зарплаты;</w:t>
      </w:r>
    </w:p>
    <w:p w:rsidR="005D56E7" w:rsidRPr="00B650E8" w:rsidRDefault="005D56E7" w:rsidP="00B650E8">
      <w:pPr>
        <w:pStyle w:val="a5"/>
        <w:numPr>
          <w:ilvl w:val="0"/>
          <w:numId w:val="2"/>
        </w:numPr>
        <w:spacing w:after="100" w:afterAutospacing="1" w:line="240" w:lineRule="auto"/>
        <w:rPr>
          <w:sz w:val="28"/>
          <w:szCs w:val="28"/>
        </w:rPr>
      </w:pPr>
      <w:proofErr w:type="gramStart"/>
      <w:r w:rsidRPr="00B650E8">
        <w:rPr>
          <w:sz w:val="28"/>
          <w:szCs w:val="28"/>
        </w:rPr>
        <w:t>последующие</w:t>
      </w:r>
      <w:proofErr w:type="gramEnd"/>
      <w:r w:rsidRPr="00B650E8">
        <w:rPr>
          <w:sz w:val="28"/>
          <w:szCs w:val="28"/>
        </w:rPr>
        <w:t xml:space="preserve"> 4 месяца </w:t>
      </w:r>
      <w:r w:rsidR="00B650E8" w:rsidRPr="00B650E8">
        <w:rPr>
          <w:sz w:val="28"/>
          <w:szCs w:val="28"/>
        </w:rPr>
        <w:t>-</w:t>
      </w:r>
      <w:r w:rsidRPr="00B650E8">
        <w:rPr>
          <w:sz w:val="28"/>
          <w:szCs w:val="28"/>
        </w:rPr>
        <w:t xml:space="preserve"> 60%;</w:t>
      </w:r>
    </w:p>
    <w:p w:rsidR="005D56E7" w:rsidRPr="00B650E8" w:rsidRDefault="005D56E7" w:rsidP="00B650E8">
      <w:pPr>
        <w:pStyle w:val="a5"/>
        <w:numPr>
          <w:ilvl w:val="0"/>
          <w:numId w:val="2"/>
        </w:numPr>
        <w:spacing w:after="100" w:afterAutospacing="1" w:line="240" w:lineRule="auto"/>
        <w:rPr>
          <w:sz w:val="28"/>
          <w:szCs w:val="28"/>
        </w:rPr>
      </w:pPr>
      <w:r w:rsidRPr="00B650E8">
        <w:rPr>
          <w:sz w:val="28"/>
          <w:szCs w:val="28"/>
        </w:rPr>
        <w:t xml:space="preserve">оставшийся срок </w:t>
      </w:r>
      <w:r w:rsidR="00B650E8" w:rsidRPr="00B650E8">
        <w:rPr>
          <w:sz w:val="28"/>
          <w:szCs w:val="28"/>
        </w:rPr>
        <w:t>-</w:t>
      </w:r>
      <w:r w:rsidRPr="00B650E8">
        <w:rPr>
          <w:sz w:val="28"/>
          <w:szCs w:val="28"/>
        </w:rPr>
        <w:t xml:space="preserve"> 45%.</w:t>
      </w:r>
    </w:p>
    <w:p w:rsidR="005D56E7" w:rsidRPr="005D56E7" w:rsidRDefault="005D56E7" w:rsidP="005D56E7">
      <w:pPr>
        <w:spacing w:after="100" w:afterAutospacing="1" w:line="240" w:lineRule="auto"/>
        <w:rPr>
          <w:sz w:val="28"/>
          <w:szCs w:val="28"/>
        </w:rPr>
      </w:pPr>
      <w:r w:rsidRPr="005D56E7">
        <w:rPr>
          <w:sz w:val="28"/>
          <w:szCs w:val="28"/>
        </w:rPr>
        <w:t>Если, будучи безработным, человек не нашел работу, после первого периода (12 месяцев) у него появляется право на возобновление пособия.</w:t>
      </w:r>
      <w:r w:rsidR="00B650E8">
        <w:rPr>
          <w:sz w:val="28"/>
          <w:szCs w:val="28"/>
        </w:rPr>
        <w:t xml:space="preserve"> Во в</w:t>
      </w:r>
      <w:r w:rsidRPr="005D56E7">
        <w:rPr>
          <w:sz w:val="28"/>
          <w:szCs w:val="28"/>
        </w:rPr>
        <w:t xml:space="preserve">торые </w:t>
      </w:r>
      <w:r w:rsidRPr="005D56E7">
        <w:rPr>
          <w:sz w:val="28"/>
          <w:szCs w:val="28"/>
        </w:rPr>
        <w:lastRenderedPageBreak/>
        <w:t xml:space="preserve">12 месяцев </w:t>
      </w:r>
      <w:r w:rsidR="00B650E8">
        <w:rPr>
          <w:sz w:val="28"/>
          <w:szCs w:val="28"/>
        </w:rPr>
        <w:t xml:space="preserve">выплачивается минимальное пособие </w:t>
      </w:r>
      <w:r w:rsidRPr="005D56E7">
        <w:rPr>
          <w:sz w:val="28"/>
          <w:szCs w:val="28"/>
        </w:rPr>
        <w:t>плюс районный коэффициент.</w:t>
      </w:r>
    </w:p>
    <w:p w:rsidR="005D56E7" w:rsidRPr="005D56E7" w:rsidRDefault="005D56E7" w:rsidP="005D56E7">
      <w:pPr>
        <w:spacing w:after="100" w:afterAutospacing="1" w:line="240" w:lineRule="auto"/>
        <w:rPr>
          <w:sz w:val="28"/>
          <w:szCs w:val="28"/>
        </w:rPr>
      </w:pPr>
      <w:r w:rsidRPr="005D56E7">
        <w:rPr>
          <w:sz w:val="28"/>
          <w:szCs w:val="28"/>
        </w:rPr>
        <w:t>Минимальное пособие выплачивается:</w:t>
      </w:r>
    </w:p>
    <w:p w:rsidR="005D56E7" w:rsidRPr="00B650E8" w:rsidRDefault="005D56E7" w:rsidP="00B650E8">
      <w:pPr>
        <w:pStyle w:val="a5"/>
        <w:numPr>
          <w:ilvl w:val="0"/>
          <w:numId w:val="4"/>
        </w:numPr>
        <w:spacing w:after="100" w:afterAutospacing="1" w:line="240" w:lineRule="auto"/>
        <w:rPr>
          <w:sz w:val="28"/>
          <w:szCs w:val="28"/>
        </w:rPr>
      </w:pPr>
      <w:proofErr w:type="gramStart"/>
      <w:r w:rsidRPr="00B650E8">
        <w:rPr>
          <w:sz w:val="28"/>
          <w:szCs w:val="28"/>
        </w:rPr>
        <w:t>ищущим</w:t>
      </w:r>
      <w:proofErr w:type="gramEnd"/>
      <w:r w:rsidRPr="00B650E8">
        <w:rPr>
          <w:sz w:val="28"/>
          <w:szCs w:val="28"/>
        </w:rPr>
        <w:t xml:space="preserve"> работу впервые;</w:t>
      </w:r>
    </w:p>
    <w:p w:rsidR="005D56E7" w:rsidRPr="00B650E8" w:rsidRDefault="005D56E7" w:rsidP="00B650E8">
      <w:pPr>
        <w:pStyle w:val="a5"/>
        <w:numPr>
          <w:ilvl w:val="0"/>
          <w:numId w:val="4"/>
        </w:numPr>
        <w:spacing w:after="100" w:afterAutospacing="1" w:line="240" w:lineRule="auto"/>
        <w:rPr>
          <w:sz w:val="28"/>
          <w:szCs w:val="28"/>
        </w:rPr>
      </w:pPr>
      <w:r w:rsidRPr="00B650E8">
        <w:rPr>
          <w:sz w:val="28"/>
          <w:szCs w:val="28"/>
        </w:rPr>
        <w:t>если перерыв в работе больше года;</w:t>
      </w:r>
    </w:p>
    <w:p w:rsidR="005D56E7" w:rsidRPr="00B650E8" w:rsidRDefault="005D56E7" w:rsidP="00B650E8">
      <w:pPr>
        <w:pStyle w:val="a5"/>
        <w:numPr>
          <w:ilvl w:val="0"/>
          <w:numId w:val="4"/>
        </w:numPr>
        <w:spacing w:after="100" w:afterAutospacing="1" w:line="240" w:lineRule="auto"/>
        <w:rPr>
          <w:sz w:val="28"/>
          <w:szCs w:val="28"/>
        </w:rPr>
      </w:pPr>
      <w:proofErr w:type="gramStart"/>
      <w:r w:rsidRPr="00B650E8">
        <w:rPr>
          <w:sz w:val="28"/>
          <w:szCs w:val="28"/>
        </w:rPr>
        <w:t>уволенным</w:t>
      </w:r>
      <w:proofErr w:type="gramEnd"/>
      <w:r w:rsidRPr="00B650E8">
        <w:rPr>
          <w:sz w:val="28"/>
          <w:szCs w:val="28"/>
        </w:rPr>
        <w:t xml:space="preserve"> по статье;</w:t>
      </w:r>
    </w:p>
    <w:p w:rsidR="005D56E7" w:rsidRPr="00B650E8" w:rsidRDefault="005D56E7" w:rsidP="00B650E8">
      <w:pPr>
        <w:pStyle w:val="a5"/>
        <w:numPr>
          <w:ilvl w:val="0"/>
          <w:numId w:val="4"/>
        </w:numPr>
        <w:spacing w:after="100" w:afterAutospacing="1" w:line="240" w:lineRule="auto"/>
        <w:rPr>
          <w:sz w:val="28"/>
          <w:szCs w:val="28"/>
        </w:rPr>
      </w:pPr>
      <w:proofErr w:type="gramStart"/>
      <w:r w:rsidRPr="00B650E8">
        <w:rPr>
          <w:sz w:val="28"/>
          <w:szCs w:val="28"/>
        </w:rPr>
        <w:t>направленным</w:t>
      </w:r>
      <w:proofErr w:type="gramEnd"/>
      <w:r w:rsidRPr="00B650E8">
        <w:rPr>
          <w:sz w:val="28"/>
          <w:szCs w:val="28"/>
        </w:rPr>
        <w:t xml:space="preserve"> на переобучение;</w:t>
      </w:r>
    </w:p>
    <w:p w:rsidR="005D56E7" w:rsidRPr="00B650E8" w:rsidRDefault="005D56E7" w:rsidP="00B650E8">
      <w:pPr>
        <w:pStyle w:val="a5"/>
        <w:numPr>
          <w:ilvl w:val="0"/>
          <w:numId w:val="4"/>
        </w:numPr>
        <w:spacing w:after="100" w:afterAutospacing="1" w:line="240" w:lineRule="auto"/>
        <w:rPr>
          <w:sz w:val="28"/>
          <w:szCs w:val="28"/>
        </w:rPr>
      </w:pPr>
      <w:proofErr w:type="gramStart"/>
      <w:r w:rsidRPr="00B650E8">
        <w:rPr>
          <w:sz w:val="28"/>
          <w:szCs w:val="28"/>
        </w:rPr>
        <w:t>уволенным</w:t>
      </w:r>
      <w:proofErr w:type="gramEnd"/>
      <w:r w:rsidRPr="00B650E8">
        <w:rPr>
          <w:sz w:val="28"/>
          <w:szCs w:val="28"/>
        </w:rPr>
        <w:t xml:space="preserve"> за нарушение дисциплины труда;</w:t>
      </w:r>
    </w:p>
    <w:p w:rsidR="005D56E7" w:rsidRPr="00B650E8" w:rsidRDefault="005D56E7" w:rsidP="00B650E8">
      <w:pPr>
        <w:pStyle w:val="a5"/>
        <w:numPr>
          <w:ilvl w:val="0"/>
          <w:numId w:val="4"/>
        </w:numPr>
        <w:spacing w:after="100" w:afterAutospacing="1" w:line="240" w:lineRule="auto"/>
        <w:rPr>
          <w:sz w:val="28"/>
          <w:szCs w:val="28"/>
        </w:rPr>
      </w:pPr>
      <w:proofErr w:type="gramStart"/>
      <w:r w:rsidRPr="00B650E8">
        <w:rPr>
          <w:sz w:val="28"/>
          <w:szCs w:val="28"/>
        </w:rPr>
        <w:t>отчисленным</w:t>
      </w:r>
      <w:proofErr w:type="gramEnd"/>
      <w:r w:rsidRPr="00B650E8">
        <w:rPr>
          <w:sz w:val="28"/>
          <w:szCs w:val="28"/>
        </w:rPr>
        <w:t xml:space="preserve"> с переобучения.</w:t>
      </w:r>
    </w:p>
    <w:p w:rsidR="005D56E7" w:rsidRPr="005D56E7" w:rsidRDefault="005D56E7" w:rsidP="005D56E7">
      <w:pPr>
        <w:spacing w:after="100" w:afterAutospacing="1" w:line="240" w:lineRule="auto"/>
        <w:rPr>
          <w:sz w:val="28"/>
          <w:szCs w:val="28"/>
        </w:rPr>
      </w:pPr>
      <w:r w:rsidRPr="005D56E7">
        <w:rPr>
          <w:sz w:val="28"/>
          <w:szCs w:val="28"/>
        </w:rPr>
        <w:t>Выплаты не производятся:</w:t>
      </w:r>
    </w:p>
    <w:p w:rsidR="005D56E7" w:rsidRPr="00C574B4" w:rsidRDefault="005D56E7" w:rsidP="00C574B4">
      <w:pPr>
        <w:pStyle w:val="a5"/>
        <w:numPr>
          <w:ilvl w:val="0"/>
          <w:numId w:val="5"/>
        </w:numPr>
        <w:spacing w:after="100" w:afterAutospacing="1" w:line="240" w:lineRule="auto"/>
        <w:rPr>
          <w:sz w:val="28"/>
          <w:szCs w:val="28"/>
        </w:rPr>
      </w:pPr>
      <w:r w:rsidRPr="00C574B4">
        <w:rPr>
          <w:sz w:val="28"/>
          <w:szCs w:val="28"/>
        </w:rPr>
        <w:t>во время декретного отпуска;</w:t>
      </w:r>
    </w:p>
    <w:p w:rsidR="005D56E7" w:rsidRPr="00C574B4" w:rsidRDefault="005D56E7" w:rsidP="00C574B4">
      <w:pPr>
        <w:pStyle w:val="a5"/>
        <w:numPr>
          <w:ilvl w:val="0"/>
          <w:numId w:val="5"/>
        </w:numPr>
        <w:spacing w:after="100" w:afterAutospacing="1" w:line="240" w:lineRule="auto"/>
        <w:rPr>
          <w:sz w:val="28"/>
          <w:szCs w:val="28"/>
        </w:rPr>
      </w:pPr>
      <w:r w:rsidRPr="00C574B4">
        <w:rPr>
          <w:sz w:val="28"/>
          <w:szCs w:val="28"/>
        </w:rPr>
        <w:t>при выезде с постоянного места жительства в связи с обучением;</w:t>
      </w:r>
    </w:p>
    <w:p w:rsidR="005D56E7" w:rsidRPr="00C574B4" w:rsidRDefault="005D56E7" w:rsidP="00C574B4">
      <w:pPr>
        <w:pStyle w:val="a5"/>
        <w:numPr>
          <w:ilvl w:val="0"/>
          <w:numId w:val="5"/>
        </w:numPr>
        <w:spacing w:after="100" w:afterAutospacing="1" w:line="240" w:lineRule="auto"/>
        <w:rPr>
          <w:sz w:val="28"/>
          <w:szCs w:val="28"/>
        </w:rPr>
      </w:pPr>
      <w:r w:rsidRPr="00C574B4">
        <w:rPr>
          <w:sz w:val="28"/>
          <w:szCs w:val="28"/>
        </w:rPr>
        <w:t>при призыве на воинские сборы;</w:t>
      </w:r>
    </w:p>
    <w:p w:rsidR="005D56E7" w:rsidRPr="00C574B4" w:rsidRDefault="005D56E7" w:rsidP="00C574B4">
      <w:pPr>
        <w:pStyle w:val="a5"/>
        <w:numPr>
          <w:ilvl w:val="0"/>
          <w:numId w:val="5"/>
        </w:numPr>
        <w:spacing w:after="100" w:afterAutospacing="1" w:line="240" w:lineRule="auto"/>
        <w:rPr>
          <w:sz w:val="28"/>
          <w:szCs w:val="28"/>
        </w:rPr>
      </w:pPr>
      <w:r w:rsidRPr="00C574B4">
        <w:rPr>
          <w:sz w:val="28"/>
          <w:szCs w:val="28"/>
        </w:rPr>
        <w:t>при привлечении к мероприятиям, связанным с выполнением государственных обязанностей.</w:t>
      </w:r>
    </w:p>
    <w:p w:rsidR="005D56E7" w:rsidRPr="005D56E7" w:rsidRDefault="005D56E7" w:rsidP="005D56E7">
      <w:pPr>
        <w:spacing w:after="100" w:afterAutospacing="1" w:line="240" w:lineRule="auto"/>
        <w:rPr>
          <w:sz w:val="28"/>
          <w:szCs w:val="28"/>
        </w:rPr>
      </w:pPr>
      <w:r w:rsidRPr="005D56E7">
        <w:rPr>
          <w:sz w:val="28"/>
          <w:szCs w:val="28"/>
        </w:rPr>
        <w:t xml:space="preserve">К общественным работам </w:t>
      </w:r>
      <w:r w:rsidR="00C574B4">
        <w:rPr>
          <w:sz w:val="28"/>
          <w:szCs w:val="28"/>
        </w:rPr>
        <w:t xml:space="preserve">могут быть </w:t>
      </w:r>
      <w:proofErr w:type="gramStart"/>
      <w:r w:rsidR="00C574B4">
        <w:rPr>
          <w:sz w:val="28"/>
          <w:szCs w:val="28"/>
        </w:rPr>
        <w:t>привлечены</w:t>
      </w:r>
      <w:proofErr w:type="gramEnd"/>
      <w:r w:rsidR="00C574B4">
        <w:rPr>
          <w:sz w:val="28"/>
          <w:szCs w:val="28"/>
        </w:rPr>
        <w:t>:</w:t>
      </w:r>
      <w:r w:rsidRPr="005D56E7">
        <w:rPr>
          <w:sz w:val="28"/>
          <w:szCs w:val="28"/>
        </w:rPr>
        <w:t xml:space="preserve"> </w:t>
      </w:r>
    </w:p>
    <w:p w:rsidR="005D56E7" w:rsidRPr="00C574B4" w:rsidRDefault="00C574B4" w:rsidP="00C574B4">
      <w:pPr>
        <w:pStyle w:val="a5"/>
        <w:numPr>
          <w:ilvl w:val="0"/>
          <w:numId w:val="6"/>
        </w:numPr>
        <w:spacing w:after="100" w:afterAutospacing="1" w:line="240" w:lineRule="auto"/>
        <w:rPr>
          <w:sz w:val="28"/>
          <w:szCs w:val="28"/>
        </w:rPr>
      </w:pPr>
      <w:r w:rsidRPr="00C574B4">
        <w:rPr>
          <w:sz w:val="28"/>
          <w:szCs w:val="28"/>
        </w:rPr>
        <w:t>те, кто ищу</w:t>
      </w:r>
      <w:r w:rsidR="005D56E7" w:rsidRPr="00C574B4">
        <w:rPr>
          <w:sz w:val="28"/>
          <w:szCs w:val="28"/>
        </w:rPr>
        <w:t>т работу впервые;</w:t>
      </w:r>
    </w:p>
    <w:p w:rsidR="005D56E7" w:rsidRPr="00C574B4" w:rsidRDefault="005D56E7" w:rsidP="00C574B4">
      <w:pPr>
        <w:pStyle w:val="a5"/>
        <w:numPr>
          <w:ilvl w:val="0"/>
          <w:numId w:val="6"/>
        </w:numPr>
        <w:spacing w:after="100" w:afterAutospacing="1" w:line="240" w:lineRule="auto"/>
        <w:rPr>
          <w:sz w:val="28"/>
          <w:szCs w:val="28"/>
        </w:rPr>
      </w:pPr>
      <w:r w:rsidRPr="00C574B4">
        <w:rPr>
          <w:sz w:val="28"/>
          <w:szCs w:val="28"/>
        </w:rPr>
        <w:t>не имеющие специальности;</w:t>
      </w:r>
    </w:p>
    <w:p w:rsidR="005D56E7" w:rsidRPr="00C574B4" w:rsidRDefault="005D56E7" w:rsidP="00C574B4">
      <w:pPr>
        <w:pStyle w:val="a5"/>
        <w:numPr>
          <w:ilvl w:val="0"/>
          <w:numId w:val="6"/>
        </w:numPr>
        <w:spacing w:after="100" w:afterAutospacing="1" w:line="240" w:lineRule="auto"/>
        <w:rPr>
          <w:sz w:val="28"/>
          <w:szCs w:val="28"/>
        </w:rPr>
      </w:pPr>
      <w:r w:rsidRPr="00C574B4">
        <w:rPr>
          <w:sz w:val="28"/>
          <w:szCs w:val="28"/>
        </w:rPr>
        <w:t>если перерыв в работе более года;</w:t>
      </w:r>
    </w:p>
    <w:p w:rsidR="005D56E7" w:rsidRPr="00C574B4" w:rsidRDefault="005D56E7" w:rsidP="00C574B4">
      <w:pPr>
        <w:pStyle w:val="a5"/>
        <w:numPr>
          <w:ilvl w:val="0"/>
          <w:numId w:val="6"/>
        </w:numPr>
        <w:spacing w:after="100" w:afterAutospacing="1" w:line="240" w:lineRule="auto"/>
        <w:rPr>
          <w:sz w:val="28"/>
          <w:szCs w:val="28"/>
        </w:rPr>
      </w:pPr>
      <w:proofErr w:type="gramStart"/>
      <w:r w:rsidRPr="00C574B4">
        <w:rPr>
          <w:sz w:val="28"/>
          <w:szCs w:val="28"/>
        </w:rPr>
        <w:t>уволившиеся</w:t>
      </w:r>
      <w:proofErr w:type="gramEnd"/>
      <w:r w:rsidRPr="00C574B4">
        <w:rPr>
          <w:sz w:val="28"/>
          <w:szCs w:val="28"/>
        </w:rPr>
        <w:t xml:space="preserve"> по собственному желанию без уважительных причин.</w:t>
      </w:r>
    </w:p>
    <w:p w:rsidR="005D56E7" w:rsidRPr="005D56E7" w:rsidRDefault="005D56E7" w:rsidP="005D56E7">
      <w:pPr>
        <w:spacing w:after="100" w:afterAutospacing="1" w:line="240" w:lineRule="auto"/>
        <w:rPr>
          <w:sz w:val="28"/>
          <w:szCs w:val="28"/>
        </w:rPr>
      </w:pPr>
    </w:p>
    <w:p w:rsidR="005D56E7" w:rsidRPr="008D4E62" w:rsidRDefault="005D56E7" w:rsidP="005D56E7">
      <w:pPr>
        <w:spacing w:after="100" w:afterAutospacing="1" w:line="240" w:lineRule="auto"/>
        <w:rPr>
          <w:b/>
          <w:sz w:val="28"/>
          <w:szCs w:val="28"/>
        </w:rPr>
      </w:pPr>
      <w:r w:rsidRPr="008D4E62">
        <w:rPr>
          <w:b/>
          <w:sz w:val="28"/>
          <w:szCs w:val="28"/>
        </w:rPr>
        <w:t xml:space="preserve">Какое пособие ждет безработных в 2015 году? </w:t>
      </w:r>
    </w:p>
    <w:p w:rsidR="005D56E7" w:rsidRPr="005D56E7" w:rsidRDefault="005D56E7" w:rsidP="005D56E7">
      <w:pPr>
        <w:spacing w:after="100" w:afterAutospacing="1" w:line="240" w:lineRule="auto"/>
        <w:rPr>
          <w:sz w:val="28"/>
          <w:szCs w:val="28"/>
        </w:rPr>
      </w:pPr>
      <w:r w:rsidRPr="005D56E7">
        <w:rPr>
          <w:sz w:val="28"/>
          <w:szCs w:val="28"/>
        </w:rPr>
        <w:t xml:space="preserve">Министерство труда и </w:t>
      </w:r>
      <w:proofErr w:type="spellStart"/>
      <w:r w:rsidRPr="005D56E7">
        <w:rPr>
          <w:sz w:val="28"/>
          <w:szCs w:val="28"/>
        </w:rPr>
        <w:t>соцполитики</w:t>
      </w:r>
      <w:proofErr w:type="spellEnd"/>
      <w:r w:rsidRPr="005D56E7">
        <w:rPr>
          <w:sz w:val="28"/>
          <w:szCs w:val="28"/>
        </w:rPr>
        <w:t xml:space="preserve"> РФ разработало проект правительственного постановления «О размерах минимальной и максимальной величин пособия по безработице на 2015 год». Он опубликован  на  Едином Государственном портале. </w:t>
      </w:r>
    </w:p>
    <w:p w:rsidR="005D56E7" w:rsidRPr="005D56E7" w:rsidRDefault="005D56E7" w:rsidP="005D56E7">
      <w:pPr>
        <w:spacing w:after="100" w:afterAutospacing="1" w:line="240" w:lineRule="auto"/>
        <w:rPr>
          <w:sz w:val="28"/>
          <w:szCs w:val="28"/>
        </w:rPr>
      </w:pPr>
      <w:r w:rsidRPr="005D56E7">
        <w:rPr>
          <w:sz w:val="28"/>
          <w:szCs w:val="28"/>
        </w:rPr>
        <w:t>На 2015 год пред</w:t>
      </w:r>
      <w:r w:rsidR="008D4E62">
        <w:rPr>
          <w:sz w:val="28"/>
          <w:szCs w:val="28"/>
        </w:rPr>
        <w:t>лагается</w:t>
      </w:r>
      <w:r w:rsidRPr="005D56E7">
        <w:rPr>
          <w:sz w:val="28"/>
          <w:szCs w:val="28"/>
        </w:rPr>
        <w:t xml:space="preserve"> установить минимальн</w:t>
      </w:r>
      <w:r w:rsidR="004D0179">
        <w:rPr>
          <w:sz w:val="28"/>
          <w:szCs w:val="28"/>
        </w:rPr>
        <w:t xml:space="preserve">ое </w:t>
      </w:r>
      <w:r w:rsidRPr="005D56E7">
        <w:rPr>
          <w:sz w:val="28"/>
          <w:szCs w:val="28"/>
        </w:rPr>
        <w:t>пособи</w:t>
      </w:r>
      <w:r w:rsidR="004D0179">
        <w:rPr>
          <w:sz w:val="28"/>
          <w:szCs w:val="28"/>
        </w:rPr>
        <w:t>е</w:t>
      </w:r>
      <w:r w:rsidRPr="005D56E7">
        <w:rPr>
          <w:sz w:val="28"/>
          <w:szCs w:val="28"/>
        </w:rPr>
        <w:t xml:space="preserve"> - 850 руб. и максимальн</w:t>
      </w:r>
      <w:r w:rsidR="004D0179">
        <w:rPr>
          <w:sz w:val="28"/>
          <w:szCs w:val="28"/>
        </w:rPr>
        <w:t>ое</w:t>
      </w:r>
      <w:r w:rsidRPr="005D56E7">
        <w:rPr>
          <w:sz w:val="28"/>
          <w:szCs w:val="28"/>
        </w:rPr>
        <w:t xml:space="preserve"> -  4,9 тыс. руб. Итак, в 2015 году величина пособия останется прежней. Заметим, что эта величина неизменна уже в течение шести лет - с 2009 года. </w:t>
      </w:r>
    </w:p>
    <w:p w:rsidR="005D56E7" w:rsidRPr="005D56E7" w:rsidRDefault="005D56E7" w:rsidP="005D56E7">
      <w:pPr>
        <w:spacing w:after="100" w:afterAutospacing="1" w:line="240" w:lineRule="auto"/>
        <w:rPr>
          <w:sz w:val="28"/>
          <w:szCs w:val="28"/>
        </w:rPr>
      </w:pPr>
      <w:r w:rsidRPr="005D56E7">
        <w:rPr>
          <w:sz w:val="28"/>
          <w:szCs w:val="28"/>
        </w:rPr>
        <w:t xml:space="preserve">В интервью «Известиям» в середине октября замминистра финансов России Айрат </w:t>
      </w:r>
      <w:proofErr w:type="spellStart"/>
      <w:r w:rsidRPr="005D56E7">
        <w:rPr>
          <w:sz w:val="28"/>
          <w:szCs w:val="28"/>
        </w:rPr>
        <w:t>Фаррахов</w:t>
      </w:r>
      <w:proofErr w:type="spellEnd"/>
      <w:r w:rsidRPr="005D56E7">
        <w:rPr>
          <w:sz w:val="28"/>
          <w:szCs w:val="28"/>
        </w:rPr>
        <w:t xml:space="preserve"> заявил, что правительство не планирует изменять размер пособия д</w:t>
      </w:r>
      <w:r w:rsidR="008D4E62">
        <w:rPr>
          <w:sz w:val="28"/>
          <w:szCs w:val="28"/>
        </w:rPr>
        <w:t xml:space="preserve">ля безработных на будущий год. </w:t>
      </w:r>
      <w:r w:rsidRPr="005D56E7">
        <w:rPr>
          <w:sz w:val="28"/>
          <w:szCs w:val="28"/>
        </w:rPr>
        <w:t xml:space="preserve">Он пояснил, что в проекте </w:t>
      </w:r>
      <w:r w:rsidRPr="005D56E7">
        <w:rPr>
          <w:sz w:val="28"/>
          <w:szCs w:val="28"/>
        </w:rPr>
        <w:lastRenderedPageBreak/>
        <w:t xml:space="preserve">бюджета РФ на период 2015-2017 гг. планируется в 2015 году выделить на выплаты безработным 38,4 </w:t>
      </w:r>
      <w:proofErr w:type="gramStart"/>
      <w:r w:rsidRPr="005D56E7">
        <w:rPr>
          <w:sz w:val="28"/>
          <w:szCs w:val="28"/>
        </w:rPr>
        <w:t>млрд</w:t>
      </w:r>
      <w:proofErr w:type="gramEnd"/>
      <w:r w:rsidRPr="005D56E7">
        <w:rPr>
          <w:sz w:val="28"/>
          <w:szCs w:val="28"/>
        </w:rPr>
        <w:t xml:space="preserve"> руб. При расчете этого объема учитывались нынешние минимальный и максимальный показатели. Поэтому, исходя из проекта бюджета, в 2015 году размеры данного пособия пересматривать не будут.</w:t>
      </w:r>
    </w:p>
    <w:p w:rsidR="005D56E7" w:rsidRPr="005D56E7" w:rsidRDefault="005D56E7" w:rsidP="005D56E7">
      <w:pPr>
        <w:spacing w:after="100" w:afterAutospacing="1" w:line="240" w:lineRule="auto"/>
        <w:rPr>
          <w:sz w:val="28"/>
          <w:szCs w:val="28"/>
        </w:rPr>
      </w:pPr>
      <w:r w:rsidRPr="005D56E7">
        <w:rPr>
          <w:sz w:val="28"/>
          <w:szCs w:val="28"/>
        </w:rPr>
        <w:t>Логику государства понять нетрудно. На российских биржах труда числится вдвое меньше безработных, чем вакансий, которыми располагают биржи. Не повышая пособие, власти пытаются подтолкнуть людей устраиваться на работу (зарплата на которой будет все же больше пособия) и зарабатывать себе пенсию.</w:t>
      </w:r>
    </w:p>
    <w:p w:rsidR="005D56E7" w:rsidRPr="005D56E7" w:rsidRDefault="005D56E7" w:rsidP="005D56E7">
      <w:pPr>
        <w:spacing w:after="100" w:afterAutospacing="1" w:line="240" w:lineRule="auto"/>
        <w:rPr>
          <w:sz w:val="28"/>
          <w:szCs w:val="28"/>
        </w:rPr>
      </w:pPr>
    </w:p>
    <w:p w:rsidR="005D56E7" w:rsidRPr="008D4E62" w:rsidRDefault="005D56E7" w:rsidP="005D56E7">
      <w:pPr>
        <w:spacing w:after="100" w:afterAutospacing="1" w:line="240" w:lineRule="auto"/>
        <w:rPr>
          <w:b/>
          <w:sz w:val="28"/>
          <w:szCs w:val="28"/>
        </w:rPr>
      </w:pPr>
      <w:r w:rsidRPr="008D4E62">
        <w:rPr>
          <w:b/>
          <w:sz w:val="28"/>
          <w:szCs w:val="28"/>
        </w:rPr>
        <w:t>Перспективы</w:t>
      </w:r>
    </w:p>
    <w:p w:rsidR="005D56E7" w:rsidRPr="005D56E7" w:rsidRDefault="005D56E7" w:rsidP="005D56E7">
      <w:pPr>
        <w:spacing w:after="100" w:afterAutospacing="1" w:line="240" w:lineRule="auto"/>
        <w:rPr>
          <w:sz w:val="28"/>
          <w:szCs w:val="28"/>
        </w:rPr>
      </w:pPr>
      <w:r w:rsidRPr="005D56E7">
        <w:rPr>
          <w:sz w:val="28"/>
          <w:szCs w:val="28"/>
        </w:rPr>
        <w:t xml:space="preserve">Предполагается, что уже с 2016 года пособие для безработных в РФ может резко увеличиться. Минтруда разработало государственную Программу «Содействие занятости населения». Она утверждена постановлением правительства в апреле 2014 года. </w:t>
      </w:r>
      <w:proofErr w:type="gramStart"/>
      <w:r w:rsidRPr="005D56E7">
        <w:rPr>
          <w:sz w:val="28"/>
          <w:szCs w:val="28"/>
        </w:rPr>
        <w:t>Рассчитана</w:t>
      </w:r>
      <w:proofErr w:type="gramEnd"/>
      <w:r w:rsidRPr="005D56E7">
        <w:rPr>
          <w:sz w:val="28"/>
          <w:szCs w:val="28"/>
        </w:rPr>
        <w:t xml:space="preserve"> на 2013-2020 годы. </w:t>
      </w:r>
    </w:p>
    <w:p w:rsidR="005D56E7" w:rsidRPr="005D56E7" w:rsidRDefault="005D56E7" w:rsidP="005D56E7">
      <w:pPr>
        <w:spacing w:after="100" w:afterAutospacing="1" w:line="240" w:lineRule="auto"/>
        <w:rPr>
          <w:sz w:val="28"/>
          <w:szCs w:val="28"/>
        </w:rPr>
      </w:pPr>
      <w:r w:rsidRPr="005D56E7">
        <w:rPr>
          <w:sz w:val="28"/>
          <w:szCs w:val="28"/>
        </w:rPr>
        <w:t>Программа предполагает, что до 2020 года максимальный уровень пособия по безработице в РФ дойдет до размера прожиточного минимума (с</w:t>
      </w:r>
      <w:r w:rsidR="00576728">
        <w:rPr>
          <w:sz w:val="28"/>
          <w:szCs w:val="28"/>
        </w:rPr>
        <w:t>ейчас он составляет 7896 руб.).</w:t>
      </w:r>
    </w:p>
    <w:p w:rsidR="005D56E7" w:rsidRPr="005D56E7" w:rsidRDefault="005D56E7" w:rsidP="005D56E7">
      <w:pPr>
        <w:spacing w:after="100" w:afterAutospacing="1" w:line="240" w:lineRule="auto"/>
        <w:rPr>
          <w:sz w:val="28"/>
          <w:szCs w:val="28"/>
        </w:rPr>
      </w:pPr>
      <w:r w:rsidRPr="005D56E7">
        <w:rPr>
          <w:sz w:val="28"/>
          <w:szCs w:val="28"/>
        </w:rPr>
        <w:t xml:space="preserve">Программа «Содействие занятости населения» определяет следующие цели: </w:t>
      </w:r>
    </w:p>
    <w:p w:rsidR="005D56E7" w:rsidRPr="00576728" w:rsidRDefault="005D56E7" w:rsidP="00576728">
      <w:pPr>
        <w:pStyle w:val="a5"/>
        <w:numPr>
          <w:ilvl w:val="0"/>
          <w:numId w:val="7"/>
        </w:numPr>
        <w:spacing w:after="100" w:afterAutospacing="1" w:line="240" w:lineRule="auto"/>
        <w:rPr>
          <w:sz w:val="28"/>
          <w:szCs w:val="28"/>
        </w:rPr>
      </w:pPr>
      <w:r w:rsidRPr="00576728">
        <w:rPr>
          <w:sz w:val="28"/>
          <w:szCs w:val="28"/>
        </w:rPr>
        <w:t>к 2020 году снизить долю застойной безработицы в общем уровне безработицы с 12% до 5%;</w:t>
      </w:r>
    </w:p>
    <w:p w:rsidR="005D56E7" w:rsidRPr="00576728" w:rsidRDefault="005D56E7" w:rsidP="00576728">
      <w:pPr>
        <w:pStyle w:val="a5"/>
        <w:numPr>
          <w:ilvl w:val="0"/>
          <w:numId w:val="7"/>
        </w:numPr>
        <w:spacing w:after="100" w:afterAutospacing="1" w:line="240" w:lineRule="auto"/>
        <w:rPr>
          <w:sz w:val="28"/>
          <w:szCs w:val="28"/>
        </w:rPr>
      </w:pPr>
      <w:r w:rsidRPr="00576728">
        <w:rPr>
          <w:sz w:val="28"/>
          <w:szCs w:val="28"/>
        </w:rPr>
        <w:t xml:space="preserve">увеличить часть трудоустроенных людей </w:t>
      </w:r>
      <w:r w:rsidR="00576728" w:rsidRPr="00576728">
        <w:rPr>
          <w:sz w:val="28"/>
          <w:szCs w:val="28"/>
        </w:rPr>
        <w:t>(</w:t>
      </w:r>
      <w:proofErr w:type="gramStart"/>
      <w:r w:rsidR="00576728" w:rsidRPr="00576728">
        <w:rPr>
          <w:sz w:val="28"/>
          <w:szCs w:val="28"/>
        </w:rPr>
        <w:t>среди</w:t>
      </w:r>
      <w:proofErr w:type="gramEnd"/>
      <w:r w:rsidR="00576728" w:rsidRPr="00576728">
        <w:rPr>
          <w:sz w:val="28"/>
          <w:szCs w:val="28"/>
        </w:rPr>
        <w:t xml:space="preserve"> стоящих на учете в ЦЗ) </w:t>
      </w:r>
      <w:r w:rsidRPr="00576728">
        <w:rPr>
          <w:sz w:val="28"/>
          <w:szCs w:val="28"/>
        </w:rPr>
        <w:t>с 65 до 70%;</w:t>
      </w:r>
    </w:p>
    <w:p w:rsidR="005D56E7" w:rsidRPr="00576728" w:rsidRDefault="005D56E7" w:rsidP="00576728">
      <w:pPr>
        <w:pStyle w:val="a5"/>
        <w:numPr>
          <w:ilvl w:val="0"/>
          <w:numId w:val="7"/>
        </w:numPr>
        <w:spacing w:after="100" w:afterAutospacing="1" w:line="240" w:lineRule="auto"/>
        <w:rPr>
          <w:sz w:val="28"/>
          <w:szCs w:val="28"/>
        </w:rPr>
      </w:pPr>
      <w:r w:rsidRPr="00576728">
        <w:rPr>
          <w:sz w:val="28"/>
          <w:szCs w:val="28"/>
        </w:rPr>
        <w:t>повысить размер реальной зарплаты с 1,08 до 1,4 раза;</w:t>
      </w:r>
    </w:p>
    <w:p w:rsidR="005D56E7" w:rsidRPr="00576728" w:rsidRDefault="005D56E7" w:rsidP="00576728">
      <w:pPr>
        <w:pStyle w:val="a5"/>
        <w:numPr>
          <w:ilvl w:val="0"/>
          <w:numId w:val="7"/>
        </w:numPr>
        <w:spacing w:after="100" w:afterAutospacing="1" w:line="240" w:lineRule="auto"/>
        <w:rPr>
          <w:sz w:val="28"/>
          <w:szCs w:val="28"/>
        </w:rPr>
      </w:pPr>
      <w:r w:rsidRPr="00576728">
        <w:rPr>
          <w:sz w:val="28"/>
          <w:szCs w:val="28"/>
        </w:rPr>
        <w:t>сократить ч</w:t>
      </w:r>
      <w:r w:rsidR="00576728" w:rsidRPr="00576728">
        <w:rPr>
          <w:sz w:val="28"/>
          <w:szCs w:val="28"/>
        </w:rPr>
        <w:t>асть незаконных мигрантов на 35</w:t>
      </w:r>
      <w:r w:rsidRPr="00576728">
        <w:rPr>
          <w:sz w:val="28"/>
          <w:szCs w:val="28"/>
        </w:rPr>
        <w:t>%;</w:t>
      </w:r>
    </w:p>
    <w:p w:rsidR="005D56E7" w:rsidRPr="00576728" w:rsidRDefault="005D56E7" w:rsidP="00576728">
      <w:pPr>
        <w:pStyle w:val="a5"/>
        <w:numPr>
          <w:ilvl w:val="0"/>
          <w:numId w:val="7"/>
        </w:numPr>
        <w:spacing w:after="100" w:afterAutospacing="1" w:line="240" w:lineRule="auto"/>
        <w:rPr>
          <w:sz w:val="28"/>
          <w:szCs w:val="28"/>
        </w:rPr>
      </w:pPr>
      <w:r w:rsidRPr="00576728">
        <w:rPr>
          <w:sz w:val="28"/>
          <w:szCs w:val="28"/>
        </w:rPr>
        <w:t>почти в два раза увеличить число высококвалифицированных иностранных специалистов.</w:t>
      </w:r>
    </w:p>
    <w:p w:rsidR="005D56E7" w:rsidRPr="005D56E7" w:rsidRDefault="005D56E7" w:rsidP="005D56E7">
      <w:pPr>
        <w:spacing w:after="100" w:afterAutospacing="1" w:line="240" w:lineRule="auto"/>
        <w:rPr>
          <w:sz w:val="28"/>
          <w:szCs w:val="28"/>
        </w:rPr>
      </w:pPr>
      <w:r w:rsidRPr="005D56E7">
        <w:rPr>
          <w:sz w:val="28"/>
          <w:szCs w:val="28"/>
        </w:rPr>
        <w:t xml:space="preserve">До 2020 года на финансирование программы планируется выделить 672 </w:t>
      </w:r>
      <w:proofErr w:type="gramStart"/>
      <w:r w:rsidRPr="005D56E7">
        <w:rPr>
          <w:sz w:val="28"/>
          <w:szCs w:val="28"/>
        </w:rPr>
        <w:t>млрд</w:t>
      </w:r>
      <w:proofErr w:type="gramEnd"/>
      <w:r w:rsidRPr="005D56E7">
        <w:rPr>
          <w:sz w:val="28"/>
          <w:szCs w:val="28"/>
        </w:rPr>
        <w:t xml:space="preserve"> руб. Борьба за занятость населения по сути объявляется федеральной задачей: бюджетам субъектов федерации в финансировании выделено лишь 89 млрд руб.</w:t>
      </w:r>
    </w:p>
    <w:p w:rsidR="00FC7F74" w:rsidRPr="00287DED" w:rsidRDefault="005D56E7" w:rsidP="005D56E7">
      <w:pPr>
        <w:spacing w:after="100" w:afterAutospacing="1" w:line="240" w:lineRule="auto"/>
        <w:rPr>
          <w:sz w:val="28"/>
          <w:szCs w:val="28"/>
        </w:rPr>
      </w:pPr>
      <w:r w:rsidRPr="005D56E7">
        <w:rPr>
          <w:sz w:val="28"/>
          <w:szCs w:val="28"/>
        </w:rPr>
        <w:t xml:space="preserve">Ну, а пока величина выплат не способствует привлечению людей в службу занятости. Минтруда не ожидает и роста числа безработных, которые претендуют на максимальное пособие. Однако переход к выплатам пособия, </w:t>
      </w:r>
      <w:r w:rsidRPr="005D56E7">
        <w:rPr>
          <w:sz w:val="28"/>
          <w:szCs w:val="28"/>
        </w:rPr>
        <w:lastRenderedPageBreak/>
        <w:t>которое способно заместить плату за низкодоходный труд, теоретически может стать весьма серьезным фактором на рынке труда. И хотя правительство размышляет над целесообразностью увеличения минимального размера пособия, эксперты пока не дают точных прогнозов по этому поводу.</w:t>
      </w:r>
    </w:p>
    <w:sectPr w:rsidR="00FC7F74" w:rsidRPr="00287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379"/>
    <w:multiLevelType w:val="hybridMultilevel"/>
    <w:tmpl w:val="1B141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540AA"/>
    <w:multiLevelType w:val="hybridMultilevel"/>
    <w:tmpl w:val="EC88C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B1779F"/>
    <w:multiLevelType w:val="hybridMultilevel"/>
    <w:tmpl w:val="DF181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4541FD"/>
    <w:multiLevelType w:val="hybridMultilevel"/>
    <w:tmpl w:val="8D00C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BE7ED5"/>
    <w:multiLevelType w:val="hybridMultilevel"/>
    <w:tmpl w:val="F1F00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DB11A0"/>
    <w:multiLevelType w:val="hybridMultilevel"/>
    <w:tmpl w:val="BCC8C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C47C1F"/>
    <w:multiLevelType w:val="hybridMultilevel"/>
    <w:tmpl w:val="18CCB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5D"/>
    <w:rsid w:val="0001569F"/>
    <w:rsid w:val="000329B7"/>
    <w:rsid w:val="0005144B"/>
    <w:rsid w:val="00052B07"/>
    <w:rsid w:val="00074300"/>
    <w:rsid w:val="00082037"/>
    <w:rsid w:val="000960B0"/>
    <w:rsid w:val="000A351A"/>
    <w:rsid w:val="000B7BF5"/>
    <w:rsid w:val="000D3A4D"/>
    <w:rsid w:val="00106640"/>
    <w:rsid w:val="001526A8"/>
    <w:rsid w:val="00174283"/>
    <w:rsid w:val="001976FF"/>
    <w:rsid w:val="001B3068"/>
    <w:rsid w:val="001E0F40"/>
    <w:rsid w:val="001E738C"/>
    <w:rsid w:val="002541B0"/>
    <w:rsid w:val="00287DED"/>
    <w:rsid w:val="002E0C89"/>
    <w:rsid w:val="002F2FE5"/>
    <w:rsid w:val="002F5A5F"/>
    <w:rsid w:val="00313412"/>
    <w:rsid w:val="003445F0"/>
    <w:rsid w:val="00376B00"/>
    <w:rsid w:val="00380CCC"/>
    <w:rsid w:val="00382F58"/>
    <w:rsid w:val="003D2CE1"/>
    <w:rsid w:val="004056DB"/>
    <w:rsid w:val="00434FE4"/>
    <w:rsid w:val="004876E6"/>
    <w:rsid w:val="00494087"/>
    <w:rsid w:val="004D0179"/>
    <w:rsid w:val="004E64D1"/>
    <w:rsid w:val="004F41FC"/>
    <w:rsid w:val="00533D0F"/>
    <w:rsid w:val="0053544C"/>
    <w:rsid w:val="00563526"/>
    <w:rsid w:val="00576728"/>
    <w:rsid w:val="005D56E7"/>
    <w:rsid w:val="005D70C1"/>
    <w:rsid w:val="0061180C"/>
    <w:rsid w:val="0063065A"/>
    <w:rsid w:val="006319FA"/>
    <w:rsid w:val="00653850"/>
    <w:rsid w:val="006556DA"/>
    <w:rsid w:val="0067339E"/>
    <w:rsid w:val="006B3CD4"/>
    <w:rsid w:val="006C1053"/>
    <w:rsid w:val="006D1F27"/>
    <w:rsid w:val="00710D7B"/>
    <w:rsid w:val="00736BEF"/>
    <w:rsid w:val="0075003D"/>
    <w:rsid w:val="00750E7F"/>
    <w:rsid w:val="007554C9"/>
    <w:rsid w:val="007848EE"/>
    <w:rsid w:val="007E48B2"/>
    <w:rsid w:val="0081155F"/>
    <w:rsid w:val="00833EE9"/>
    <w:rsid w:val="00847CB6"/>
    <w:rsid w:val="00880978"/>
    <w:rsid w:val="008C215A"/>
    <w:rsid w:val="008C51FE"/>
    <w:rsid w:val="008D0B6A"/>
    <w:rsid w:val="008D4E62"/>
    <w:rsid w:val="008D6994"/>
    <w:rsid w:val="0091427F"/>
    <w:rsid w:val="00915874"/>
    <w:rsid w:val="0096797E"/>
    <w:rsid w:val="009756E2"/>
    <w:rsid w:val="00991A94"/>
    <w:rsid w:val="009A2A6F"/>
    <w:rsid w:val="009B179D"/>
    <w:rsid w:val="00A125DF"/>
    <w:rsid w:val="00A5075D"/>
    <w:rsid w:val="00A74ECE"/>
    <w:rsid w:val="00A974BB"/>
    <w:rsid w:val="00AE3F4B"/>
    <w:rsid w:val="00AE794B"/>
    <w:rsid w:val="00B157EC"/>
    <w:rsid w:val="00B23561"/>
    <w:rsid w:val="00B27E42"/>
    <w:rsid w:val="00B45382"/>
    <w:rsid w:val="00B650E8"/>
    <w:rsid w:val="00BA3C8A"/>
    <w:rsid w:val="00BA6023"/>
    <w:rsid w:val="00BE0822"/>
    <w:rsid w:val="00C33E75"/>
    <w:rsid w:val="00C574B4"/>
    <w:rsid w:val="00C760EE"/>
    <w:rsid w:val="00C76DBB"/>
    <w:rsid w:val="00C80DF8"/>
    <w:rsid w:val="00CA68F1"/>
    <w:rsid w:val="00CB0AE2"/>
    <w:rsid w:val="00CF1470"/>
    <w:rsid w:val="00D223E8"/>
    <w:rsid w:val="00D63121"/>
    <w:rsid w:val="00D7785B"/>
    <w:rsid w:val="00D87CC4"/>
    <w:rsid w:val="00D92C97"/>
    <w:rsid w:val="00DB063B"/>
    <w:rsid w:val="00DE4988"/>
    <w:rsid w:val="00E72140"/>
    <w:rsid w:val="00E7220F"/>
    <w:rsid w:val="00E91D47"/>
    <w:rsid w:val="00F24EBE"/>
    <w:rsid w:val="00F30760"/>
    <w:rsid w:val="00F32FD9"/>
    <w:rsid w:val="00F4537A"/>
    <w:rsid w:val="00F5172C"/>
    <w:rsid w:val="00F72498"/>
    <w:rsid w:val="00F81B2F"/>
    <w:rsid w:val="00FC066F"/>
    <w:rsid w:val="00FC7F74"/>
    <w:rsid w:val="00FD0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2F58"/>
    <w:rPr>
      <w:color w:val="0000FF" w:themeColor="hyperlink"/>
      <w:u w:val="single"/>
    </w:rPr>
  </w:style>
  <w:style w:type="character" w:styleId="a4">
    <w:name w:val="FollowedHyperlink"/>
    <w:basedOn w:val="a0"/>
    <w:uiPriority w:val="99"/>
    <w:semiHidden/>
    <w:unhideWhenUsed/>
    <w:rsid w:val="00833EE9"/>
    <w:rPr>
      <w:color w:val="800080" w:themeColor="followedHyperlink"/>
      <w:u w:val="single"/>
    </w:rPr>
  </w:style>
  <w:style w:type="paragraph" w:styleId="a5">
    <w:name w:val="List Paragraph"/>
    <w:basedOn w:val="a"/>
    <w:uiPriority w:val="34"/>
    <w:qFormat/>
    <w:rsid w:val="00C76D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2F58"/>
    <w:rPr>
      <w:color w:val="0000FF" w:themeColor="hyperlink"/>
      <w:u w:val="single"/>
    </w:rPr>
  </w:style>
  <w:style w:type="character" w:styleId="a4">
    <w:name w:val="FollowedHyperlink"/>
    <w:basedOn w:val="a0"/>
    <w:uiPriority w:val="99"/>
    <w:semiHidden/>
    <w:unhideWhenUsed/>
    <w:rsid w:val="00833EE9"/>
    <w:rPr>
      <w:color w:val="800080" w:themeColor="followedHyperlink"/>
      <w:u w:val="single"/>
    </w:rPr>
  </w:style>
  <w:style w:type="paragraph" w:styleId="a5">
    <w:name w:val="List Paragraph"/>
    <w:basedOn w:val="a"/>
    <w:uiPriority w:val="34"/>
    <w:qFormat/>
    <w:rsid w:val="00C76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5</Pages>
  <Words>884</Words>
  <Characters>5564</Characters>
  <Application>Microsoft Office Word</Application>
  <DocSecurity>0</DocSecurity>
  <Lines>132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75</cp:revision>
  <dcterms:created xsi:type="dcterms:W3CDTF">2014-11-20T10:10:00Z</dcterms:created>
  <dcterms:modified xsi:type="dcterms:W3CDTF">2014-11-22T01:13:00Z</dcterms:modified>
</cp:coreProperties>
</file>