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90" w:rsidRDefault="00196E90" w:rsidP="00CC060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  <w:t xml:space="preserve">Издание: 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val="en-US" w:eastAsia="ru-RU"/>
        </w:rPr>
        <w:t>Zeit</w:t>
      </w:r>
      <w:proofErr w:type="spellEnd"/>
      <w:r w:rsidRPr="00007AD0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val="en-US" w:eastAsia="ru-RU"/>
        </w:rPr>
        <w:t>Online</w:t>
      </w:r>
    </w:p>
    <w:p w:rsidR="00007AD0" w:rsidRDefault="00007AD0" w:rsidP="00007AD0">
      <w:pPr>
        <w:shd w:val="clear" w:color="auto" w:fill="FFFFFF"/>
        <w:spacing w:after="33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007AD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Источник: </w:t>
      </w:r>
      <w:hyperlink r:id="rId5" w:history="1">
        <w:r w:rsidRPr="006A0843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http://www.zeit.de/politik/ausland/2015-01/merkel-handelsabkommen-russland</w:t>
        </w:r>
      </w:hyperlink>
    </w:p>
    <w:p w:rsidR="00196E90" w:rsidRDefault="00007AD0" w:rsidP="00007AD0">
      <w:pPr>
        <w:shd w:val="clear" w:color="auto" w:fill="FFFFFF"/>
        <w:spacing w:after="33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007AD0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  <w:t>Федеральное правительство предлагает России торговое соглашение</w:t>
      </w:r>
    </w:p>
    <w:p w:rsidR="00007AD0" w:rsidRPr="00007AD0" w:rsidRDefault="00007AD0" w:rsidP="00007AD0">
      <w:pPr>
        <w:shd w:val="clear" w:color="auto" w:fill="FFFFFF"/>
        <w:spacing w:after="33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</w:p>
    <w:p w:rsidR="00D42FAE" w:rsidRPr="00007AD0" w:rsidRDefault="00D42FAE" w:rsidP="00D42FAE">
      <w:pPr>
        <w:shd w:val="clear" w:color="auto" w:fill="FFFFFF"/>
        <w:spacing w:before="30" w:after="0" w:line="420" w:lineRule="atLeast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07AD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Согласно</w:t>
      </w:r>
      <w:r w:rsidR="00D87CDC" w:rsidRPr="00007AD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докладу</w:t>
      </w:r>
      <w:r w:rsidRPr="00007AD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, </w:t>
      </w:r>
      <w:r w:rsidR="001965E1" w:rsidRPr="00007AD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Канцлер Германии предложила </w:t>
      </w:r>
      <w:r w:rsidR="004F0128" w:rsidRPr="00007AD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России </w:t>
      </w:r>
      <w:r w:rsidR="001965E1" w:rsidRPr="00007AD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единое экономическое пространство с Евразийским союзом.</w:t>
      </w:r>
    </w:p>
    <w:p w:rsidR="00D42FAE" w:rsidRPr="00007AD0" w:rsidRDefault="00D42FAE" w:rsidP="00D42FAE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07AD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Необходимым условием для этого является </w:t>
      </w:r>
      <w:r w:rsidR="004F0128" w:rsidRPr="00007AD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выход из </w:t>
      </w:r>
      <w:r w:rsidRPr="00007AD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украинского кризиса.</w:t>
      </w:r>
    </w:p>
    <w:p w:rsidR="00DE6B89" w:rsidRDefault="00DE6B89" w:rsidP="00D42FAE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222222"/>
          <w:sz w:val="33"/>
          <w:szCs w:val="33"/>
          <w:lang w:eastAsia="ru-RU"/>
        </w:rPr>
      </w:pPr>
      <w:bookmarkStart w:id="0" w:name="_GoBack"/>
      <w:bookmarkEnd w:id="0"/>
    </w:p>
    <w:p w:rsidR="00D42FAE" w:rsidRPr="00DE6B89" w:rsidRDefault="00DE6B89" w:rsidP="00DE6B8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Надпись под фотографией: </w:t>
      </w:r>
      <w:r w:rsidRPr="00DE6B89">
        <w:rPr>
          <w:rFonts w:ascii="Georgia" w:hAnsi="Georgia"/>
          <w:sz w:val="24"/>
          <w:szCs w:val="24"/>
        </w:rPr>
        <w:t>Канцлер Германии Ангела Меркель на Всемирном экономическом форуме в Давосе</w:t>
      </w:r>
    </w:p>
    <w:p w:rsidR="00D87CDC" w:rsidRPr="00D87CDC" w:rsidRDefault="00D42FAE" w:rsidP="00D87CDC">
      <w:pPr>
        <w:rPr>
          <w:rFonts w:ascii="Georgia" w:hAnsi="Georgia"/>
          <w:sz w:val="24"/>
          <w:szCs w:val="24"/>
        </w:rPr>
      </w:pPr>
      <w:r w:rsidRPr="00D42FAE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Федеральное правительство </w:t>
      </w:r>
      <w:r w:rsidR="005917E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предложило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России </w:t>
      </w:r>
      <w:r w:rsidR="00774EF7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перспективное </w:t>
      </w:r>
      <w:r w:rsidRPr="00D42FAE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экономическое сотрудничество вплоть до </w:t>
      </w:r>
      <w:r w:rsidRPr="00374B06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совместной зоны свободной торговли </w:t>
      </w:r>
      <w:r w:rsidRPr="00D42FAE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с ЕС</w:t>
      </w:r>
      <w:r w:rsidR="0024000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.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</w:t>
      </w:r>
      <w:r w:rsidR="0024000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Как</w:t>
      </w:r>
      <w:r w:rsidR="0024000D" w:rsidRPr="00D87CDC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</w:t>
      </w:r>
      <w:r w:rsidR="0024000D" w:rsidRPr="0024000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сообщает</w:t>
      </w:r>
      <w:r w:rsidR="0024000D" w:rsidRPr="00D87CDC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</w:t>
      </w:r>
      <w:r w:rsidR="0024000D" w:rsidRPr="0024000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газета</w:t>
      </w:r>
      <w:r w:rsidR="0024000D" w:rsidRPr="00D87CDC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</w:t>
      </w:r>
      <w:r w:rsidR="00320C27">
        <w:rPr>
          <w:rFonts w:ascii="Georgia" w:eastAsia="Times New Roman" w:hAnsi="Georgia" w:cs="Times New Roman"/>
          <w:i/>
          <w:iCs/>
          <w:color w:val="666666"/>
          <w:sz w:val="24"/>
          <w:szCs w:val="24"/>
          <w:u w:val="single"/>
          <w:lang w:eastAsia="ru-RU"/>
        </w:rPr>
        <w:t>«</w:t>
      </w:r>
      <w:proofErr w:type="spellStart"/>
      <w:r w:rsidR="00320C27">
        <w:rPr>
          <w:rFonts w:ascii="Georgia" w:eastAsia="Times New Roman" w:hAnsi="Georgia" w:cs="Times New Roman"/>
          <w:i/>
          <w:iCs/>
          <w:color w:val="666666"/>
          <w:sz w:val="24"/>
          <w:szCs w:val="24"/>
          <w:u w:val="single"/>
          <w:lang w:eastAsia="ru-RU"/>
        </w:rPr>
        <w:t>Зюддойче</w:t>
      </w:r>
      <w:proofErr w:type="spellEnd"/>
      <w:r w:rsidR="00320C27">
        <w:rPr>
          <w:rFonts w:ascii="Georgia" w:eastAsia="Times New Roman" w:hAnsi="Georgia" w:cs="Times New Roman"/>
          <w:i/>
          <w:iCs/>
          <w:color w:val="666666"/>
          <w:sz w:val="24"/>
          <w:szCs w:val="24"/>
          <w:u w:val="single"/>
          <w:lang w:eastAsia="ru-RU"/>
        </w:rPr>
        <w:t xml:space="preserve"> </w:t>
      </w:r>
      <w:proofErr w:type="spellStart"/>
      <w:r w:rsidR="00320C27">
        <w:rPr>
          <w:rFonts w:ascii="Georgia" w:eastAsia="Times New Roman" w:hAnsi="Georgia" w:cs="Times New Roman"/>
          <w:i/>
          <w:iCs/>
          <w:color w:val="666666"/>
          <w:sz w:val="24"/>
          <w:szCs w:val="24"/>
          <w:u w:val="single"/>
          <w:lang w:eastAsia="ru-RU"/>
        </w:rPr>
        <w:t>Цайтунг</w:t>
      </w:r>
      <w:proofErr w:type="spellEnd"/>
      <w:r w:rsidR="00320C27">
        <w:rPr>
          <w:rFonts w:ascii="Georgia" w:eastAsia="Times New Roman" w:hAnsi="Georgia" w:cs="Times New Roman"/>
          <w:i/>
          <w:iCs/>
          <w:color w:val="666666"/>
          <w:sz w:val="24"/>
          <w:szCs w:val="24"/>
          <w:u w:val="single"/>
          <w:lang w:eastAsia="ru-RU"/>
        </w:rPr>
        <w:t>»</w:t>
      </w:r>
      <w:r w:rsidR="0024000D" w:rsidRPr="00D87CDC">
        <w:rPr>
          <w:rFonts w:ascii="Georgia" w:eastAsia="Times New Roman" w:hAnsi="Georgia" w:cs="Times New Roman"/>
          <w:i/>
          <w:iCs/>
          <w:color w:val="666666"/>
          <w:sz w:val="24"/>
          <w:szCs w:val="24"/>
          <w:u w:val="single"/>
          <w:lang w:eastAsia="ru-RU"/>
        </w:rPr>
        <w:t>,</w:t>
      </w:r>
      <w:r w:rsidR="00D87CDC" w:rsidRPr="00D87CDC">
        <w:rPr>
          <w:rFonts w:ascii="Georgia" w:eastAsia="Times New Roman" w:hAnsi="Georgia" w:cs="Times New Roman"/>
          <w:iCs/>
          <w:color w:val="666666"/>
          <w:sz w:val="24"/>
          <w:szCs w:val="24"/>
          <w:lang w:eastAsia="ru-RU"/>
        </w:rPr>
        <w:t xml:space="preserve"> </w:t>
      </w:r>
      <w:r w:rsidR="00D87CDC" w:rsidRPr="00D87CDC">
        <w:rPr>
          <w:rFonts w:ascii="Georgia" w:hAnsi="Georgia"/>
          <w:sz w:val="24"/>
          <w:szCs w:val="24"/>
        </w:rPr>
        <w:t>Ангела Меркель предложила в Давосе провести переговоры о едином экономическом пространстве с Россией, в котором будет доминировать Евросоюз.</w:t>
      </w:r>
      <w:r w:rsidR="00D87CDC" w:rsidRPr="00D87CDC">
        <w:t xml:space="preserve"> </w:t>
      </w:r>
      <w:r w:rsidR="00154DE3" w:rsidRPr="00154DE3">
        <w:rPr>
          <w:rFonts w:ascii="Georgia" w:hAnsi="Georgia"/>
          <w:sz w:val="24"/>
          <w:szCs w:val="24"/>
        </w:rPr>
        <w:t>Для этого она назвала</w:t>
      </w:r>
      <w:r w:rsidR="00154DE3">
        <w:t xml:space="preserve"> </w:t>
      </w:r>
      <w:r w:rsidR="00154DE3">
        <w:rPr>
          <w:rFonts w:ascii="Georgia" w:hAnsi="Georgia"/>
          <w:sz w:val="24"/>
          <w:szCs w:val="24"/>
        </w:rPr>
        <w:t xml:space="preserve">необходимое условие </w:t>
      </w:r>
      <w:proofErr w:type="gramStart"/>
      <w:r w:rsidR="00154DE3">
        <w:rPr>
          <w:rFonts w:ascii="Georgia" w:hAnsi="Georgia"/>
          <w:sz w:val="24"/>
          <w:szCs w:val="24"/>
        </w:rPr>
        <w:t>–</w:t>
      </w:r>
      <w:r w:rsidR="00524F7D">
        <w:rPr>
          <w:rFonts w:ascii="Georgia" w:hAnsi="Georgia"/>
          <w:sz w:val="24"/>
          <w:szCs w:val="24"/>
        </w:rPr>
        <w:t>у</w:t>
      </w:r>
      <w:proofErr w:type="gramEnd"/>
      <w:r w:rsidR="00524F7D">
        <w:rPr>
          <w:rFonts w:ascii="Georgia" w:hAnsi="Georgia"/>
          <w:sz w:val="24"/>
          <w:szCs w:val="24"/>
        </w:rPr>
        <w:t xml:space="preserve">становление мира </w:t>
      </w:r>
      <w:r w:rsidR="00D87CDC" w:rsidRPr="00D87CDC">
        <w:rPr>
          <w:rFonts w:ascii="Georgia" w:hAnsi="Georgia"/>
          <w:sz w:val="24"/>
          <w:szCs w:val="24"/>
        </w:rPr>
        <w:t>в</w:t>
      </w:r>
      <w:r w:rsidR="00154DE3">
        <w:rPr>
          <w:rFonts w:ascii="Georgia" w:hAnsi="Georgia"/>
          <w:sz w:val="24"/>
          <w:szCs w:val="24"/>
        </w:rPr>
        <w:t>о всей</w:t>
      </w:r>
      <w:r w:rsidR="00D87CDC" w:rsidRPr="00D87CDC">
        <w:rPr>
          <w:rFonts w:ascii="Georgia" w:hAnsi="Georgia"/>
          <w:sz w:val="24"/>
          <w:szCs w:val="24"/>
        </w:rPr>
        <w:t xml:space="preserve"> восточной </w:t>
      </w:r>
      <w:r w:rsidR="00154DE3">
        <w:rPr>
          <w:rFonts w:ascii="Georgia" w:hAnsi="Georgia"/>
          <w:sz w:val="24"/>
          <w:szCs w:val="24"/>
        </w:rPr>
        <w:t xml:space="preserve">части </w:t>
      </w:r>
      <w:r w:rsidR="00D87CDC" w:rsidRPr="00D87CDC">
        <w:rPr>
          <w:rFonts w:ascii="Georgia" w:hAnsi="Georgia"/>
          <w:sz w:val="24"/>
          <w:szCs w:val="24"/>
        </w:rPr>
        <w:t>Украины.</w:t>
      </w:r>
    </w:p>
    <w:p w:rsidR="00090B3C" w:rsidRDefault="00090B3C" w:rsidP="00CC060D">
      <w:pPr>
        <w:shd w:val="clear" w:color="auto" w:fill="FFFFFF"/>
        <w:spacing w:after="33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90B3C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Также министр экономики </w:t>
      </w:r>
      <w:proofErr w:type="spellStart"/>
      <w:r w:rsidRPr="00090B3C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Зигмар</w:t>
      </w:r>
      <w:proofErr w:type="spellEnd"/>
      <w:r w:rsidRPr="00090B3C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Габриэль (СДПГ)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провел дискуссию</w:t>
      </w:r>
      <w:r w:rsidRPr="00090B3C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в ЕС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о том,</w:t>
      </w:r>
      <w:r w:rsidRPr="00090B3C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что </w:t>
      </w:r>
      <w:r w:rsidR="00503B5B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можно </w:t>
      </w:r>
      <w:r w:rsidR="00503B5B" w:rsidRPr="00503B5B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предложить России на период после войны.</w:t>
      </w:r>
      <w:r w:rsidR="00503B5B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</w:t>
      </w:r>
      <w:r w:rsidR="00565F4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Вторым вопросом дискуссии являлось </w:t>
      </w:r>
      <w:r w:rsidR="00565F42" w:rsidRPr="00565F4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обсуж</w:t>
      </w:r>
      <w:r w:rsidR="00565F4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дение зоны свободной торговли. «</w:t>
      </w:r>
      <w:r w:rsidR="00565F42" w:rsidRPr="00565F4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Мы</w:t>
      </w:r>
      <w:r w:rsidR="00565F4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должны предложить России выход»</w:t>
      </w:r>
      <w:r w:rsidR="00565F42" w:rsidRPr="00565F4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, сказал он в Давосе.</w:t>
      </w:r>
    </w:p>
    <w:p w:rsidR="00CC060D" w:rsidRDefault="00565F42" w:rsidP="00CC060D">
      <w:pPr>
        <w:shd w:val="clear" w:color="auto" w:fill="FFFFFF"/>
        <w:spacing w:after="330" w:line="240" w:lineRule="auto"/>
        <w:rPr>
          <w:rFonts w:ascii="Georgia" w:eastAsia="Times New Roman" w:hAnsi="Georgia" w:cs="Times New Roman"/>
          <w:color w:val="666666"/>
          <w:sz w:val="24"/>
          <w:szCs w:val="24"/>
          <w:u w:val="single"/>
          <w:lang w:eastAsia="ru-RU"/>
        </w:rPr>
      </w:pPr>
      <w:r w:rsidRPr="00565F4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На встрече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в среду вечером в Берлине </w:t>
      </w:r>
      <w:r w:rsidR="004F012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министры</w:t>
      </w:r>
      <w:r w:rsidR="004F0128" w:rsidRPr="004F012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иностранных дел</w:t>
      </w:r>
      <w:r w:rsidR="004F012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,</w:t>
      </w:r>
      <w:r w:rsidR="004F0128" w:rsidRPr="004F012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</w:t>
      </w:r>
      <w:r w:rsidR="004F012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обсуждая эти вопросы,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впервые за несколько месяцев</w:t>
      </w:r>
      <w:r w:rsidR="004F012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пришли к определенному соглашению</w:t>
      </w:r>
      <w:r w:rsidRPr="00565F4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.</w:t>
      </w:r>
      <w:r w:rsidR="000B4925" w:rsidRPr="000B4925">
        <w:t xml:space="preserve"> </w:t>
      </w:r>
      <w:r w:rsidR="000B4925" w:rsidRPr="000B49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Министры и</w:t>
      </w:r>
      <w:r w:rsidR="000B49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ностранных дел России и Украины – </w:t>
      </w:r>
      <w:r w:rsidR="000B4925" w:rsidRPr="000B492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Сергей Лавров и Павел Климкин,</w:t>
      </w:r>
      <w:r w:rsidR="000B4925" w:rsidRPr="000B4925">
        <w:t xml:space="preserve"> </w:t>
      </w:r>
      <w:r w:rsidR="00A83C6E" w:rsidRPr="00007AD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договорились о выводе военных сил из зоны кризиса. А в четверг снова были погибшие </w:t>
      </w:r>
      <w:r w:rsidR="000E0682" w:rsidRPr="00007AD0">
        <w:rPr>
          <w:rFonts w:ascii="Georgia" w:eastAsia="Times New Roman" w:hAnsi="Georgia" w:cs="Times New Roman"/>
          <w:sz w:val="24"/>
          <w:szCs w:val="24"/>
          <w:lang w:eastAsia="ru-RU"/>
        </w:rPr>
        <w:t>в боях в Донецке. Во время обстрела автобуса были убиты двенадцать пассажиров и водитель.</w:t>
      </w:r>
    </w:p>
    <w:p w:rsidR="00C27A3C" w:rsidRDefault="000E0682" w:rsidP="00CC060D">
      <w:pPr>
        <w:shd w:val="clear" w:color="auto" w:fill="FFFFFF"/>
        <w:spacing w:after="33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0E068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Министр иностранных дел Франк-Вальтер </w:t>
      </w:r>
      <w:proofErr w:type="spellStart"/>
      <w:r w:rsidRPr="000E068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Штайнмайер</w:t>
      </w:r>
      <w:proofErr w:type="spellEnd"/>
      <w:r w:rsidRPr="000E068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(СДПГ) резко осудил </w:t>
      </w:r>
      <w:r w:rsidR="00524F7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это </w:t>
      </w:r>
      <w:r w:rsidRPr="000E068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нападение.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</w:t>
      </w:r>
      <w:r w:rsidR="00C27A3C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Он сказал, что был шокирован</w:t>
      </w:r>
      <w:r w:rsidR="00C27A3C" w:rsidRPr="00C27A3C">
        <w:t xml:space="preserve"> </w:t>
      </w:r>
      <w:r w:rsidR="00C27A3C" w:rsidRPr="00C27A3C">
        <w:rPr>
          <w:rFonts w:ascii="Georgia" w:hAnsi="Georgia"/>
          <w:sz w:val="24"/>
          <w:szCs w:val="24"/>
        </w:rPr>
        <w:t>открытым</w:t>
      </w:r>
      <w:r w:rsidR="00C27A3C">
        <w:t xml:space="preserve"> </w:t>
      </w:r>
      <w:r w:rsidR="00C27A3C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насилием</w:t>
      </w:r>
      <w:r w:rsidR="00C27A3C" w:rsidRPr="00C27A3C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и </w:t>
      </w:r>
      <w:r w:rsidR="00C27A3C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убийством </w:t>
      </w:r>
      <w:r w:rsidR="00C27A3C" w:rsidRPr="00C27A3C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невинных </w:t>
      </w:r>
      <w:r w:rsidR="00C27A3C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людей.</w:t>
      </w:r>
      <w:r w:rsidR="00C27A3C" w:rsidRPr="00C27A3C">
        <w:t xml:space="preserve"> </w:t>
      </w:r>
      <w:r w:rsidR="00C27A3C" w:rsidRPr="00C27A3C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Среди воюющих сторон в </w:t>
      </w:r>
      <w:r w:rsidR="006B5569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у</w:t>
      </w:r>
      <w:r w:rsidR="00C27A3C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краинском кризисе</w:t>
      </w:r>
      <w:r w:rsidR="006B5569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существуют, по-видимому, сильные и беспринципные</w:t>
      </w:r>
      <w:r w:rsidR="006B5569" w:rsidRPr="006B5569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групп</w:t>
      </w:r>
      <w:r w:rsidR="006B5569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ы</w:t>
      </w:r>
      <w:r w:rsidR="00C27A3C" w:rsidRPr="00C27A3C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, не </w:t>
      </w:r>
      <w:r w:rsidR="00196E9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заинтересованные</w:t>
      </w:r>
      <w:r w:rsidR="006B5569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в </w:t>
      </w:r>
      <w:proofErr w:type="spellStart"/>
      <w:r w:rsidR="006B5569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де</w:t>
      </w:r>
      <w:r w:rsidR="00C27A3C" w:rsidRPr="00C27A3C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эскалации</w:t>
      </w:r>
      <w:proofErr w:type="spellEnd"/>
      <w:r w:rsidR="00C27A3C" w:rsidRPr="00C27A3C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и </w:t>
      </w:r>
      <w:r w:rsidR="006B5569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прекращении насилия</w:t>
      </w:r>
      <w:r w:rsidR="00C27A3C" w:rsidRPr="00C27A3C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.</w:t>
      </w:r>
    </w:p>
    <w:p w:rsidR="00CC060D" w:rsidRPr="00D23390" w:rsidRDefault="00524F7D" w:rsidP="00CC060D">
      <w:pPr>
        <w:shd w:val="clear" w:color="auto" w:fill="FFFFFF"/>
        <w:spacing w:after="330" w:line="240" w:lineRule="auto"/>
        <w:outlineLvl w:val="1"/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ru-RU"/>
        </w:rPr>
        <w:t xml:space="preserve">Сокращение </w:t>
      </w:r>
      <w:r w:rsidR="00AB330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ru-RU"/>
        </w:rPr>
        <w:t>объем</w:t>
      </w:r>
      <w:r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ru-RU"/>
        </w:rPr>
        <w:t>а</w:t>
      </w:r>
      <w:r w:rsidR="00D23390" w:rsidRPr="00D23390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ru-RU"/>
        </w:rPr>
        <w:t xml:space="preserve"> экспорт</w:t>
      </w:r>
      <w:r w:rsidR="00D23390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ru-RU"/>
        </w:rPr>
        <w:t>а</w:t>
      </w:r>
      <w:r w:rsidR="00D23390" w:rsidRPr="00D23390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ru-RU"/>
        </w:rPr>
        <w:t xml:space="preserve"> в Россию</w:t>
      </w:r>
    </w:p>
    <w:p w:rsidR="00D23390" w:rsidRDefault="00D23390" w:rsidP="00CC060D">
      <w:pPr>
        <w:shd w:val="clear" w:color="auto" w:fill="FFFFFF"/>
        <w:spacing w:after="33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Между тем, </w:t>
      </w:r>
      <w:r w:rsidR="0073708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Германия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</w:t>
      </w:r>
      <w:r w:rsidR="0073708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сожалеет о сокращении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</w:t>
      </w:r>
      <w:r w:rsidR="00530DD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объема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экспорта в Россию</w:t>
      </w:r>
      <w:r w:rsidR="00737085" w:rsidRPr="00737085">
        <w:t xml:space="preserve"> </w:t>
      </w:r>
      <w:r w:rsidR="004F012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ввиду </w:t>
      </w:r>
      <w:r w:rsidR="00737085" w:rsidRPr="0073708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санкций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.</w:t>
      </w:r>
      <w:r w:rsidR="00737085" w:rsidRPr="00737085">
        <w:t xml:space="preserve"> </w:t>
      </w:r>
      <w:r w:rsidR="00737085" w:rsidRPr="0073708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Председатель Восточного комитета немецкой экономики </w:t>
      </w:r>
      <w:proofErr w:type="spellStart"/>
      <w:r w:rsidR="00737085" w:rsidRPr="0073708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Экхард</w:t>
      </w:r>
      <w:proofErr w:type="spellEnd"/>
      <w:r w:rsidR="00737085" w:rsidRPr="0073708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737085" w:rsidRPr="0073708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Кордес</w:t>
      </w:r>
      <w:proofErr w:type="spellEnd"/>
      <w:r w:rsidR="00737085" w:rsidRPr="0073708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считает, что </w:t>
      </w:r>
      <w:r w:rsidR="00AB330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объем немецкого</w:t>
      </w:r>
      <w:r w:rsidR="00737085" w:rsidRPr="0073708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экспорт</w:t>
      </w:r>
      <w:r w:rsidR="00AB330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а</w:t>
      </w:r>
      <w:r w:rsidR="00737085" w:rsidRPr="0073708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в Россию в </w:t>
      </w:r>
      <w:r w:rsidR="0073708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январе 2014 года</w:t>
      </w:r>
      <w:r w:rsidR="00737085" w:rsidRPr="0073708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</w:t>
      </w:r>
      <w:r w:rsidR="0073708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сократился </w:t>
      </w:r>
      <w:r w:rsidR="00737085" w:rsidRPr="00737085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на 18 процентов.</w:t>
      </w:r>
      <w:r w:rsidR="00320C27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«Это </w:t>
      </w:r>
      <w:proofErr w:type="gramStart"/>
      <w:r w:rsidR="00320C27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более шести миллиардов евро», - говорит</w:t>
      </w:r>
      <w:proofErr w:type="gramEnd"/>
      <w:r w:rsidR="00320C27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320C27" w:rsidRPr="00320C27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Экхард</w:t>
      </w:r>
      <w:proofErr w:type="spellEnd"/>
      <w:r w:rsidR="00320C27" w:rsidRPr="00320C27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320C27" w:rsidRPr="00320C27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Кордес</w:t>
      </w:r>
      <w:proofErr w:type="spellEnd"/>
      <w:r w:rsidR="00320C27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</w:t>
      </w:r>
      <w:r w:rsidR="00320C27" w:rsidRPr="00320C27">
        <w:rPr>
          <w:rFonts w:ascii="Georgia" w:eastAsia="Times New Roman" w:hAnsi="Georgia" w:cs="Times New Roman"/>
          <w:i/>
          <w:color w:val="222222"/>
          <w:sz w:val="24"/>
          <w:szCs w:val="24"/>
          <w:lang w:eastAsia="ru-RU"/>
        </w:rPr>
        <w:t>«</w:t>
      </w:r>
      <w:proofErr w:type="spellStart"/>
      <w:r w:rsidR="00320C27" w:rsidRPr="00320C27">
        <w:rPr>
          <w:rFonts w:ascii="Georgia" w:eastAsia="Times New Roman" w:hAnsi="Georgia" w:cs="Times New Roman"/>
          <w:i/>
          <w:color w:val="222222"/>
          <w:sz w:val="24"/>
          <w:szCs w:val="24"/>
          <w:lang w:eastAsia="ru-RU"/>
        </w:rPr>
        <w:t>Райнишен</w:t>
      </w:r>
      <w:proofErr w:type="spellEnd"/>
      <w:r w:rsidR="00320C27" w:rsidRPr="00320C27">
        <w:rPr>
          <w:rFonts w:ascii="Georgia" w:eastAsia="Times New Roman" w:hAnsi="Georgia" w:cs="Times New Roman"/>
          <w:i/>
          <w:color w:val="222222"/>
          <w:sz w:val="24"/>
          <w:szCs w:val="24"/>
          <w:lang w:eastAsia="ru-RU"/>
        </w:rPr>
        <w:t xml:space="preserve"> Пост»</w:t>
      </w:r>
      <w:r w:rsidR="00320C27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. </w:t>
      </w:r>
    </w:p>
    <w:p w:rsidR="00E310A4" w:rsidRDefault="00E310A4" w:rsidP="00CC060D">
      <w:pPr>
        <w:shd w:val="clear" w:color="auto" w:fill="FFFFFF"/>
        <w:spacing w:after="33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E310A4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lastRenderedPageBreak/>
        <w:t>«</w:t>
      </w:r>
      <w:r w:rsidR="00AB330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Объем э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кспорт</w:t>
      </w:r>
      <w:r w:rsidR="00AB330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а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в Россию</w:t>
      </w:r>
      <w:r w:rsidRPr="00E310A4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сокращался </w:t>
      </w:r>
      <w:r w:rsidR="00196E9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ежемесячно</w:t>
      </w:r>
      <w:r w:rsidRPr="00E310A4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, так что в 2015 год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у </w:t>
      </w:r>
      <w:r w:rsidRPr="00E310A4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мы должны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опасаться еще худшего развития,</w:t>
      </w:r>
      <w:r w:rsidRPr="00E310A4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</w:t>
      </w:r>
      <w:r w:rsidR="002C40D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и </w:t>
      </w:r>
      <w:r w:rsidRPr="00E310A4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политическое решение кризиса в ближайшее время</w:t>
      </w:r>
      <w:r w:rsidR="002C40D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не предвидится», - добавляет он.</w:t>
      </w:r>
    </w:p>
    <w:p w:rsidR="007D0359" w:rsidRDefault="007D0359" w:rsidP="00CC060D">
      <w:pPr>
        <w:shd w:val="clear" w:color="auto" w:fill="FFFFFF"/>
        <w:spacing w:after="33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Также </w:t>
      </w:r>
      <w:r w:rsidRPr="007D0359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Председатель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сообщил, что </w:t>
      </w:r>
      <w:r w:rsidRPr="007D0359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эко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номическую </w:t>
      </w:r>
      <w:r w:rsidR="00524F7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цену за политический кризис буде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т платить</w:t>
      </w:r>
      <w:r w:rsidR="00374B06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, в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</w:t>
      </w:r>
      <w:r w:rsidR="00374B06" w:rsidRPr="00374B06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первую очередь</w:t>
      </w:r>
      <w:r w:rsidR="00374B06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,</w:t>
      </w:r>
      <w:r w:rsidR="00374B06" w:rsidRPr="00374B06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</w:t>
      </w:r>
      <w:r w:rsidR="00524F7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Европа</w:t>
      </w:r>
      <w:r w:rsidR="00843BC3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. Таким образом, </w:t>
      </w:r>
      <w:r w:rsidR="00AB330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отмечается рост торговли</w:t>
      </w:r>
      <w:r w:rsidR="00AB3302" w:rsidRPr="00AB330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России с азиатскими и латиноамериканскими </w:t>
      </w:r>
      <w:r w:rsidR="00AB330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странами. </w:t>
      </w:r>
      <w:r w:rsidR="00530DD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Объем</w:t>
      </w:r>
      <w:r w:rsidR="00530DD0" w:rsidRPr="00530DD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экспорта </w:t>
      </w:r>
      <w:r w:rsidR="00AB330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США </w:t>
      </w:r>
      <w:r w:rsidR="00530DD0" w:rsidRPr="00530DD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в прошлом году вырос на один процент.</w:t>
      </w:r>
    </w:p>
    <w:p w:rsidR="00F628A9" w:rsidRPr="00007AD0" w:rsidRDefault="005C76C4" w:rsidP="00007AD0">
      <w:pPr>
        <w:shd w:val="clear" w:color="auto" w:fill="FFFFFF"/>
        <w:spacing w:after="33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proofErr w:type="spellStart"/>
      <w:r w:rsidRPr="005C76C4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Экхард</w:t>
      </w:r>
      <w:proofErr w:type="spellEnd"/>
      <w:r w:rsidRPr="005C76C4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C76C4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Кордес</w:t>
      </w:r>
      <w:proofErr w:type="spellEnd"/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полагает, что из-за кризиса складывается критическая ситуация с рабочими местами</w:t>
      </w:r>
      <w:r w:rsidR="00524F7D" w:rsidRPr="00524F7D">
        <w:t xml:space="preserve"> </w:t>
      </w:r>
      <w:r w:rsidR="00524F7D" w:rsidRPr="00524F7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в Германии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.</w:t>
      </w:r>
      <w:r w:rsidRPr="005C76C4">
        <w:t xml:space="preserve">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«</w:t>
      </w:r>
      <w:r w:rsidRPr="005C76C4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Если предположить, что </w:t>
      </w:r>
      <w:r w:rsidR="00F57C9D" w:rsidRPr="00F57C9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около 300 000 рабочих мест Германии </w:t>
      </w:r>
      <w:r w:rsidR="00F57C9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буду</w:t>
      </w:r>
      <w:r w:rsidR="00F57C9D" w:rsidRPr="00F57C9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т зависеть </w:t>
      </w:r>
      <w:r w:rsidR="00524F7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лишь </w:t>
      </w:r>
      <w:r w:rsidR="00F57C9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от </w:t>
      </w:r>
      <w:r w:rsidR="00F57C9D" w:rsidRPr="00F57C9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экспортных </w:t>
      </w:r>
      <w:r w:rsidR="00F57C9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сделок </w:t>
      </w:r>
      <w:r w:rsidR="00F57C9D" w:rsidRPr="00F57C9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с российскими партнерами</w:t>
      </w:r>
      <w:r w:rsidR="00FC6DE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, </w:t>
      </w:r>
      <w:r w:rsidR="0081030C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то </w:t>
      </w:r>
      <w:r w:rsidR="00FC6DE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</w:t>
      </w:r>
      <w:r w:rsidR="00FC6DE0" w:rsidRPr="00FC6DE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остоянное </w:t>
      </w:r>
      <w:r w:rsidR="00FC6DE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сокращение </w:t>
      </w:r>
      <w:r w:rsidR="00FC6DE0" w:rsidRPr="00FC6DE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на 20 процентов </w:t>
      </w:r>
      <w:r w:rsidR="00FC6DE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может привести, в худшем случае, к потере </w:t>
      </w:r>
      <w:r w:rsidR="00FC6DE0" w:rsidRPr="00FC6DE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60</w:t>
      </w:r>
      <w:r w:rsidR="00FC6DE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</w:t>
      </w:r>
      <w:r w:rsidR="00FC6DE0" w:rsidRPr="00FC6DE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000 рабочих мест</w:t>
      </w:r>
      <w:r w:rsidR="00FC6DE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»,</w:t>
      </w:r>
      <w:r w:rsidR="00524F7D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- отметил он.</w:t>
      </w:r>
    </w:p>
    <w:sectPr w:rsidR="00F628A9" w:rsidRPr="0000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07"/>
    <w:rsid w:val="00007AD0"/>
    <w:rsid w:val="00025A07"/>
    <w:rsid w:val="00090B3C"/>
    <w:rsid w:val="000B4925"/>
    <w:rsid w:val="000E0682"/>
    <w:rsid w:val="00154DE3"/>
    <w:rsid w:val="001965E1"/>
    <w:rsid w:val="00196E90"/>
    <w:rsid w:val="0024000D"/>
    <w:rsid w:val="002C40D8"/>
    <w:rsid w:val="00320C27"/>
    <w:rsid w:val="00374B06"/>
    <w:rsid w:val="004F0128"/>
    <w:rsid w:val="00503B5B"/>
    <w:rsid w:val="00524F7D"/>
    <w:rsid w:val="00530DD0"/>
    <w:rsid w:val="00565F42"/>
    <w:rsid w:val="005917ED"/>
    <w:rsid w:val="005C76C4"/>
    <w:rsid w:val="006B5569"/>
    <w:rsid w:val="00737085"/>
    <w:rsid w:val="00774EF7"/>
    <w:rsid w:val="007D0359"/>
    <w:rsid w:val="0081030C"/>
    <w:rsid w:val="00843BC3"/>
    <w:rsid w:val="00A83C6E"/>
    <w:rsid w:val="00AB3302"/>
    <w:rsid w:val="00C27A3C"/>
    <w:rsid w:val="00CC060D"/>
    <w:rsid w:val="00D23390"/>
    <w:rsid w:val="00D42FAE"/>
    <w:rsid w:val="00D87CDC"/>
    <w:rsid w:val="00DE6B89"/>
    <w:rsid w:val="00E310A4"/>
    <w:rsid w:val="00F57C9D"/>
    <w:rsid w:val="00F628A9"/>
    <w:rsid w:val="00FC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it.de/politik/ausland/2015-01/merkel-handelsabkommen-russla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17</cp:revision>
  <dcterms:created xsi:type="dcterms:W3CDTF">2015-01-24T14:16:00Z</dcterms:created>
  <dcterms:modified xsi:type="dcterms:W3CDTF">2015-03-08T09:59:00Z</dcterms:modified>
</cp:coreProperties>
</file>