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244"/>
        <w:gridCol w:w="8244"/>
      </w:tblGrid>
      <w:tr w:rsidR="008D4466" w:rsidTr="00712100">
        <w:tc>
          <w:tcPr>
            <w:tcW w:w="8244" w:type="dxa"/>
          </w:tcPr>
          <w:p w:rsidR="008D4466" w:rsidRPr="008D4466" w:rsidRDefault="008D4466" w:rsidP="008D4466">
            <w:r w:rsidRPr="00712100">
              <w:rPr>
                <w:lang w:val="uk-UA"/>
              </w:rPr>
              <w:t>ISOLATION OPTIONS FOR ENERGY HALL</w:t>
            </w:r>
          </w:p>
          <w:p w:rsidR="008D4466" w:rsidRPr="009456A3" w:rsidRDefault="008D4466" w:rsidP="008D4466">
            <w:pPr>
              <w:rPr>
                <w:lang w:val="uk-UA"/>
              </w:rPr>
            </w:pPr>
            <w:proofErr w:type="spellStart"/>
            <w:r>
              <w:t>Charcoalblue</w:t>
            </w:r>
            <w:proofErr w:type="spellEnd"/>
            <w:r>
              <w:t xml:space="preserve"> have continued to</w:t>
            </w:r>
            <w:r>
              <w:rPr>
                <w:lang w:val="uk-UA"/>
              </w:rPr>
              <w:t xml:space="preserve"> </w:t>
            </w:r>
            <w:proofErr w:type="spellStart"/>
            <w:r>
              <w:t>conceptualise</w:t>
            </w:r>
            <w:proofErr w:type="spellEnd"/>
            <w:r>
              <w:t xml:space="preserve"> the isolation system at</w:t>
            </w:r>
            <w:r>
              <w:rPr>
                <w:lang w:val="uk-UA"/>
              </w:rPr>
              <w:t xml:space="preserve"> </w:t>
            </w:r>
            <w:r>
              <w:t>the lower level where both airborne</w:t>
            </w:r>
            <w:r>
              <w:rPr>
                <w:lang w:val="uk-UA"/>
              </w:rPr>
              <w:t xml:space="preserve"> </w:t>
            </w:r>
            <w:r>
              <w:t>isolation between the mechanical</w:t>
            </w:r>
            <w:r>
              <w:rPr>
                <w:lang w:val="uk-UA"/>
              </w:rPr>
              <w:t xml:space="preserve"> </w:t>
            </w:r>
            <w:r>
              <w:t>equipment rooms and the ventilation</w:t>
            </w:r>
            <w:r>
              <w:rPr>
                <w:lang w:val="uk-UA"/>
              </w:rPr>
              <w:t xml:space="preserve"> </w:t>
            </w:r>
            <w:r>
              <w:t>plenum is required and where the</w:t>
            </w:r>
            <w:r>
              <w:rPr>
                <w:lang w:val="uk-UA"/>
              </w:rPr>
              <w:t xml:space="preserve"> </w:t>
            </w:r>
            <w:r>
              <w:t>resilient bearing for the structural</w:t>
            </w:r>
            <w:r>
              <w:rPr>
                <w:lang w:val="uk-UA"/>
              </w:rPr>
              <w:t xml:space="preserve"> </w:t>
            </w:r>
            <w:r>
              <w:t>support of the auditorium would be</w:t>
            </w:r>
            <w:r>
              <w:rPr>
                <w:lang w:val="uk-UA"/>
              </w:rPr>
              <w:t xml:space="preserve"> </w:t>
            </w:r>
            <w:r>
              <w:t>located.</w:t>
            </w:r>
          </w:p>
          <w:p w:rsidR="008D4466" w:rsidRPr="008D4466" w:rsidRDefault="008D4466" w:rsidP="008D4466"/>
          <w:p w:rsidR="008D4466" w:rsidRDefault="008D4466" w:rsidP="008D4466">
            <w:pPr>
              <w:rPr>
                <w:lang w:val="uk-UA"/>
              </w:rPr>
            </w:pPr>
            <w:r>
              <w:t>It has been considered that since the</w:t>
            </w:r>
            <w:r>
              <w:rPr>
                <w:lang w:val="uk-UA"/>
              </w:rPr>
              <w:t xml:space="preserve"> </w:t>
            </w:r>
            <w:r>
              <w:t>ventilation plenum may be sufficiently</w:t>
            </w:r>
            <w:r>
              <w:rPr>
                <w:lang w:val="uk-UA"/>
              </w:rPr>
              <w:t xml:space="preserve"> </w:t>
            </w:r>
            <w:r>
              <w:t>deep to provide access throughout,</w:t>
            </w:r>
            <w:r>
              <w:rPr>
                <w:lang w:val="uk-UA"/>
              </w:rPr>
              <w:t xml:space="preserve"> </w:t>
            </w:r>
            <w:r>
              <w:t>that the isolation mounts may be</w:t>
            </w:r>
            <w:r>
              <w:rPr>
                <w:lang w:val="uk-UA"/>
              </w:rPr>
              <w:t xml:space="preserve"> </w:t>
            </w:r>
            <w:r>
              <w:t>located effectively within that cavity,</w:t>
            </w:r>
            <w:r>
              <w:rPr>
                <w:lang w:val="uk-UA"/>
              </w:rPr>
              <w:t xml:space="preserve"> </w:t>
            </w:r>
            <w:r>
              <w:t>without an interstitial space. The</w:t>
            </w:r>
            <w:r>
              <w:rPr>
                <w:lang w:val="uk-UA"/>
              </w:rPr>
              <w:t xml:space="preserve"> </w:t>
            </w:r>
            <w:r>
              <w:t>floor of the plenum, however, would</w:t>
            </w:r>
            <w:r>
              <w:rPr>
                <w:lang w:val="uk-UA"/>
              </w:rPr>
              <w:t xml:space="preserve"> </w:t>
            </w:r>
            <w:r>
              <w:t>be required to have a resiliently</w:t>
            </w:r>
            <w:r>
              <w:rPr>
                <w:lang w:val="uk-UA"/>
              </w:rPr>
              <w:t xml:space="preserve"> </w:t>
            </w:r>
            <w:r>
              <w:t>supported concrete slab above the</w:t>
            </w:r>
            <w:r>
              <w:rPr>
                <w:lang w:val="uk-UA"/>
              </w:rPr>
              <w:t xml:space="preserve"> </w:t>
            </w:r>
            <w:r>
              <w:t>structural slab to provide airborne</w:t>
            </w:r>
            <w:r>
              <w:rPr>
                <w:lang w:val="uk-UA"/>
              </w:rPr>
              <w:t xml:space="preserve"> </w:t>
            </w:r>
            <w:r>
              <w:t>noise protection.</w:t>
            </w:r>
          </w:p>
          <w:p w:rsidR="008D4466" w:rsidRDefault="008D4466" w:rsidP="008D4466">
            <w:pPr>
              <w:rPr>
                <w:lang w:val="uk-UA"/>
              </w:rPr>
            </w:pPr>
          </w:p>
          <w:p w:rsidR="008D4466" w:rsidRPr="008D4466" w:rsidRDefault="008D4466" w:rsidP="008D4466"/>
          <w:p w:rsidR="008D4466" w:rsidRDefault="008D4466" w:rsidP="008D4466">
            <w:pPr>
              <w:rPr>
                <w:lang w:val="uk-UA"/>
              </w:rPr>
            </w:pPr>
            <w:r w:rsidRPr="00BB5FD1">
              <w:rPr>
                <w:lang w:val="uk-UA"/>
              </w:rPr>
              <w:t>OPTION A - BUILDING ISOLATION MOUNTS WITHIN UNDERFLOOR PLENUM.</w:t>
            </w:r>
          </w:p>
          <w:p w:rsidR="008D4466" w:rsidRPr="008D4466" w:rsidRDefault="008D4466" w:rsidP="008D4466"/>
          <w:p w:rsidR="008D4466" w:rsidRPr="007628DD" w:rsidRDefault="008D4466" w:rsidP="008D4466">
            <w:pPr>
              <w:rPr>
                <w:lang w:val="en-GB"/>
              </w:rPr>
            </w:pPr>
            <w:r w:rsidRPr="007628DD">
              <w:rPr>
                <w:lang w:val="en-GB"/>
              </w:rPr>
              <w:t xml:space="preserve">Floor of plenum not within isolated construction, however a resiliently supported concrete slab is provided to address airborne noise from direct adjacency between </w:t>
            </w:r>
            <w:r w:rsidRPr="00C55996">
              <w:rPr>
                <w:color w:val="FF0000"/>
                <w:lang w:val="en-GB"/>
              </w:rPr>
              <w:t>MEP</w:t>
            </w:r>
            <w:r w:rsidRPr="007628DD">
              <w:rPr>
                <w:lang w:val="en-GB"/>
              </w:rPr>
              <w:t xml:space="preserve"> </w:t>
            </w:r>
            <w:r w:rsidRPr="00C55996">
              <w:rPr>
                <w:color w:val="FF0000"/>
                <w:lang w:val="en-GB"/>
              </w:rPr>
              <w:t xml:space="preserve">room </w:t>
            </w:r>
            <w:r w:rsidRPr="007628DD">
              <w:rPr>
                <w:lang w:val="en-GB"/>
              </w:rPr>
              <w:t>and plenum.</w:t>
            </w:r>
          </w:p>
          <w:p w:rsidR="008D4466" w:rsidRPr="007628DD" w:rsidRDefault="008D4466" w:rsidP="008D4466">
            <w:pPr>
              <w:rPr>
                <w:lang w:val="en-GB"/>
              </w:rPr>
            </w:pPr>
            <w:r w:rsidRPr="007628DD">
              <w:rPr>
                <w:lang w:val="en-GB"/>
              </w:rPr>
              <w:t>Gypsum board construction within plenum area provides fire protection to isolation mounts.</w:t>
            </w:r>
          </w:p>
          <w:p w:rsidR="008D4466" w:rsidRPr="007628DD" w:rsidRDefault="008D4466" w:rsidP="008D4466">
            <w:pPr>
              <w:rPr>
                <w:lang w:val="en-GB"/>
              </w:rPr>
            </w:pPr>
            <w:r w:rsidRPr="007628DD">
              <w:rPr>
                <w:lang w:val="en-GB"/>
              </w:rPr>
              <w:t>Concrete ceiling in MEP room allows support for services at any location.</w:t>
            </w:r>
          </w:p>
          <w:p w:rsidR="008D4466" w:rsidRPr="007628DD" w:rsidRDefault="008D4466" w:rsidP="008D4466">
            <w:pPr>
              <w:rPr>
                <w:lang w:val="en-GB"/>
              </w:rPr>
            </w:pPr>
            <w:r w:rsidRPr="007628DD">
              <w:rPr>
                <w:lang w:val="en-GB"/>
              </w:rPr>
              <w:t>Plenum provides adequate height for maintenance access to all building isolation mounts.</w:t>
            </w:r>
          </w:p>
          <w:p w:rsidR="008D4466" w:rsidRDefault="008D4466" w:rsidP="008D4466">
            <w:pPr>
              <w:rPr>
                <w:lang w:val="en-GB"/>
              </w:rPr>
            </w:pPr>
            <w:r w:rsidRPr="007628DD">
              <w:rPr>
                <w:lang w:val="en-GB"/>
              </w:rPr>
              <w:t>Double columns to provide</w:t>
            </w:r>
            <w:r>
              <w:rPr>
                <w:lang w:val="uk-UA"/>
              </w:rPr>
              <w:t xml:space="preserve"> </w:t>
            </w:r>
            <w:r w:rsidRPr="007628DD">
              <w:rPr>
                <w:lang w:val="en-GB"/>
              </w:rPr>
              <w:t xml:space="preserve">independent support </w:t>
            </w:r>
            <w:r w:rsidRPr="00967161">
              <w:rPr>
                <w:color w:val="FF0000"/>
                <w:lang w:val="en-GB"/>
              </w:rPr>
              <w:t xml:space="preserve">or </w:t>
            </w:r>
            <w:r w:rsidRPr="007628DD">
              <w:rPr>
                <w:lang w:val="en-GB"/>
              </w:rPr>
              <w:t>high roof and theatre walls and balcony</w:t>
            </w:r>
            <w:r>
              <w:rPr>
                <w:lang w:val="en-GB"/>
              </w:rPr>
              <w:t xml:space="preserve"> </w:t>
            </w:r>
            <w:r w:rsidRPr="007628DD">
              <w:rPr>
                <w:lang w:val="en-GB"/>
              </w:rPr>
              <w:t>structure. (Similar in both options.)</w:t>
            </w:r>
          </w:p>
          <w:p w:rsidR="008D4466" w:rsidRDefault="008D4466" w:rsidP="008D4466">
            <w:pPr>
              <w:rPr>
                <w:lang w:val="uk-UA"/>
              </w:rPr>
            </w:pPr>
          </w:p>
          <w:p w:rsidR="008D4466" w:rsidRPr="008D4466" w:rsidRDefault="008D4466" w:rsidP="008D4466"/>
          <w:p w:rsidR="008D4466" w:rsidRDefault="008D4466" w:rsidP="008D4466">
            <w:r>
              <w:t>OPTION B - BUILDING ISOLATION MOUNTS WITHIN INTERSTITIAL SPACE</w:t>
            </w:r>
          </w:p>
          <w:p w:rsidR="00712100" w:rsidRDefault="00712100" w:rsidP="008D4466">
            <w:pPr>
              <w:rPr>
                <w:lang w:val="uk-UA"/>
              </w:rPr>
            </w:pPr>
          </w:p>
          <w:p w:rsidR="008D4466" w:rsidRDefault="008D4466" w:rsidP="008D4466">
            <w:r>
              <w:t>Gypsum board ceiling in MEP room to provide fire protection for isolation mounts and secondary airborne acoustic protection.</w:t>
            </w:r>
          </w:p>
          <w:p w:rsidR="008D4466" w:rsidRDefault="008D4466" w:rsidP="008D4466">
            <w:r>
              <w:t>Floor of plenum is acoustically isolated construction.</w:t>
            </w:r>
          </w:p>
          <w:p w:rsidR="008D4466" w:rsidRDefault="008D4466" w:rsidP="008D4466">
            <w:r>
              <w:t>Gypsum board ceiling in MEP room requires coordination of overhead support and creates potential issues for construction sequencing.</w:t>
            </w:r>
          </w:p>
          <w:p w:rsidR="008D4466" w:rsidRDefault="008D4466" w:rsidP="008D4466">
            <w:r>
              <w:t>Plenum can be largely inaccessible space.</w:t>
            </w:r>
          </w:p>
          <w:p w:rsidR="008D4466" w:rsidRDefault="008D4466" w:rsidP="008D4466">
            <w:r>
              <w:t>Corbels at columns provide support for isolation mount and Auditorium structure. (Similar in both options.)</w:t>
            </w:r>
          </w:p>
          <w:p w:rsidR="008D4466" w:rsidRDefault="008D4466"/>
        </w:tc>
        <w:tc>
          <w:tcPr>
            <w:tcW w:w="8244" w:type="dxa"/>
          </w:tcPr>
          <w:p w:rsidR="008D4466" w:rsidRPr="008D4466" w:rsidRDefault="008D4466" w:rsidP="008D4466">
            <w:pPr>
              <w:rPr>
                <w:lang w:val="ru-RU"/>
              </w:rPr>
            </w:pPr>
            <w:r w:rsidRPr="00EB285C">
              <w:rPr>
                <w:lang w:val="ru-RU"/>
              </w:rPr>
              <w:t>ВАРИАНТ</w:t>
            </w:r>
            <w:r>
              <w:rPr>
                <w:lang w:val="ru-RU"/>
              </w:rPr>
              <w:t>Ы</w:t>
            </w:r>
            <w:r w:rsidRPr="005F15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ИЗОЛЯЦИИ</w:t>
            </w:r>
            <w:r w:rsidRPr="005F15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5F1589">
              <w:rPr>
                <w:lang w:val="ru-RU"/>
              </w:rPr>
              <w:t xml:space="preserve"> </w:t>
            </w:r>
            <w:r>
              <w:t>ENERGY</w:t>
            </w:r>
            <w:r w:rsidRPr="005F1589">
              <w:rPr>
                <w:lang w:val="ru-RU"/>
              </w:rPr>
              <w:t xml:space="preserve"> HALL</w:t>
            </w:r>
          </w:p>
          <w:p w:rsidR="008D4466" w:rsidRPr="008D4466" w:rsidRDefault="008D4466" w:rsidP="008D4466">
            <w:pPr>
              <w:rPr>
                <w:lang w:val="ru-RU"/>
              </w:rPr>
            </w:pPr>
            <w:r w:rsidRPr="005F1589">
              <w:rPr>
                <w:lang w:val="ru-RU"/>
              </w:rPr>
              <w:t xml:space="preserve">Компания </w:t>
            </w:r>
            <w:proofErr w:type="spellStart"/>
            <w:r w:rsidRPr="005F1589">
              <w:rPr>
                <w:lang w:val="ru-RU"/>
              </w:rPr>
              <w:t>Charcoalblue</w:t>
            </w:r>
            <w:proofErr w:type="spellEnd"/>
            <w:r w:rsidRPr="005F1589">
              <w:rPr>
                <w:lang w:val="ru-RU"/>
              </w:rPr>
              <w:t xml:space="preserve"> продолжила разрабатывать концептуальную систему изоляции на низшем уровне, где требуется и  воздушная изоляция между помещениями для механического оборудования и вентиляционной камерой и где будет расположена упругая несущая конструкция для структурного поддержания зала.</w:t>
            </w:r>
          </w:p>
          <w:p w:rsidR="008D4466" w:rsidRPr="005B0460" w:rsidRDefault="008D4466" w:rsidP="008D4466">
            <w:pPr>
              <w:rPr>
                <w:lang w:val="ru-RU"/>
              </w:rPr>
            </w:pPr>
            <w:r w:rsidRPr="005B0460">
              <w:rPr>
                <w:lang w:val="ru-RU"/>
              </w:rPr>
              <w:t>Счита</w:t>
            </w:r>
            <w:r>
              <w:rPr>
                <w:lang w:val="ru-RU"/>
              </w:rPr>
              <w:t>ется что, так как вентиляционная</w:t>
            </w:r>
            <w:r w:rsidRPr="005B04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камера может быть достаточно глубокой</w:t>
            </w:r>
            <w:r w:rsidRPr="005B0460">
              <w:rPr>
                <w:lang w:val="ru-RU"/>
              </w:rPr>
              <w:t>, чтобы обеспечить доступ во все места, виброизолирующие опоры могут быть расположены эффективно в рамках этой полости, без промежуточного пространства.</w:t>
            </w:r>
          </w:p>
          <w:p w:rsidR="008D4466" w:rsidRPr="008D4466" w:rsidRDefault="008D4466" w:rsidP="008D4466">
            <w:pPr>
              <w:rPr>
                <w:lang w:val="ru-RU"/>
              </w:rPr>
            </w:pPr>
            <w:r w:rsidRPr="005B0460">
              <w:rPr>
                <w:rFonts w:ascii="Times New Roman" w:hAnsi="Times New Roman" w:cs="Times New Roman"/>
                <w:lang w:val="ru-RU"/>
              </w:rPr>
              <w:t>Э</w:t>
            </w:r>
            <w:r>
              <w:rPr>
                <w:lang w:val="ru-RU"/>
              </w:rPr>
              <w:t>тажу вентиляционной</w:t>
            </w:r>
            <w:r w:rsidRPr="005B04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камеры</w:t>
            </w:r>
            <w:r w:rsidRPr="005B0460">
              <w:rPr>
                <w:lang w:val="ru-RU"/>
              </w:rPr>
              <w:t>, однако,</w:t>
            </w:r>
            <w:r>
              <w:rPr>
                <w:lang w:val="ru-RU"/>
              </w:rPr>
              <w:t xml:space="preserve"> п</w:t>
            </w:r>
            <w:r w:rsidRPr="005B0460">
              <w:rPr>
                <w:lang w:val="ru-RU"/>
              </w:rPr>
              <w:t>отребуется  упругая поддерживаемая бетонная плита над структурной плитой, чтобы обеспечить воздушную защиту от шума.</w:t>
            </w:r>
          </w:p>
          <w:p w:rsidR="008D4466" w:rsidRPr="008D4466" w:rsidRDefault="008D4466" w:rsidP="008D4466">
            <w:pPr>
              <w:rPr>
                <w:lang w:val="ru-RU"/>
              </w:rPr>
            </w:pPr>
            <w:r w:rsidRPr="00EB285C">
              <w:rPr>
                <w:lang w:val="ru-RU"/>
              </w:rPr>
              <w:t>ВАРИАНТ</w:t>
            </w:r>
            <w:r>
              <w:rPr>
                <w:lang w:val="ru-RU"/>
              </w:rPr>
              <w:t xml:space="preserve"> А - ИЗОЛЯЦИОННЫЕ</w:t>
            </w:r>
            <w:r w:rsidRPr="00EB285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СТРОЕНИЯ СООРУЖЕНИЯ В ПРЕДЕЛАХ ПОДПОЛЬНОЙ ВЕНТИЛЯЦИОННОЙ КАМЕРЫ</w:t>
            </w:r>
            <w:r w:rsidRPr="00EB285C">
              <w:rPr>
                <w:lang w:val="ru-RU"/>
              </w:rPr>
              <w:t>.</w:t>
            </w:r>
          </w:p>
          <w:p w:rsidR="008D4466" w:rsidRPr="00EB285C" w:rsidRDefault="008D4466" w:rsidP="008D4466">
            <w:pPr>
              <w:rPr>
                <w:lang w:val="ru-RU"/>
              </w:rPr>
            </w:pPr>
            <w:r w:rsidRPr="00EB285C">
              <w:rPr>
                <w:lang w:val="ru-RU"/>
              </w:rPr>
              <w:t xml:space="preserve">Этаж </w:t>
            </w:r>
            <w:r>
              <w:rPr>
                <w:lang w:val="ru-RU"/>
              </w:rPr>
              <w:t xml:space="preserve">вентиляционного </w:t>
            </w:r>
            <w:r w:rsidRPr="00EB285C">
              <w:rPr>
                <w:lang w:val="ru-RU"/>
              </w:rPr>
              <w:t xml:space="preserve">пленума </w:t>
            </w:r>
            <w:r>
              <w:rPr>
                <w:lang w:val="ru-RU"/>
              </w:rPr>
              <w:t>не находится в изолированном строении</w:t>
            </w:r>
            <w:r w:rsidRPr="00EB285C">
              <w:rPr>
                <w:lang w:val="ru-RU"/>
              </w:rPr>
              <w:t>, однако</w:t>
            </w:r>
            <w:r>
              <w:rPr>
                <w:lang w:val="ru-RU"/>
              </w:rPr>
              <w:t>, предоставляется упругая  поддерживающая бетонная плита, чтоб перенаправить воздушный шум</w:t>
            </w:r>
            <w:r w:rsidRPr="00EB285C">
              <w:rPr>
                <w:lang w:val="ru-RU"/>
              </w:rPr>
              <w:t xml:space="preserve"> от прямого примыкания между </w:t>
            </w:r>
            <w:r>
              <w:rPr>
                <w:lang w:val="ru-RU"/>
              </w:rPr>
              <w:t>комнатой Инженерного Обслуживания Строения</w:t>
            </w:r>
            <w:r w:rsidRPr="00EB285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(ИОС) </w:t>
            </w:r>
            <w:r w:rsidRPr="00EB285C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вентиляционной камеры</w:t>
            </w:r>
            <w:r w:rsidRPr="00EB285C">
              <w:rPr>
                <w:lang w:val="ru-RU"/>
              </w:rPr>
              <w:t>.</w:t>
            </w:r>
          </w:p>
          <w:p w:rsidR="008D4466" w:rsidRPr="00EB285C" w:rsidRDefault="008D4466" w:rsidP="008D4466">
            <w:pPr>
              <w:rPr>
                <w:lang w:val="ru-RU"/>
              </w:rPr>
            </w:pPr>
            <w:r>
              <w:rPr>
                <w:lang w:val="ru-RU"/>
              </w:rPr>
              <w:t>Гипсокартонная конструкция в пределах</w:t>
            </w:r>
            <w:r w:rsidRPr="00EB28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вентиляционной камеры</w:t>
            </w:r>
            <w:r w:rsidRPr="00EB285C">
              <w:rPr>
                <w:lang w:val="ru-RU"/>
              </w:rPr>
              <w:t xml:space="preserve"> обеспечивает п</w:t>
            </w:r>
            <w:r>
              <w:rPr>
                <w:lang w:val="ru-RU"/>
              </w:rPr>
              <w:t>ротивопожарную защиту для изоляционных строений</w:t>
            </w:r>
            <w:r w:rsidRPr="00EB285C">
              <w:rPr>
                <w:lang w:val="ru-RU"/>
              </w:rPr>
              <w:t>.</w:t>
            </w:r>
          </w:p>
          <w:p w:rsidR="008D4466" w:rsidRPr="00EB285C" w:rsidRDefault="008D4466" w:rsidP="008D4466">
            <w:pPr>
              <w:rPr>
                <w:lang w:val="ru-RU"/>
              </w:rPr>
            </w:pPr>
            <w:r w:rsidRPr="00EB285C">
              <w:rPr>
                <w:lang w:val="ru-RU"/>
              </w:rPr>
              <w:t>Бетон</w:t>
            </w:r>
            <w:r>
              <w:rPr>
                <w:lang w:val="ru-RU"/>
              </w:rPr>
              <w:t xml:space="preserve">ный </w:t>
            </w:r>
            <w:r w:rsidRPr="00EB285C">
              <w:rPr>
                <w:lang w:val="ru-RU"/>
              </w:rPr>
              <w:t>потолок в комнате</w:t>
            </w:r>
            <w:r>
              <w:rPr>
                <w:lang w:val="ru-RU"/>
              </w:rPr>
              <w:t xml:space="preserve"> ИОС </w:t>
            </w:r>
            <w:r w:rsidRPr="00EB285C">
              <w:rPr>
                <w:lang w:val="ru-RU"/>
              </w:rPr>
              <w:t xml:space="preserve">позволяет поддерживать </w:t>
            </w:r>
            <w:r>
              <w:rPr>
                <w:lang w:val="ru-RU"/>
              </w:rPr>
              <w:t>инженерное обслуживание в</w:t>
            </w:r>
            <w:r w:rsidRPr="00EB285C">
              <w:rPr>
                <w:lang w:val="ru-RU"/>
              </w:rPr>
              <w:t xml:space="preserve"> любом</w:t>
            </w:r>
            <w:r>
              <w:rPr>
                <w:lang w:val="ru-RU"/>
              </w:rPr>
              <w:t xml:space="preserve"> местоположении</w:t>
            </w:r>
            <w:r w:rsidRPr="00EB285C">
              <w:rPr>
                <w:lang w:val="ru-RU"/>
              </w:rPr>
              <w:t>.</w:t>
            </w:r>
          </w:p>
          <w:p w:rsidR="008D4466" w:rsidRPr="00EB285C" w:rsidRDefault="008D4466" w:rsidP="008D4466">
            <w:pPr>
              <w:rPr>
                <w:lang w:val="ru-RU"/>
              </w:rPr>
            </w:pPr>
            <w:r>
              <w:rPr>
                <w:lang w:val="ru-RU"/>
              </w:rPr>
              <w:t>Вентиляционная камера</w:t>
            </w:r>
            <w:r w:rsidRPr="00EB285C">
              <w:rPr>
                <w:lang w:val="ru-RU"/>
              </w:rPr>
              <w:t xml:space="preserve"> обеспечивает адекватную высоту для доступа </w:t>
            </w:r>
            <w:r>
              <w:rPr>
                <w:lang w:val="ru-RU"/>
              </w:rPr>
              <w:t xml:space="preserve"> </w:t>
            </w:r>
            <w:r w:rsidRPr="00EB285C">
              <w:rPr>
                <w:lang w:val="ru-RU"/>
              </w:rPr>
              <w:t>к</w:t>
            </w:r>
            <w:r>
              <w:rPr>
                <w:lang w:val="ru-RU"/>
              </w:rPr>
              <w:t xml:space="preserve"> обслуживанию всех изоляционных конструкций</w:t>
            </w:r>
            <w:r w:rsidRPr="00EB285C">
              <w:rPr>
                <w:lang w:val="ru-RU"/>
              </w:rPr>
              <w:t xml:space="preserve"> здания.</w:t>
            </w:r>
          </w:p>
          <w:p w:rsidR="008D4466" w:rsidRPr="008D4466" w:rsidRDefault="008D4466" w:rsidP="008D4466">
            <w:r w:rsidRPr="00EB285C">
              <w:rPr>
                <w:lang w:val="ru-RU"/>
              </w:rPr>
              <w:t xml:space="preserve">Двойные </w:t>
            </w:r>
            <w:r w:rsidRPr="00267784">
              <w:rPr>
                <w:lang w:val="ru-RU"/>
              </w:rPr>
              <w:t>колонны обеспечивают</w:t>
            </w:r>
            <w:r w:rsidRPr="00EB285C">
              <w:rPr>
                <w:lang w:val="ru-RU"/>
              </w:rPr>
              <w:t xml:space="preserve"> независи</w:t>
            </w:r>
            <w:r>
              <w:rPr>
                <w:lang w:val="ru-RU"/>
              </w:rPr>
              <w:t>мую поддержку для высокой крыши и театральных стен, а также</w:t>
            </w:r>
            <w:r w:rsidRPr="00EB285C">
              <w:rPr>
                <w:lang w:val="ru-RU"/>
              </w:rPr>
              <w:t xml:space="preserve"> балкон</w:t>
            </w:r>
            <w:r>
              <w:rPr>
                <w:lang w:val="ru-RU"/>
              </w:rPr>
              <w:t>ную структуру. (Аналогично</w:t>
            </w:r>
            <w:r w:rsidRPr="00EB285C">
              <w:rPr>
                <w:lang w:val="ru-RU"/>
              </w:rPr>
              <w:t xml:space="preserve"> в обоих вариантах).</w:t>
            </w:r>
          </w:p>
          <w:p w:rsidR="008D4466" w:rsidRPr="00D85E21" w:rsidRDefault="008D4466" w:rsidP="008D4466">
            <w:pPr>
              <w:rPr>
                <w:lang w:val="ru-RU"/>
              </w:rPr>
            </w:pPr>
            <w:r w:rsidRPr="00D85E21">
              <w:rPr>
                <w:lang w:val="ru-RU"/>
              </w:rPr>
              <w:t xml:space="preserve">ВАРИАНТ </w:t>
            </w:r>
            <w:r>
              <w:rPr>
                <w:lang w:val="uk-UA"/>
              </w:rPr>
              <w:t>Б</w:t>
            </w:r>
            <w:r w:rsidRPr="00D85E21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D85E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ИЗОЛЯЦИОННЫЕ</w:t>
            </w:r>
            <w:r w:rsidRPr="00EB285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СТРОЕНИЯ СООРУЖЕНИЯ </w:t>
            </w:r>
            <w:r w:rsidRPr="00D85E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ПРЕДЕЛАХ ПРОМЕЖУТОЧНОГО ПРОСТРАНСТВА.</w:t>
            </w:r>
          </w:p>
          <w:p w:rsidR="008D4466" w:rsidRPr="00D85E21" w:rsidRDefault="008D4466" w:rsidP="008D4466">
            <w:pPr>
              <w:rPr>
                <w:lang w:val="ru-RU"/>
              </w:rPr>
            </w:pPr>
            <w:r w:rsidRPr="00D85E21">
              <w:rPr>
                <w:lang w:val="ru-RU"/>
              </w:rPr>
              <w:t>Гипсокартонный потолок в комнате</w:t>
            </w:r>
            <w:r>
              <w:rPr>
                <w:lang w:val="ru-RU"/>
              </w:rPr>
              <w:t xml:space="preserve"> ИОС, для обеспечения защиты от пожара изоляционных</w:t>
            </w:r>
            <w:r w:rsidRPr="00D85E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конструкций</w:t>
            </w:r>
            <w:r w:rsidRPr="00D85E21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вторичной</w:t>
            </w:r>
            <w:r w:rsidRPr="00D85E21">
              <w:rPr>
                <w:lang w:val="ru-RU"/>
              </w:rPr>
              <w:t xml:space="preserve"> акустической защиты </w:t>
            </w:r>
            <w:r>
              <w:rPr>
                <w:lang w:val="ru-RU"/>
              </w:rPr>
              <w:t>от воздушного шума</w:t>
            </w:r>
            <w:r w:rsidRPr="00D85E21">
              <w:rPr>
                <w:lang w:val="ru-RU"/>
              </w:rPr>
              <w:t>.</w:t>
            </w:r>
          </w:p>
          <w:p w:rsidR="008D4466" w:rsidRPr="00D85E21" w:rsidRDefault="008D4466" w:rsidP="008D4466">
            <w:pPr>
              <w:rPr>
                <w:lang w:val="ru-RU"/>
              </w:rPr>
            </w:pPr>
            <w:r w:rsidRPr="00D85E21">
              <w:rPr>
                <w:lang w:val="ru-RU"/>
              </w:rPr>
              <w:t xml:space="preserve">Этаж </w:t>
            </w:r>
            <w:r>
              <w:rPr>
                <w:lang w:val="ru-RU"/>
              </w:rPr>
              <w:t>вентиляционной камеры является акустически изолированным</w:t>
            </w:r>
            <w:r w:rsidRPr="00D85E2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сооружением</w:t>
            </w:r>
            <w:r w:rsidRPr="00D85E21">
              <w:rPr>
                <w:lang w:val="ru-RU"/>
              </w:rPr>
              <w:t>.</w:t>
            </w:r>
          </w:p>
          <w:p w:rsidR="008D4466" w:rsidRPr="00D85E21" w:rsidRDefault="008D4466" w:rsidP="008D4466">
            <w:pPr>
              <w:rPr>
                <w:lang w:val="ru-RU"/>
              </w:rPr>
            </w:pPr>
            <w:r w:rsidRPr="00D85E21">
              <w:rPr>
                <w:lang w:val="ru-RU"/>
              </w:rPr>
              <w:t xml:space="preserve">Гипсокартонный потолок в комнате </w:t>
            </w:r>
            <w:r>
              <w:rPr>
                <w:lang w:val="ru-RU"/>
              </w:rPr>
              <w:t>И</w:t>
            </w:r>
            <w:r w:rsidRPr="00D85E21">
              <w:rPr>
                <w:lang w:val="ru-RU"/>
              </w:rPr>
              <w:t xml:space="preserve">ОС требует координации </w:t>
            </w:r>
            <w:r>
              <w:rPr>
                <w:lang w:val="ru-RU"/>
              </w:rPr>
              <w:t>подвесных конструкций</w:t>
            </w:r>
            <w:r w:rsidRPr="00D85E21">
              <w:rPr>
                <w:lang w:val="ru-RU"/>
              </w:rPr>
              <w:t xml:space="preserve"> и создает потенциальные проблемы для </w:t>
            </w:r>
            <w:r>
              <w:rPr>
                <w:lang w:val="ru-RU"/>
              </w:rPr>
              <w:t xml:space="preserve">последовательности </w:t>
            </w:r>
            <w:r w:rsidRPr="00D85E21">
              <w:rPr>
                <w:lang w:val="ru-RU"/>
              </w:rPr>
              <w:t>строительства.</w:t>
            </w:r>
          </w:p>
          <w:p w:rsidR="008D4466" w:rsidRPr="00D85E21" w:rsidRDefault="008D4466" w:rsidP="008D4466">
            <w:pPr>
              <w:rPr>
                <w:lang w:val="ru-RU"/>
              </w:rPr>
            </w:pPr>
            <w:r>
              <w:rPr>
                <w:lang w:val="ru-RU"/>
              </w:rPr>
              <w:t>Вентиляционная камера</w:t>
            </w:r>
            <w:r w:rsidRPr="00D85E21">
              <w:rPr>
                <w:lang w:val="ru-RU"/>
              </w:rPr>
              <w:t xml:space="preserve"> может быть в значительной степени недоступны</w:t>
            </w:r>
            <w:r>
              <w:rPr>
                <w:lang w:val="ru-RU"/>
              </w:rPr>
              <w:t>м</w:t>
            </w:r>
            <w:r w:rsidRPr="00D85E21">
              <w:rPr>
                <w:lang w:val="ru-RU"/>
              </w:rPr>
              <w:t xml:space="preserve"> пространство</w:t>
            </w:r>
            <w:r>
              <w:rPr>
                <w:lang w:val="ru-RU"/>
              </w:rPr>
              <w:t>м</w:t>
            </w:r>
            <w:r w:rsidRPr="00D85E21">
              <w:rPr>
                <w:lang w:val="ru-RU"/>
              </w:rPr>
              <w:t>.</w:t>
            </w:r>
          </w:p>
          <w:p w:rsidR="008D4466" w:rsidRPr="008D4466" w:rsidRDefault="008D4466">
            <w:r>
              <w:rPr>
                <w:lang w:val="ru-RU"/>
              </w:rPr>
              <w:t>Карнизы на колонах являются поддержкой</w:t>
            </w:r>
            <w:r w:rsidRPr="00D85E21">
              <w:rPr>
                <w:lang w:val="ru-RU"/>
              </w:rPr>
              <w:t xml:space="preserve"> и</w:t>
            </w:r>
            <w:r>
              <w:rPr>
                <w:lang w:val="ru-RU"/>
              </w:rPr>
              <w:t>золяционных</w:t>
            </w:r>
            <w:r w:rsidRPr="00D85E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конструкций</w:t>
            </w:r>
            <w:r w:rsidRPr="00D85E21">
              <w:rPr>
                <w:lang w:val="ru-RU"/>
              </w:rPr>
              <w:t xml:space="preserve"> и структуры </w:t>
            </w:r>
            <w:r>
              <w:rPr>
                <w:lang w:val="ru-RU"/>
              </w:rPr>
              <w:t>зала</w:t>
            </w:r>
            <w:r w:rsidRPr="00D85E21">
              <w:rPr>
                <w:lang w:val="ru-RU"/>
              </w:rPr>
              <w:t xml:space="preserve">. </w:t>
            </w:r>
            <w:r>
              <w:rPr>
                <w:lang w:val="ru-RU"/>
              </w:rPr>
              <w:t>(Аналогично</w:t>
            </w:r>
            <w:r w:rsidRPr="006E4D89">
              <w:rPr>
                <w:lang w:val="ru-RU"/>
              </w:rPr>
              <w:t xml:space="preserve"> в обоих вариантах).</w:t>
            </w:r>
          </w:p>
        </w:tc>
      </w:tr>
    </w:tbl>
    <w:p w:rsidR="00351B26" w:rsidRDefault="00712100"/>
    <w:sectPr w:rsidR="00351B26" w:rsidSect="008D4466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4466"/>
    <w:rsid w:val="002D4040"/>
    <w:rsid w:val="005E742C"/>
    <w:rsid w:val="006F0DD6"/>
    <w:rsid w:val="00712100"/>
    <w:rsid w:val="008D4466"/>
    <w:rsid w:val="00D41AD2"/>
    <w:rsid w:val="00E72A27"/>
    <w:rsid w:val="00EF702E"/>
    <w:rsid w:val="00FF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2015-03-08T16:20:00Z</dcterms:created>
  <dcterms:modified xsi:type="dcterms:W3CDTF">2015-03-08T16:23:00Z</dcterms:modified>
</cp:coreProperties>
</file>