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9334A6" w:rsidRDefault="009334A6">
      <w:pPr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  <w:t xml:space="preserve">   </w:t>
      </w:r>
      <w:r w:rsidR="00C14C74"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  <w:t xml:space="preserve"> </w:t>
      </w:r>
      <w:r w:rsidR="00830F04" w:rsidRPr="009334A6"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  <w:t>Сколько можно сэкономить на отоплении за год, заказав двухкамерный оконный стеклопакет</w:t>
      </w:r>
      <w:r w:rsidR="00830F04"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>?</w:t>
      </w:r>
    </w:p>
    <w:p w:rsidR="00830F04" w:rsidRPr="009334A6" w:rsidRDefault="00830F04">
      <w:pPr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  </w:t>
      </w:r>
      <w:r w:rsidR="00C14C7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>Рано или поздно, мы все делаем ремонт своего жилья. Не потому, что пришла разруха, а потому, что мы хотим жить в новых</w:t>
      </w:r>
      <w:r w:rsidR="003F2890">
        <w:rPr>
          <w:rFonts w:ascii="Arial" w:hAnsi="Arial" w:cs="Arial"/>
          <w:color w:val="000000"/>
          <w:sz w:val="18"/>
          <w:szCs w:val="18"/>
          <w:shd w:val="clear" w:color="auto" w:fill="F7F7F7"/>
        </w:rPr>
        <w:t>,</w:t>
      </w: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удобных и более комфортных условиях. И сейчас хотелось бы поговорить о способе</w:t>
      </w:r>
      <w:r w:rsid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>,</w:t>
      </w: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  <w:r w:rsid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как </w:t>
      </w: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>сделать более красивым свое жильё и заработать немного денег на этом.</w:t>
      </w:r>
    </w:p>
    <w:p w:rsidR="00A43A67" w:rsidRDefault="00830F04">
      <w:pPr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  </w:t>
      </w:r>
      <w:r w:rsidR="00C14C7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Да, </w:t>
      </w:r>
      <w:r w:rsidR="009C012E">
        <w:rPr>
          <w:rFonts w:ascii="Arial" w:hAnsi="Arial" w:cs="Arial"/>
          <w:color w:val="000000"/>
          <w:sz w:val="18"/>
          <w:szCs w:val="18"/>
          <w:shd w:val="clear" w:color="auto" w:fill="F7F7F7"/>
        </w:rPr>
        <w:t>это именно так! В</w:t>
      </w: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едь деньги, которые удаётся сэкономить на оплате коммунальных услуг – это </w:t>
      </w:r>
      <w:r w:rsidR="009C012E">
        <w:rPr>
          <w:rFonts w:ascii="Arial" w:hAnsi="Arial" w:cs="Arial"/>
          <w:color w:val="000000"/>
          <w:sz w:val="18"/>
          <w:szCs w:val="18"/>
          <w:shd w:val="clear" w:color="auto" w:fill="F7F7F7"/>
        </w:rPr>
        <w:t>доход</w:t>
      </w:r>
      <w:r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всей семьи.</w:t>
      </w:r>
      <w:r w:rsid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Оплата энергоносителей – электроэнергии и газа для отопления дома или квартиры, потребляет довольно значительную часть семейного бюджета.</w:t>
      </w:r>
    </w:p>
    <w:p w:rsidR="00EA3F1B" w:rsidRPr="00EA3F1B" w:rsidRDefault="00EA3F1B">
      <w:pPr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 </w:t>
      </w:r>
      <w:r w:rsidR="00C14C7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  <w:r w:rsidRPr="00EA3F1B">
        <w:rPr>
          <w:rFonts w:ascii="Arial" w:hAnsi="Arial" w:cs="Arial"/>
          <w:b/>
          <w:color w:val="000000"/>
          <w:sz w:val="18"/>
          <w:szCs w:val="18"/>
          <w:shd w:val="clear" w:color="auto" w:fill="F7F7F7"/>
        </w:rPr>
        <w:t>Государственное регулирование потребления тепла</w:t>
      </w:r>
    </w:p>
    <w:p w:rsidR="007E7A99" w:rsidRDefault="00A43A6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 </w:t>
      </w:r>
      <w:r w:rsidR="00C14C7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  <w:r w:rsidR="003F2890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Более пяти лет</w:t>
      </w:r>
      <w:r w:rsid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в масштабах всей страны идёт борьба за экономию тепла</w:t>
      </w:r>
      <w:r w:rsidR="009334A6" w:rsidRP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>:</w:t>
      </w:r>
      <w:r w:rsid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утепляются полы, потолки и стены общественных зданий, меня</w:t>
      </w:r>
      <w:r w:rsidR="003F2890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ются окна на более </w:t>
      </w:r>
      <w:r w:rsid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эффективные, внедряются </w:t>
      </w:r>
      <w:r w:rsidR="003F2890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в повсеместное пользование солнечные </w:t>
      </w:r>
      <w:r w:rsidR="009334A6">
        <w:rPr>
          <w:rFonts w:ascii="Arial" w:hAnsi="Arial" w:cs="Arial"/>
          <w:color w:val="000000"/>
          <w:sz w:val="18"/>
          <w:szCs w:val="18"/>
          <w:shd w:val="clear" w:color="auto" w:fill="F7F7F7"/>
        </w:rPr>
        <w:t>системы нагрева воды.</w:t>
      </w:r>
      <w:r w:rsidRPr="00A43A67">
        <w:rPr>
          <w:rFonts w:ascii="Tahoma" w:hAnsi="Tahoma" w:cs="Tahoma"/>
          <w:color w:val="414042"/>
          <w:sz w:val="15"/>
          <w:szCs w:val="15"/>
          <w:shd w:val="clear" w:color="auto" w:fill="FFFFFF"/>
        </w:rPr>
        <w:t xml:space="preserve"> </w:t>
      </w:r>
      <w:r w:rsidRPr="00A43A67">
        <w:rPr>
          <w:rFonts w:ascii="Arial" w:hAnsi="Arial" w:cs="Arial"/>
          <w:sz w:val="18"/>
          <w:szCs w:val="18"/>
          <w:shd w:val="clear" w:color="auto" w:fill="FFFFFF"/>
        </w:rPr>
        <w:t xml:space="preserve">23 ноября 2009 года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Государственной Думой был </w:t>
      </w:r>
      <w:r w:rsidRPr="00A43A67">
        <w:rPr>
          <w:rFonts w:ascii="Arial" w:hAnsi="Arial" w:cs="Arial"/>
          <w:sz w:val="18"/>
          <w:szCs w:val="18"/>
          <w:shd w:val="clear" w:color="auto" w:fill="FFFFFF"/>
        </w:rPr>
        <w:t xml:space="preserve">принят </w:t>
      </w:r>
      <w:r w:rsidR="007E7A99" w:rsidRPr="007E7A99">
        <w:rPr>
          <w:rFonts w:ascii="Arial" w:hAnsi="Arial" w:cs="Arial"/>
          <w:sz w:val="18"/>
          <w:szCs w:val="18"/>
          <w:shd w:val="clear" w:color="auto" w:fill="FFFFFF"/>
        </w:rPr>
        <w:t>“</w:t>
      </w:r>
      <w:r w:rsidRPr="00A43A67">
        <w:rPr>
          <w:rFonts w:ascii="Arial" w:hAnsi="Arial" w:cs="Arial"/>
          <w:sz w:val="18"/>
          <w:szCs w:val="18"/>
          <w:shd w:val="clear" w:color="auto" w:fill="FFFFFF"/>
        </w:rPr>
        <w:t>Федеральный закон об энергосбережении и повышени</w:t>
      </w:r>
      <w:r w:rsidR="007E7A99">
        <w:rPr>
          <w:rFonts w:ascii="Arial" w:hAnsi="Arial" w:cs="Arial"/>
          <w:sz w:val="18"/>
          <w:szCs w:val="18"/>
          <w:shd w:val="clear" w:color="auto" w:fill="FFFFFF"/>
        </w:rPr>
        <w:t xml:space="preserve">и энергетической эффективности </w:t>
      </w:r>
      <w:r w:rsidR="007E7A99" w:rsidRPr="007E7A99">
        <w:rPr>
          <w:rFonts w:ascii="Arial" w:hAnsi="Arial" w:cs="Arial"/>
          <w:sz w:val="18"/>
          <w:szCs w:val="18"/>
          <w:shd w:val="clear" w:color="auto" w:fill="FFFFFF"/>
        </w:rPr>
        <w:t xml:space="preserve">“ </w:t>
      </w:r>
      <w:r w:rsidR="007E7A99">
        <w:rPr>
          <w:rFonts w:ascii="Arial" w:hAnsi="Arial" w:cs="Arial"/>
          <w:sz w:val="18"/>
          <w:szCs w:val="18"/>
          <w:shd w:val="clear" w:color="auto" w:fill="FFFFFF"/>
        </w:rPr>
        <w:t>за № 261-ФЗ</w:t>
      </w:r>
      <w:r w:rsidRPr="00A43A67">
        <w:rPr>
          <w:rFonts w:ascii="Arial" w:hAnsi="Arial" w:cs="Arial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830F04" w:rsidRPr="007E7A99" w:rsidRDefault="007E7A99">
      <w:pPr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r w:rsidR="00C14C7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43A67">
        <w:rPr>
          <w:rFonts w:ascii="Arial" w:hAnsi="Arial" w:cs="Arial"/>
          <w:sz w:val="18"/>
          <w:szCs w:val="18"/>
          <w:shd w:val="clear" w:color="auto" w:fill="FFFFFF"/>
        </w:rPr>
        <w:t>Правовые основы сохранения и экономии энергетических носителей</w:t>
      </w:r>
      <w:r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A43A6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A5EC2">
        <w:rPr>
          <w:rFonts w:ascii="Arial" w:hAnsi="Arial" w:cs="Arial"/>
          <w:sz w:val="18"/>
          <w:szCs w:val="18"/>
          <w:shd w:val="clear" w:color="auto" w:fill="FFFFFF"/>
        </w:rPr>
        <w:t>путём борьбы за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43A67">
        <w:rPr>
          <w:rFonts w:ascii="Arial" w:hAnsi="Arial" w:cs="Arial"/>
          <w:sz w:val="18"/>
          <w:szCs w:val="18"/>
          <w:shd w:val="clear" w:color="auto" w:fill="FFFFFF"/>
        </w:rPr>
        <w:t>эффективность</w:t>
      </w:r>
      <w:r w:rsidR="003F289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A5EC2">
        <w:rPr>
          <w:rFonts w:ascii="Arial" w:hAnsi="Arial" w:cs="Arial"/>
          <w:sz w:val="18"/>
          <w:szCs w:val="18"/>
          <w:shd w:val="clear" w:color="auto" w:fill="FFFFFF"/>
        </w:rPr>
        <w:t xml:space="preserve">сбережения </w:t>
      </w:r>
      <w:r w:rsidR="00A43A67">
        <w:rPr>
          <w:rFonts w:ascii="Arial" w:hAnsi="Arial" w:cs="Arial"/>
          <w:sz w:val="18"/>
          <w:szCs w:val="18"/>
          <w:shd w:val="clear" w:color="auto" w:fill="FFFFFF"/>
        </w:rPr>
        <w:t>при использовании строительных материалов, закреплены именно этим законом.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Согласно вышедшим вслед закону правовым документам, разъясняющим порядок вступления отдельных положений </w:t>
      </w:r>
      <w:r w:rsidR="003F2890">
        <w:rPr>
          <w:rFonts w:ascii="Arial" w:hAnsi="Arial" w:cs="Arial"/>
          <w:sz w:val="18"/>
          <w:szCs w:val="18"/>
          <w:shd w:val="clear" w:color="auto" w:fill="FFFFFF"/>
        </w:rPr>
        <w:t xml:space="preserve">в законную силу, к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2015 году все государственные и муниципальные предприятия обязаны произвести замену оконных блоков в зданиях и </w:t>
      </w:r>
      <w:r w:rsidR="003F2890">
        <w:rPr>
          <w:rFonts w:ascii="Arial" w:hAnsi="Arial" w:cs="Arial"/>
          <w:sz w:val="18"/>
          <w:szCs w:val="18"/>
          <w:shd w:val="clear" w:color="auto" w:fill="FFFFFF"/>
        </w:rPr>
        <w:t xml:space="preserve">сооружениях на </w:t>
      </w:r>
      <w:r w:rsidR="004A5EC2">
        <w:rPr>
          <w:rFonts w:ascii="Arial" w:hAnsi="Arial" w:cs="Arial"/>
          <w:sz w:val="18"/>
          <w:szCs w:val="18"/>
          <w:shd w:val="clear" w:color="auto" w:fill="FFFFFF"/>
        </w:rPr>
        <w:t xml:space="preserve">более </w:t>
      </w:r>
      <w:r w:rsidR="003F2890">
        <w:rPr>
          <w:rFonts w:ascii="Arial" w:hAnsi="Arial" w:cs="Arial"/>
          <w:sz w:val="18"/>
          <w:szCs w:val="18"/>
          <w:shd w:val="clear" w:color="auto" w:fill="FFFFFF"/>
        </w:rPr>
        <w:t>эффективные</w:t>
      </w:r>
      <w:r w:rsidR="004A5EC2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3F2890">
        <w:rPr>
          <w:rFonts w:ascii="Arial" w:hAnsi="Arial" w:cs="Arial"/>
          <w:sz w:val="18"/>
          <w:szCs w:val="18"/>
          <w:shd w:val="clear" w:color="auto" w:fill="FFFFFF"/>
        </w:rPr>
        <w:t xml:space="preserve"> в плане сохранения энергии</w:t>
      </w:r>
      <w:r>
        <w:rPr>
          <w:rFonts w:ascii="Arial" w:hAnsi="Arial" w:cs="Arial"/>
          <w:sz w:val="18"/>
          <w:szCs w:val="18"/>
          <w:shd w:val="clear" w:color="auto" w:fill="FFFFFF"/>
        </w:rPr>
        <w:t>, с коэффициентом сопротивления теплопередачи не ниже 0,56 м2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*С</w:t>
      </w:r>
      <w:proofErr w:type="gramEnd"/>
      <w:r w:rsidRPr="007E7A99">
        <w:rPr>
          <w:rFonts w:ascii="Arial" w:hAnsi="Arial" w:cs="Arial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sz w:val="18"/>
          <w:szCs w:val="18"/>
          <w:shd w:val="clear" w:color="auto" w:fill="FFFFFF"/>
        </w:rPr>
        <w:t>Вт.</w:t>
      </w:r>
    </w:p>
    <w:p w:rsidR="009334A6" w:rsidRDefault="009334A6">
      <w:pPr>
        <w:rPr>
          <w:rFonts w:ascii="Arial" w:hAnsi="Arial" w:cs="Arial"/>
          <w:color w:val="000000"/>
          <w:sz w:val="18"/>
          <w:szCs w:val="18"/>
          <w:shd w:val="clear" w:color="auto" w:fill="F7F7F7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  </w:t>
      </w:r>
      <w:r w:rsidR="00C14C7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Планируя ремонт в доме или квартире, </w:t>
      </w:r>
      <w:r w:rsidR="005925A6">
        <w:rPr>
          <w:rFonts w:ascii="Arial" w:hAnsi="Arial" w:cs="Arial"/>
          <w:color w:val="000000"/>
          <w:sz w:val="18"/>
          <w:szCs w:val="18"/>
          <w:shd w:val="clear" w:color="auto" w:fill="F7F7F7"/>
        </w:rPr>
        <w:t>нужно подумать о замене окон на б</w:t>
      </w:r>
      <w:r w:rsidR="001D05C4">
        <w:rPr>
          <w:rFonts w:ascii="Arial" w:hAnsi="Arial" w:cs="Arial"/>
          <w:color w:val="000000"/>
          <w:sz w:val="18"/>
          <w:szCs w:val="18"/>
          <w:shd w:val="clear" w:color="auto" w:fill="F7F7F7"/>
        </w:rPr>
        <w:t>олее современ</w:t>
      </w:r>
      <w:r w:rsidR="00EA3F1B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ные и энергетически </w:t>
      </w:r>
      <w:r w:rsidR="001D05C4">
        <w:rPr>
          <w:rFonts w:ascii="Arial" w:hAnsi="Arial" w:cs="Arial"/>
          <w:color w:val="000000"/>
          <w:sz w:val="18"/>
          <w:szCs w:val="18"/>
          <w:shd w:val="clear" w:color="auto" w:fill="F7F7F7"/>
        </w:rPr>
        <w:t>эффективные</w:t>
      </w:r>
      <w:r w:rsidR="005925A6">
        <w:rPr>
          <w:rFonts w:ascii="Arial" w:hAnsi="Arial" w:cs="Arial"/>
          <w:color w:val="000000"/>
          <w:sz w:val="18"/>
          <w:szCs w:val="18"/>
          <w:shd w:val="clear" w:color="auto" w:fill="F7F7F7"/>
        </w:rPr>
        <w:t>, которые не только принесут тепло и уют, но и позволят экономить ежегодно значительную сумму из семейного бюджета.</w:t>
      </w:r>
      <w:r w:rsidR="00C605A7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</w:p>
    <w:p w:rsidR="00C605A7" w:rsidRPr="00EB73B4" w:rsidRDefault="001D05C4">
      <w:pPr>
        <w:rPr>
          <w:rFonts w:ascii="Arial" w:hAnsi="Arial" w:cs="Arial"/>
          <w:b/>
          <w:sz w:val="18"/>
          <w:szCs w:val="18"/>
          <w:shd w:val="clear" w:color="auto" w:fill="F7F7F7"/>
        </w:rPr>
      </w:pPr>
      <w:r w:rsidRPr="00EB73B4">
        <w:rPr>
          <w:rFonts w:ascii="Arial" w:hAnsi="Arial" w:cs="Arial"/>
          <w:b/>
          <w:sz w:val="18"/>
          <w:szCs w:val="18"/>
          <w:shd w:val="clear" w:color="auto" w:fill="F7F7F7"/>
        </w:rPr>
        <w:t xml:space="preserve">   </w:t>
      </w:r>
      <w:r w:rsidR="00EA3F1B">
        <w:rPr>
          <w:rFonts w:ascii="Arial" w:hAnsi="Arial" w:cs="Arial"/>
          <w:b/>
          <w:sz w:val="18"/>
          <w:szCs w:val="18"/>
          <w:shd w:val="clear" w:color="auto" w:fill="F7F7F7"/>
        </w:rPr>
        <w:t xml:space="preserve"> </w:t>
      </w:r>
      <w:r w:rsidRPr="00EB73B4">
        <w:rPr>
          <w:rFonts w:ascii="Arial" w:hAnsi="Arial" w:cs="Arial"/>
          <w:b/>
          <w:sz w:val="18"/>
          <w:szCs w:val="18"/>
          <w:shd w:val="clear" w:color="auto" w:fill="F7F7F7"/>
        </w:rPr>
        <w:t>Ка</w:t>
      </w:r>
      <w:r w:rsidR="00C605A7" w:rsidRPr="00EB73B4">
        <w:rPr>
          <w:rFonts w:ascii="Arial" w:hAnsi="Arial" w:cs="Arial"/>
          <w:b/>
          <w:sz w:val="18"/>
          <w:szCs w:val="18"/>
          <w:shd w:val="clear" w:color="auto" w:fill="F7F7F7"/>
        </w:rPr>
        <w:t xml:space="preserve">кие же окна </w:t>
      </w:r>
      <w:r w:rsidRPr="00EB73B4">
        <w:rPr>
          <w:rFonts w:ascii="Arial" w:hAnsi="Arial" w:cs="Arial"/>
          <w:b/>
          <w:sz w:val="18"/>
          <w:szCs w:val="18"/>
          <w:shd w:val="clear" w:color="auto" w:fill="F7F7F7"/>
        </w:rPr>
        <w:t>отвечают требованиям энергетической эффективности?</w:t>
      </w:r>
    </w:p>
    <w:p w:rsidR="001D05C4" w:rsidRDefault="001D05C4">
      <w:pPr>
        <w:rPr>
          <w:rFonts w:ascii="Arial" w:hAnsi="Arial" w:cs="Arial"/>
          <w:sz w:val="18"/>
          <w:szCs w:val="18"/>
        </w:rPr>
      </w:pPr>
      <w:r w:rsidRPr="001D05C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  </w:t>
      </w:r>
      <w:r w:rsidR="00EA3F1B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</w:t>
      </w:r>
      <w:r w:rsidRPr="00EB73B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Коэффициент сопротивления теплопередачи </w:t>
      </w:r>
      <w:r w:rsidR="00EB73B4" w:rsidRPr="00EB73B4">
        <w:rPr>
          <w:rFonts w:ascii="Arial" w:hAnsi="Arial" w:cs="Arial"/>
          <w:color w:val="000000"/>
          <w:sz w:val="18"/>
          <w:szCs w:val="18"/>
          <w:shd w:val="clear" w:color="auto" w:fill="F7F7F7"/>
        </w:rPr>
        <w:t>у обычного оконного блока</w:t>
      </w:r>
      <w:r w:rsidR="003F2890">
        <w:rPr>
          <w:rFonts w:ascii="Arial" w:hAnsi="Arial" w:cs="Arial"/>
          <w:color w:val="000000"/>
          <w:sz w:val="18"/>
          <w:szCs w:val="18"/>
          <w:shd w:val="clear" w:color="auto" w:fill="F7F7F7"/>
        </w:rPr>
        <w:t>,</w:t>
      </w:r>
      <w:r w:rsidR="00EB73B4" w:rsidRPr="00EB73B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с однокамерным стеклопакетом, соответствующим ГОСТ</w:t>
      </w:r>
      <w:r w:rsidR="00EB73B4" w:rsidRPr="00EB73B4">
        <w:rPr>
          <w:rFonts w:ascii="Arial" w:hAnsi="Arial" w:cs="Arial"/>
          <w:color w:val="414042"/>
          <w:sz w:val="18"/>
          <w:szCs w:val="18"/>
          <w:shd w:val="clear" w:color="auto" w:fill="FFFFFF"/>
        </w:rPr>
        <w:t xml:space="preserve"> </w:t>
      </w:r>
      <w:r w:rsidR="00EB73B4" w:rsidRPr="00EB73B4">
        <w:rPr>
          <w:rFonts w:ascii="Arial" w:hAnsi="Arial" w:cs="Arial"/>
          <w:sz w:val="18"/>
          <w:szCs w:val="18"/>
          <w:shd w:val="clear" w:color="auto" w:fill="FFFFFF"/>
        </w:rPr>
        <w:t>24855-99</w:t>
      </w:r>
      <w:r w:rsidR="003F2890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EB73B4" w:rsidRPr="00EB73B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F2890">
        <w:rPr>
          <w:rFonts w:ascii="Arial" w:hAnsi="Arial" w:cs="Arial"/>
          <w:sz w:val="18"/>
          <w:szCs w:val="18"/>
          <w:shd w:val="clear" w:color="auto" w:fill="FFFFFF"/>
        </w:rPr>
        <w:t>будет равен</w:t>
      </w:r>
      <w:r w:rsidR="00EB73B4" w:rsidRPr="00EB73B4">
        <w:rPr>
          <w:rFonts w:ascii="Arial" w:hAnsi="Arial" w:cs="Arial"/>
          <w:sz w:val="18"/>
          <w:szCs w:val="18"/>
          <w:shd w:val="clear" w:color="auto" w:fill="FFFFFF"/>
        </w:rPr>
        <w:t xml:space="preserve"> 0,31 м2</w:t>
      </w:r>
      <w:proofErr w:type="gramStart"/>
      <w:r w:rsidR="00EA3F1B">
        <w:rPr>
          <w:rFonts w:ascii="Arial" w:hAnsi="Arial" w:cs="Arial"/>
          <w:sz w:val="18"/>
          <w:szCs w:val="18"/>
          <w:shd w:val="clear" w:color="auto" w:fill="FFFFFF"/>
        </w:rPr>
        <w:t>*С</w:t>
      </w:r>
      <w:proofErr w:type="gramEnd"/>
      <w:r w:rsidR="00EB73B4" w:rsidRPr="00EB73B4">
        <w:rPr>
          <w:rFonts w:ascii="Arial" w:hAnsi="Arial" w:cs="Arial"/>
          <w:sz w:val="18"/>
          <w:szCs w:val="18"/>
          <w:shd w:val="clear" w:color="auto" w:fill="FFFFFF"/>
        </w:rPr>
        <w:t>/Вт</w:t>
      </w:r>
      <w:r w:rsidR="004A5EC2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EB73B4" w:rsidRPr="00EB73B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A5EC2">
        <w:rPr>
          <w:rFonts w:ascii="Arial" w:hAnsi="Arial" w:cs="Arial"/>
          <w:sz w:val="18"/>
          <w:szCs w:val="18"/>
          <w:shd w:val="clear" w:color="auto" w:fill="FFFFFF"/>
        </w:rPr>
        <w:t>У</w:t>
      </w:r>
      <w:r w:rsidR="003F2890">
        <w:rPr>
          <w:rFonts w:ascii="Arial" w:hAnsi="Arial" w:cs="Arial"/>
          <w:color w:val="414042"/>
          <w:sz w:val="18"/>
          <w:szCs w:val="18"/>
          <w:shd w:val="clear" w:color="auto" w:fill="FFFFFF"/>
        </w:rPr>
        <w:t xml:space="preserve"> </w:t>
      </w:r>
      <w:r w:rsidR="00EB73B4" w:rsidRPr="00EB73B4">
        <w:rPr>
          <w:rFonts w:ascii="Arial" w:hAnsi="Arial" w:cs="Arial"/>
          <w:color w:val="000000"/>
          <w:sz w:val="18"/>
          <w:szCs w:val="18"/>
          <w:shd w:val="clear" w:color="auto" w:fill="F7F7F7"/>
        </w:rPr>
        <w:t>профи</w:t>
      </w:r>
      <w:r w:rsidR="003F2890">
        <w:rPr>
          <w:rFonts w:ascii="Arial" w:hAnsi="Arial" w:cs="Arial"/>
          <w:color w:val="000000"/>
          <w:sz w:val="18"/>
          <w:szCs w:val="18"/>
          <w:shd w:val="clear" w:color="auto" w:fill="F7F7F7"/>
        </w:rPr>
        <w:t>ля</w:t>
      </w:r>
      <w:r w:rsidR="00EB73B4" w:rsidRPr="00EB73B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и</w:t>
      </w:r>
      <w:r w:rsidR="003F2890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з поливинилхлорида </w:t>
      </w:r>
      <w:r w:rsidR="00C14C7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с тремя воздушными камерами, </w:t>
      </w:r>
      <w:r w:rsidR="003F2890">
        <w:rPr>
          <w:rFonts w:ascii="Arial" w:hAnsi="Arial" w:cs="Arial"/>
          <w:color w:val="000000"/>
          <w:sz w:val="18"/>
          <w:szCs w:val="18"/>
          <w:shd w:val="clear" w:color="auto" w:fill="F7F7F7"/>
        </w:rPr>
        <w:t>изготовленного</w:t>
      </w:r>
      <w:r w:rsidR="00EB73B4" w:rsidRPr="00EB73B4">
        <w:rPr>
          <w:rFonts w:ascii="Arial" w:hAnsi="Arial" w:cs="Arial"/>
          <w:color w:val="000000"/>
          <w:sz w:val="18"/>
          <w:szCs w:val="18"/>
          <w:shd w:val="clear" w:color="auto" w:fill="F7F7F7"/>
        </w:rPr>
        <w:t xml:space="preserve"> согласно ГОСТ</w:t>
      </w:r>
      <w:r w:rsidR="00EB73B4" w:rsidRPr="00EB73B4">
        <w:rPr>
          <w:rFonts w:ascii="Arial" w:hAnsi="Arial" w:cs="Arial"/>
          <w:color w:val="414042"/>
          <w:sz w:val="18"/>
          <w:szCs w:val="18"/>
          <w:shd w:val="clear" w:color="auto" w:fill="FFFFFF"/>
        </w:rPr>
        <w:t xml:space="preserve"> </w:t>
      </w:r>
      <w:r w:rsidR="00EB73B4" w:rsidRPr="00EB73B4">
        <w:rPr>
          <w:rFonts w:ascii="Arial" w:hAnsi="Arial" w:cs="Arial"/>
          <w:sz w:val="18"/>
          <w:szCs w:val="18"/>
        </w:rPr>
        <w:t>30673-99</w:t>
      </w:r>
      <w:r w:rsidR="003F2890">
        <w:rPr>
          <w:rFonts w:ascii="Arial" w:hAnsi="Arial" w:cs="Arial"/>
          <w:sz w:val="18"/>
          <w:szCs w:val="18"/>
        </w:rPr>
        <w:t>,</w:t>
      </w:r>
      <w:r w:rsidR="00EB73B4" w:rsidRPr="00EB73B4">
        <w:rPr>
          <w:rFonts w:ascii="Arial" w:hAnsi="Arial" w:cs="Arial"/>
          <w:sz w:val="18"/>
          <w:szCs w:val="18"/>
        </w:rPr>
        <w:t xml:space="preserve"> </w:t>
      </w:r>
      <w:r w:rsidR="004A5EC2">
        <w:rPr>
          <w:rFonts w:ascii="Arial" w:hAnsi="Arial" w:cs="Arial"/>
          <w:sz w:val="18"/>
          <w:szCs w:val="18"/>
        </w:rPr>
        <w:t xml:space="preserve">он </w:t>
      </w:r>
      <w:r w:rsidR="00EB73B4" w:rsidRPr="00EB73B4">
        <w:rPr>
          <w:rFonts w:ascii="Arial" w:hAnsi="Arial" w:cs="Arial"/>
          <w:sz w:val="18"/>
          <w:szCs w:val="18"/>
        </w:rPr>
        <w:t>будет составлять 0,69 м2</w:t>
      </w:r>
      <w:r w:rsidR="00C14C74">
        <w:rPr>
          <w:rFonts w:ascii="Arial" w:hAnsi="Arial" w:cs="Arial"/>
          <w:sz w:val="18"/>
          <w:szCs w:val="18"/>
        </w:rPr>
        <w:t>*С</w:t>
      </w:r>
      <w:r w:rsidR="00EB73B4" w:rsidRPr="00EB73B4">
        <w:rPr>
          <w:rFonts w:ascii="Arial" w:hAnsi="Arial" w:cs="Arial"/>
          <w:sz w:val="18"/>
          <w:szCs w:val="18"/>
        </w:rPr>
        <w:t xml:space="preserve">/Вт. </w:t>
      </w:r>
      <w:r w:rsidR="00BC4C75">
        <w:rPr>
          <w:rFonts w:ascii="Arial" w:hAnsi="Arial" w:cs="Arial"/>
          <w:sz w:val="18"/>
          <w:szCs w:val="18"/>
        </w:rPr>
        <w:t>Учитывая, что площадь остекления составляет около 70% площади оконного проёма, а профиль</w:t>
      </w:r>
      <w:r w:rsidR="003F2890">
        <w:rPr>
          <w:rFonts w:ascii="Arial" w:hAnsi="Arial" w:cs="Arial"/>
          <w:sz w:val="18"/>
          <w:szCs w:val="18"/>
        </w:rPr>
        <w:t xml:space="preserve"> занимает около 30% окна, энергетическая </w:t>
      </w:r>
      <w:r w:rsidR="00BC4C75">
        <w:rPr>
          <w:rFonts w:ascii="Arial" w:hAnsi="Arial" w:cs="Arial"/>
          <w:sz w:val="18"/>
          <w:szCs w:val="18"/>
        </w:rPr>
        <w:t xml:space="preserve">эффективность </w:t>
      </w:r>
      <w:r w:rsidR="003F2890">
        <w:rPr>
          <w:rFonts w:ascii="Arial" w:hAnsi="Arial" w:cs="Arial"/>
          <w:sz w:val="18"/>
          <w:szCs w:val="18"/>
        </w:rPr>
        <w:t xml:space="preserve">оконного блока </w:t>
      </w:r>
      <w:r w:rsidR="00BC4C75">
        <w:rPr>
          <w:rFonts w:ascii="Arial" w:hAnsi="Arial" w:cs="Arial"/>
          <w:sz w:val="18"/>
          <w:szCs w:val="18"/>
        </w:rPr>
        <w:t>в первую очередь зависит от стеклопакета.</w:t>
      </w:r>
    </w:p>
    <w:p w:rsidR="003F2890" w:rsidRDefault="003F28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Эффективность </w:t>
      </w:r>
      <w:r w:rsidR="00EA3F1B">
        <w:rPr>
          <w:rFonts w:ascii="Arial" w:hAnsi="Arial" w:cs="Arial"/>
          <w:sz w:val="18"/>
          <w:szCs w:val="18"/>
        </w:rPr>
        <w:t xml:space="preserve">сохранения энергии </w:t>
      </w:r>
      <w:r>
        <w:rPr>
          <w:rFonts w:ascii="Arial" w:hAnsi="Arial" w:cs="Arial"/>
          <w:sz w:val="18"/>
          <w:szCs w:val="18"/>
        </w:rPr>
        <w:t xml:space="preserve">стеклопакета с двумя камерами будет </w:t>
      </w:r>
      <w:r w:rsidR="00EA3F1B">
        <w:rPr>
          <w:rFonts w:ascii="Arial" w:hAnsi="Arial" w:cs="Arial"/>
          <w:sz w:val="18"/>
          <w:szCs w:val="18"/>
        </w:rPr>
        <w:t xml:space="preserve">ещё лучше. Сопротивление </w:t>
      </w:r>
      <w:r w:rsidR="00C14C74">
        <w:rPr>
          <w:rFonts w:ascii="Arial" w:hAnsi="Arial" w:cs="Arial"/>
          <w:sz w:val="18"/>
          <w:szCs w:val="18"/>
        </w:rPr>
        <w:t xml:space="preserve">теплопередачи </w:t>
      </w:r>
      <w:r w:rsidR="00EA3F1B">
        <w:rPr>
          <w:rFonts w:ascii="Arial" w:hAnsi="Arial" w:cs="Arial"/>
          <w:sz w:val="18"/>
          <w:szCs w:val="18"/>
        </w:rPr>
        <w:t>для</w:t>
      </w:r>
      <w:r w:rsidR="00C14C74">
        <w:rPr>
          <w:rFonts w:ascii="Arial" w:hAnsi="Arial" w:cs="Arial"/>
          <w:sz w:val="18"/>
          <w:szCs w:val="18"/>
        </w:rPr>
        <w:t xml:space="preserve"> стеклопакета </w:t>
      </w:r>
      <w:r w:rsidR="00EA3F1B">
        <w:rPr>
          <w:rFonts w:ascii="Arial" w:hAnsi="Arial" w:cs="Arial"/>
          <w:sz w:val="18"/>
          <w:szCs w:val="18"/>
        </w:rPr>
        <w:t>с тремя полированными стёклами с толщиной по 4 мм, и двумя 16 мм дистанциями,</w:t>
      </w:r>
      <w:r w:rsidR="004A5EC2">
        <w:rPr>
          <w:rFonts w:ascii="Arial" w:hAnsi="Arial" w:cs="Arial"/>
          <w:sz w:val="18"/>
          <w:szCs w:val="18"/>
        </w:rPr>
        <w:t xml:space="preserve"> будет</w:t>
      </w:r>
      <w:r w:rsidR="00332AF3">
        <w:rPr>
          <w:rFonts w:ascii="Arial" w:hAnsi="Arial" w:cs="Arial"/>
          <w:sz w:val="18"/>
          <w:szCs w:val="18"/>
        </w:rPr>
        <w:t xml:space="preserve"> 0,47</w:t>
      </w:r>
      <w:r w:rsidR="00EA3F1B">
        <w:rPr>
          <w:rFonts w:ascii="Arial" w:hAnsi="Arial" w:cs="Arial"/>
          <w:sz w:val="18"/>
          <w:szCs w:val="18"/>
        </w:rPr>
        <w:t xml:space="preserve"> м2</w:t>
      </w:r>
      <w:proofErr w:type="gramStart"/>
      <w:r w:rsidR="00EA3F1B">
        <w:rPr>
          <w:rFonts w:ascii="Arial" w:hAnsi="Arial" w:cs="Arial"/>
          <w:sz w:val="18"/>
          <w:szCs w:val="18"/>
        </w:rPr>
        <w:t>*С</w:t>
      </w:r>
      <w:proofErr w:type="gramEnd"/>
      <w:r w:rsidR="00EA3F1B" w:rsidRPr="00EA3F1B">
        <w:rPr>
          <w:rFonts w:ascii="Arial" w:hAnsi="Arial" w:cs="Arial"/>
          <w:sz w:val="18"/>
          <w:szCs w:val="18"/>
        </w:rPr>
        <w:t>/</w:t>
      </w:r>
      <w:r w:rsidR="00EA3F1B">
        <w:rPr>
          <w:rFonts w:ascii="Arial" w:hAnsi="Arial" w:cs="Arial"/>
          <w:sz w:val="18"/>
          <w:szCs w:val="18"/>
        </w:rPr>
        <w:t>Вт.</w:t>
      </w:r>
    </w:p>
    <w:p w:rsidR="00C14C74" w:rsidRPr="00FA2B2A" w:rsidRDefault="00C14C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FA2B2A">
        <w:rPr>
          <w:rFonts w:ascii="Arial" w:hAnsi="Arial" w:cs="Arial"/>
          <w:b/>
          <w:sz w:val="18"/>
          <w:szCs w:val="18"/>
        </w:rPr>
        <w:t xml:space="preserve">Как же максимально повысить эффективность </w:t>
      </w:r>
      <w:r w:rsidR="00FA2B2A">
        <w:rPr>
          <w:rFonts w:ascii="Arial" w:hAnsi="Arial" w:cs="Arial"/>
          <w:b/>
          <w:sz w:val="18"/>
          <w:szCs w:val="18"/>
        </w:rPr>
        <w:t>сохранения тепла окном</w:t>
      </w:r>
      <w:r w:rsidRPr="00FA2B2A">
        <w:rPr>
          <w:rFonts w:ascii="Arial" w:hAnsi="Arial" w:cs="Arial"/>
          <w:b/>
          <w:sz w:val="18"/>
          <w:szCs w:val="18"/>
        </w:rPr>
        <w:t>?</w:t>
      </w:r>
    </w:p>
    <w:p w:rsidR="00C14C74" w:rsidRPr="00332AF3" w:rsidRDefault="00C14C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32AF3">
        <w:rPr>
          <w:rFonts w:ascii="Arial" w:hAnsi="Arial" w:cs="Arial"/>
          <w:sz w:val="18"/>
          <w:szCs w:val="18"/>
        </w:rPr>
        <w:t xml:space="preserve">   Во-первых, более качественный профиль</w:t>
      </w:r>
      <w:r>
        <w:rPr>
          <w:rFonts w:ascii="Arial" w:hAnsi="Arial" w:cs="Arial"/>
          <w:sz w:val="18"/>
          <w:szCs w:val="18"/>
        </w:rPr>
        <w:t xml:space="preserve"> из поливинилхлорида с пятью воздушными ка</w:t>
      </w:r>
      <w:r w:rsidR="00332AF3">
        <w:rPr>
          <w:rFonts w:ascii="Arial" w:hAnsi="Arial" w:cs="Arial"/>
          <w:sz w:val="18"/>
          <w:szCs w:val="18"/>
        </w:rPr>
        <w:t>мерами гораздо лучше сопротивляе</w:t>
      </w:r>
      <w:r>
        <w:rPr>
          <w:rFonts w:ascii="Arial" w:hAnsi="Arial" w:cs="Arial"/>
          <w:sz w:val="18"/>
          <w:szCs w:val="18"/>
        </w:rPr>
        <w:t xml:space="preserve">тся потерям тепла, имея коэффициент </w:t>
      </w:r>
      <w:r w:rsidR="00332AF3">
        <w:rPr>
          <w:rFonts w:ascii="Arial" w:hAnsi="Arial" w:cs="Arial"/>
          <w:sz w:val="18"/>
          <w:szCs w:val="18"/>
        </w:rPr>
        <w:t>0,80 м2</w:t>
      </w:r>
      <w:proofErr w:type="gramStart"/>
      <w:r w:rsidR="00332AF3">
        <w:rPr>
          <w:rFonts w:ascii="Arial" w:hAnsi="Arial" w:cs="Arial"/>
          <w:sz w:val="18"/>
          <w:szCs w:val="18"/>
        </w:rPr>
        <w:t>*С</w:t>
      </w:r>
      <w:proofErr w:type="gramEnd"/>
      <w:r w:rsidR="00332AF3" w:rsidRPr="00332AF3">
        <w:rPr>
          <w:rFonts w:ascii="Arial" w:hAnsi="Arial" w:cs="Arial"/>
          <w:sz w:val="18"/>
          <w:szCs w:val="18"/>
        </w:rPr>
        <w:t>/</w:t>
      </w:r>
      <w:r w:rsidR="00332AF3">
        <w:rPr>
          <w:rFonts w:ascii="Arial" w:hAnsi="Arial" w:cs="Arial"/>
          <w:sz w:val="18"/>
          <w:szCs w:val="18"/>
        </w:rPr>
        <w:t>Вт.</w:t>
      </w:r>
    </w:p>
    <w:p w:rsidR="00EA3F1B" w:rsidRDefault="00EA3F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32AF3">
        <w:rPr>
          <w:rFonts w:ascii="Arial" w:hAnsi="Arial" w:cs="Arial"/>
          <w:sz w:val="18"/>
          <w:szCs w:val="18"/>
        </w:rPr>
        <w:t xml:space="preserve">Во-вторых, следует оконный блок комплектовать стеклом с энергосберегающим серебряным покрытием, </w:t>
      </w:r>
      <w:proofErr w:type="spellStart"/>
      <w:r w:rsidR="00332AF3">
        <w:rPr>
          <w:rFonts w:ascii="Arial" w:hAnsi="Arial" w:cs="Arial"/>
          <w:sz w:val="18"/>
          <w:szCs w:val="18"/>
        </w:rPr>
        <w:t>минимизирующим</w:t>
      </w:r>
      <w:proofErr w:type="spellEnd"/>
      <w:r w:rsidR="00332AF3">
        <w:rPr>
          <w:rFonts w:ascii="Arial" w:hAnsi="Arial" w:cs="Arial"/>
          <w:sz w:val="18"/>
          <w:szCs w:val="18"/>
        </w:rPr>
        <w:t xml:space="preserve"> потери тепла. Такое стекло не пропускает тепловые лучи инфракрасного спектра, поступающие от излучения обогревательных приборов внутри помещения.</w:t>
      </w:r>
      <w:r w:rsidR="00FA2B2A">
        <w:rPr>
          <w:rFonts w:ascii="Arial" w:hAnsi="Arial" w:cs="Arial"/>
          <w:sz w:val="18"/>
          <w:szCs w:val="18"/>
        </w:rPr>
        <w:t xml:space="preserve"> То есть тепло сохраняется в комнатах </w:t>
      </w:r>
      <w:r w:rsidR="00332AF3">
        <w:rPr>
          <w:rFonts w:ascii="Arial" w:hAnsi="Arial" w:cs="Arial"/>
          <w:sz w:val="18"/>
          <w:szCs w:val="18"/>
        </w:rPr>
        <w:t>дома.</w:t>
      </w:r>
    </w:p>
    <w:p w:rsidR="00332AF3" w:rsidRDefault="00332A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В-третьих, заполнение стеклопакета инертным газом, имеющим теплопроводность ниже, чем у обычного воздуха.</w:t>
      </w:r>
    </w:p>
    <w:p w:rsidR="0095676C" w:rsidRDefault="009567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A2B2A">
        <w:rPr>
          <w:rFonts w:ascii="Arial" w:hAnsi="Arial" w:cs="Arial"/>
          <w:sz w:val="18"/>
          <w:szCs w:val="18"/>
        </w:rPr>
        <w:t xml:space="preserve">Все эти меры </w:t>
      </w:r>
      <w:r w:rsidR="004A5EC2">
        <w:rPr>
          <w:rFonts w:ascii="Arial" w:hAnsi="Arial" w:cs="Arial"/>
          <w:sz w:val="18"/>
          <w:szCs w:val="18"/>
        </w:rPr>
        <w:t xml:space="preserve">в сумме </w:t>
      </w:r>
      <w:r w:rsidR="00FA2B2A">
        <w:rPr>
          <w:rFonts w:ascii="Arial" w:hAnsi="Arial" w:cs="Arial"/>
          <w:sz w:val="18"/>
          <w:szCs w:val="18"/>
        </w:rPr>
        <w:t>помогут снизить потери тепла и повысить коэффициент сопротивления теплопередачи стеклопакета до величины 0,8</w:t>
      </w:r>
      <w:r w:rsidR="00FF233A">
        <w:rPr>
          <w:rFonts w:ascii="Arial" w:hAnsi="Arial" w:cs="Arial"/>
          <w:sz w:val="18"/>
          <w:szCs w:val="18"/>
        </w:rPr>
        <w:t>1</w:t>
      </w:r>
      <w:r w:rsidR="00FA2B2A">
        <w:rPr>
          <w:rFonts w:ascii="Arial" w:hAnsi="Arial" w:cs="Arial"/>
          <w:sz w:val="18"/>
          <w:szCs w:val="18"/>
        </w:rPr>
        <w:t xml:space="preserve"> м2</w:t>
      </w:r>
      <w:proofErr w:type="gramStart"/>
      <w:r w:rsidR="00FA2B2A">
        <w:rPr>
          <w:rFonts w:ascii="Arial" w:hAnsi="Arial" w:cs="Arial"/>
          <w:sz w:val="18"/>
          <w:szCs w:val="18"/>
        </w:rPr>
        <w:t>*С</w:t>
      </w:r>
      <w:proofErr w:type="gramEnd"/>
      <w:r w:rsidR="00FF233A" w:rsidRPr="00FF233A">
        <w:rPr>
          <w:rFonts w:ascii="Arial" w:hAnsi="Arial" w:cs="Arial"/>
          <w:sz w:val="18"/>
          <w:szCs w:val="18"/>
        </w:rPr>
        <w:t>/</w:t>
      </w:r>
      <w:r w:rsidR="00FF233A">
        <w:rPr>
          <w:rFonts w:ascii="Arial" w:hAnsi="Arial" w:cs="Arial"/>
          <w:sz w:val="18"/>
          <w:szCs w:val="18"/>
        </w:rPr>
        <w:t>Вт.</w:t>
      </w:r>
    </w:p>
    <w:p w:rsidR="00FF233A" w:rsidRPr="004E48CB" w:rsidRDefault="00FF23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4E48CB">
        <w:rPr>
          <w:rFonts w:ascii="Arial" w:hAnsi="Arial" w:cs="Arial"/>
          <w:b/>
          <w:sz w:val="18"/>
          <w:szCs w:val="18"/>
        </w:rPr>
        <w:t>Какая же будет годовая экономия денег?</w:t>
      </w:r>
    </w:p>
    <w:p w:rsidR="00FF233A" w:rsidRDefault="00FF23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Рассчитаем годовую экономию денег для стандартной двухкомнатной квартиры без балкона с четырьмя энергосберегающими окнами типового размера. Размер площади окон высчитывается по формуле</w:t>
      </w:r>
      <w:r w:rsidRPr="00FF233A">
        <w:rPr>
          <w:rFonts w:ascii="Arial" w:hAnsi="Arial" w:cs="Arial"/>
          <w:sz w:val="18"/>
          <w:szCs w:val="18"/>
        </w:rPr>
        <w:t>:</w:t>
      </w:r>
      <w:r w:rsidR="004A5EC2">
        <w:rPr>
          <w:rFonts w:ascii="Arial" w:hAnsi="Arial" w:cs="Arial"/>
          <w:sz w:val="18"/>
          <w:szCs w:val="18"/>
        </w:rPr>
        <w:t xml:space="preserve"> в</w:t>
      </w:r>
      <w:r>
        <w:rPr>
          <w:rFonts w:ascii="Arial" w:hAnsi="Arial" w:cs="Arial"/>
          <w:sz w:val="18"/>
          <w:szCs w:val="18"/>
        </w:rPr>
        <w:t xml:space="preserve">ысота окна 1500 мм </w:t>
      </w:r>
      <w:proofErr w:type="spellStart"/>
      <w:r w:rsidR="004A5EC2">
        <w:rPr>
          <w:rFonts w:ascii="Arial" w:hAnsi="Arial" w:cs="Arial"/>
          <w:sz w:val="18"/>
          <w:szCs w:val="18"/>
        </w:rPr>
        <w:t>х</w:t>
      </w:r>
      <w:proofErr w:type="spellEnd"/>
      <w:r w:rsidR="004A5EC2">
        <w:rPr>
          <w:rFonts w:ascii="Arial" w:hAnsi="Arial" w:cs="Arial"/>
          <w:sz w:val="18"/>
          <w:szCs w:val="18"/>
        </w:rPr>
        <w:t xml:space="preserve"> ш</w:t>
      </w:r>
      <w:r>
        <w:rPr>
          <w:rFonts w:ascii="Arial" w:hAnsi="Arial" w:cs="Arial"/>
          <w:sz w:val="18"/>
          <w:szCs w:val="18"/>
        </w:rPr>
        <w:t xml:space="preserve">ирину 1450 мм </w:t>
      </w:r>
      <w:proofErr w:type="spellStart"/>
      <w:r>
        <w:rPr>
          <w:rFonts w:ascii="Arial" w:hAnsi="Arial" w:cs="Arial"/>
          <w:sz w:val="18"/>
          <w:szCs w:val="18"/>
        </w:rPr>
        <w:t>х</w:t>
      </w:r>
      <w:proofErr w:type="spellEnd"/>
      <w:r>
        <w:rPr>
          <w:rFonts w:ascii="Arial" w:hAnsi="Arial" w:cs="Arial"/>
          <w:sz w:val="18"/>
          <w:szCs w:val="18"/>
        </w:rPr>
        <w:t xml:space="preserve"> 4 = 8,7 м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FF233A" w:rsidRPr="00B67654" w:rsidRDefault="004E48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Расчёт произведём, исходя из требуемой температуры в жилом помещении 23</w:t>
      </w:r>
      <w:proofErr w:type="gramStart"/>
      <w:r>
        <w:rPr>
          <w:rFonts w:ascii="Arial" w:hAnsi="Arial" w:cs="Arial"/>
          <w:sz w:val="18"/>
          <w:szCs w:val="18"/>
        </w:rPr>
        <w:t xml:space="preserve"> *С</w:t>
      </w:r>
      <w:proofErr w:type="gramEnd"/>
      <w:r>
        <w:rPr>
          <w:rFonts w:ascii="Arial" w:hAnsi="Arial" w:cs="Arial"/>
          <w:sz w:val="18"/>
          <w:szCs w:val="18"/>
        </w:rPr>
        <w:t xml:space="preserve"> и среднегодовой температуры для Москвы в 5,8</w:t>
      </w:r>
      <w:r w:rsidR="00B80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*С</w:t>
      </w:r>
      <w:r w:rsidR="00B80ACF">
        <w:rPr>
          <w:rFonts w:ascii="Arial" w:hAnsi="Arial" w:cs="Arial"/>
          <w:sz w:val="18"/>
          <w:szCs w:val="18"/>
        </w:rPr>
        <w:t>. Усреднённая дельта температур составит 23 – 5,8 = 17,2 *С.</w:t>
      </w:r>
      <w:r w:rsidR="00516024">
        <w:rPr>
          <w:rFonts w:ascii="Arial" w:hAnsi="Arial" w:cs="Arial"/>
          <w:sz w:val="18"/>
          <w:szCs w:val="18"/>
        </w:rPr>
        <w:t xml:space="preserve"> Тепловые потери</w:t>
      </w:r>
      <w:r w:rsidR="004A5EC2">
        <w:rPr>
          <w:rFonts w:ascii="Arial" w:hAnsi="Arial" w:cs="Arial"/>
          <w:sz w:val="18"/>
          <w:szCs w:val="18"/>
        </w:rPr>
        <w:t xml:space="preserve"> для площади окон составя</w:t>
      </w:r>
      <w:r w:rsidR="00B67654">
        <w:rPr>
          <w:rFonts w:ascii="Arial" w:hAnsi="Arial" w:cs="Arial"/>
          <w:sz w:val="18"/>
          <w:szCs w:val="18"/>
        </w:rPr>
        <w:t>т</w:t>
      </w:r>
      <w:r w:rsidR="00B67654" w:rsidRPr="00B67654">
        <w:rPr>
          <w:rFonts w:ascii="Arial" w:hAnsi="Arial" w:cs="Arial"/>
          <w:sz w:val="18"/>
          <w:szCs w:val="18"/>
        </w:rPr>
        <w:t>:</w:t>
      </w:r>
    </w:p>
    <w:p w:rsidR="00B80ACF" w:rsidRPr="00516024" w:rsidRDefault="00B80A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Однокамерный стеклопакет (17,2</w:t>
      </w:r>
      <w:proofErr w:type="gramStart"/>
      <w:r>
        <w:rPr>
          <w:rFonts w:ascii="Arial" w:hAnsi="Arial" w:cs="Arial"/>
          <w:sz w:val="18"/>
          <w:szCs w:val="18"/>
        </w:rPr>
        <w:t xml:space="preserve"> *С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B80ACF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0,31 м2*С</w:t>
      </w:r>
      <w:r w:rsidRPr="00B80AC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Вт)</w:t>
      </w:r>
      <w:r w:rsidRPr="00B80AC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х</w:t>
      </w:r>
      <w:proofErr w:type="spellEnd"/>
      <w:r>
        <w:rPr>
          <w:rFonts w:ascii="Arial" w:hAnsi="Arial" w:cs="Arial"/>
          <w:sz w:val="18"/>
          <w:szCs w:val="18"/>
        </w:rPr>
        <w:t xml:space="preserve"> 8,7 м2 = 482 Вт.</w:t>
      </w:r>
      <w:r w:rsidR="00516024">
        <w:rPr>
          <w:rFonts w:ascii="Arial" w:hAnsi="Arial" w:cs="Arial"/>
          <w:sz w:val="18"/>
          <w:szCs w:val="18"/>
        </w:rPr>
        <w:t xml:space="preserve"> За год 365 </w:t>
      </w:r>
      <w:proofErr w:type="spellStart"/>
      <w:r w:rsidR="00516024">
        <w:rPr>
          <w:rFonts w:ascii="Arial" w:hAnsi="Arial" w:cs="Arial"/>
          <w:sz w:val="18"/>
          <w:szCs w:val="18"/>
        </w:rPr>
        <w:t>х</w:t>
      </w:r>
      <w:proofErr w:type="spellEnd"/>
      <w:r w:rsidR="00516024">
        <w:rPr>
          <w:rFonts w:ascii="Arial" w:hAnsi="Arial" w:cs="Arial"/>
          <w:sz w:val="18"/>
          <w:szCs w:val="18"/>
        </w:rPr>
        <w:t xml:space="preserve"> 24 </w:t>
      </w:r>
      <w:proofErr w:type="spellStart"/>
      <w:r w:rsidR="00516024">
        <w:rPr>
          <w:rFonts w:ascii="Arial" w:hAnsi="Arial" w:cs="Arial"/>
          <w:sz w:val="18"/>
          <w:szCs w:val="18"/>
        </w:rPr>
        <w:t>х</w:t>
      </w:r>
      <w:proofErr w:type="spellEnd"/>
      <w:r w:rsidR="00516024">
        <w:rPr>
          <w:rFonts w:ascii="Arial" w:hAnsi="Arial" w:cs="Arial"/>
          <w:sz w:val="18"/>
          <w:szCs w:val="18"/>
        </w:rPr>
        <w:t xml:space="preserve"> 0,482 = 4222 кВт</w:t>
      </w:r>
      <w:r w:rsidR="00516024" w:rsidRPr="00516024">
        <w:rPr>
          <w:rFonts w:ascii="Arial" w:hAnsi="Arial" w:cs="Arial"/>
          <w:sz w:val="18"/>
          <w:szCs w:val="18"/>
        </w:rPr>
        <w:t>/</w:t>
      </w:r>
      <w:r w:rsidR="00516024">
        <w:rPr>
          <w:rFonts w:ascii="Arial" w:hAnsi="Arial" w:cs="Arial"/>
          <w:sz w:val="18"/>
          <w:szCs w:val="18"/>
        </w:rPr>
        <w:t>ч. При средней стоимости за 1 кВт</w:t>
      </w:r>
      <w:r w:rsidR="00516024" w:rsidRPr="00516024">
        <w:rPr>
          <w:rFonts w:ascii="Arial" w:hAnsi="Arial" w:cs="Arial"/>
          <w:sz w:val="18"/>
          <w:szCs w:val="18"/>
        </w:rPr>
        <w:t>/</w:t>
      </w:r>
      <w:r w:rsidR="00516024">
        <w:rPr>
          <w:rFonts w:ascii="Arial" w:hAnsi="Arial" w:cs="Arial"/>
          <w:sz w:val="18"/>
          <w:szCs w:val="18"/>
        </w:rPr>
        <w:t xml:space="preserve">ч </w:t>
      </w:r>
      <w:r w:rsidR="009C012E">
        <w:rPr>
          <w:rFonts w:ascii="Arial" w:hAnsi="Arial" w:cs="Arial"/>
          <w:sz w:val="18"/>
          <w:szCs w:val="18"/>
        </w:rPr>
        <w:t>электроэнергии</w:t>
      </w:r>
      <w:r w:rsidR="00516024">
        <w:rPr>
          <w:rFonts w:ascii="Arial" w:hAnsi="Arial" w:cs="Arial"/>
          <w:sz w:val="18"/>
          <w:szCs w:val="18"/>
        </w:rPr>
        <w:t xml:space="preserve"> </w:t>
      </w:r>
      <w:r w:rsidR="009C012E">
        <w:rPr>
          <w:rFonts w:ascii="Arial" w:hAnsi="Arial" w:cs="Arial"/>
          <w:sz w:val="18"/>
          <w:szCs w:val="18"/>
        </w:rPr>
        <w:t>при обы</w:t>
      </w:r>
      <w:r w:rsidR="00516024">
        <w:rPr>
          <w:rFonts w:ascii="Arial" w:hAnsi="Arial" w:cs="Arial"/>
          <w:sz w:val="18"/>
          <w:szCs w:val="18"/>
        </w:rPr>
        <w:t>чном тарифе 4 рубля 50 копеек, сумма потерь на электрическое отопление,</w:t>
      </w:r>
      <w:r w:rsidR="009C012E">
        <w:rPr>
          <w:rFonts w:ascii="Arial" w:hAnsi="Arial" w:cs="Arial"/>
          <w:sz w:val="18"/>
          <w:szCs w:val="18"/>
        </w:rPr>
        <w:t xml:space="preserve"> компенсирующее тепло -</w:t>
      </w:r>
      <w:r w:rsidR="00516024">
        <w:rPr>
          <w:rFonts w:ascii="Arial" w:hAnsi="Arial" w:cs="Arial"/>
          <w:sz w:val="18"/>
          <w:szCs w:val="18"/>
        </w:rPr>
        <w:t xml:space="preserve"> теряющееся через окна, составит 18999 рублей.</w:t>
      </w:r>
    </w:p>
    <w:p w:rsidR="00B80ACF" w:rsidRDefault="00B80A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Двухкамерный стеклопакет с энергосберегающим стеклом (17,2</w:t>
      </w:r>
      <w:proofErr w:type="gramStart"/>
      <w:r>
        <w:rPr>
          <w:rFonts w:ascii="Arial" w:hAnsi="Arial" w:cs="Arial"/>
          <w:sz w:val="18"/>
          <w:szCs w:val="18"/>
        </w:rPr>
        <w:t xml:space="preserve"> *С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B80AC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0,81 м2*С</w:t>
      </w:r>
      <w:r w:rsidRPr="00B80AC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Вт) </w:t>
      </w:r>
      <w:proofErr w:type="spellStart"/>
      <w:r>
        <w:rPr>
          <w:rFonts w:ascii="Arial" w:hAnsi="Arial" w:cs="Arial"/>
          <w:sz w:val="18"/>
          <w:szCs w:val="18"/>
        </w:rPr>
        <w:t>х</w:t>
      </w:r>
      <w:proofErr w:type="spellEnd"/>
      <w:r>
        <w:rPr>
          <w:rFonts w:ascii="Arial" w:hAnsi="Arial" w:cs="Arial"/>
          <w:sz w:val="18"/>
          <w:szCs w:val="18"/>
        </w:rPr>
        <w:t xml:space="preserve"> 8,7 м2 = 184 Вт.</w:t>
      </w:r>
      <w:r w:rsidR="00516024">
        <w:rPr>
          <w:rFonts w:ascii="Arial" w:hAnsi="Arial" w:cs="Arial"/>
          <w:sz w:val="18"/>
          <w:szCs w:val="18"/>
        </w:rPr>
        <w:t xml:space="preserve"> За год 365 </w:t>
      </w:r>
      <w:proofErr w:type="spellStart"/>
      <w:r w:rsidR="00516024">
        <w:rPr>
          <w:rFonts w:ascii="Arial" w:hAnsi="Arial" w:cs="Arial"/>
          <w:sz w:val="18"/>
          <w:szCs w:val="18"/>
        </w:rPr>
        <w:t>х</w:t>
      </w:r>
      <w:proofErr w:type="spellEnd"/>
      <w:r w:rsidR="00516024">
        <w:rPr>
          <w:rFonts w:ascii="Arial" w:hAnsi="Arial" w:cs="Arial"/>
          <w:sz w:val="18"/>
          <w:szCs w:val="18"/>
        </w:rPr>
        <w:t xml:space="preserve"> 24 </w:t>
      </w:r>
      <w:proofErr w:type="spellStart"/>
      <w:r w:rsidR="00516024">
        <w:rPr>
          <w:rFonts w:ascii="Arial" w:hAnsi="Arial" w:cs="Arial"/>
          <w:sz w:val="18"/>
          <w:szCs w:val="18"/>
        </w:rPr>
        <w:t>х</w:t>
      </w:r>
      <w:proofErr w:type="spellEnd"/>
      <w:r w:rsidR="00516024">
        <w:rPr>
          <w:rFonts w:ascii="Arial" w:hAnsi="Arial" w:cs="Arial"/>
          <w:sz w:val="18"/>
          <w:szCs w:val="18"/>
        </w:rPr>
        <w:t xml:space="preserve"> 0,184 = 1611 кВт</w:t>
      </w:r>
      <w:r w:rsidR="00516024" w:rsidRPr="00516024">
        <w:rPr>
          <w:rFonts w:ascii="Arial" w:hAnsi="Arial" w:cs="Arial"/>
          <w:sz w:val="18"/>
          <w:szCs w:val="18"/>
        </w:rPr>
        <w:t>/</w:t>
      </w:r>
      <w:r w:rsidR="00516024">
        <w:rPr>
          <w:rFonts w:ascii="Arial" w:hAnsi="Arial" w:cs="Arial"/>
          <w:sz w:val="18"/>
          <w:szCs w:val="18"/>
        </w:rPr>
        <w:t xml:space="preserve">ч. Сумма потерь на электрическое отопление, для </w:t>
      </w:r>
      <w:r w:rsidR="009C012E">
        <w:rPr>
          <w:rFonts w:ascii="Arial" w:hAnsi="Arial" w:cs="Arial"/>
          <w:sz w:val="18"/>
          <w:szCs w:val="18"/>
        </w:rPr>
        <w:t xml:space="preserve">компенсации </w:t>
      </w:r>
      <w:r w:rsidR="00516024">
        <w:rPr>
          <w:rFonts w:ascii="Arial" w:hAnsi="Arial" w:cs="Arial"/>
          <w:sz w:val="18"/>
          <w:szCs w:val="18"/>
        </w:rPr>
        <w:t xml:space="preserve">теряющегося через окна тепла, составит </w:t>
      </w:r>
      <w:r w:rsidR="009C012E">
        <w:rPr>
          <w:rFonts w:ascii="Arial" w:hAnsi="Arial" w:cs="Arial"/>
          <w:sz w:val="18"/>
          <w:szCs w:val="18"/>
        </w:rPr>
        <w:t>7249 рублей.</w:t>
      </w:r>
    </w:p>
    <w:p w:rsidR="009C012E" w:rsidRPr="00516024" w:rsidRDefault="009C012E">
      <w:pPr>
        <w:rPr>
          <w:rFonts w:ascii="Arial" w:hAnsi="Arial" w:cs="Arial"/>
          <w:sz w:val="18"/>
          <w:szCs w:val="18"/>
        </w:rPr>
      </w:pPr>
      <w:r w:rsidRPr="009C012E">
        <w:rPr>
          <w:rFonts w:ascii="Arial" w:hAnsi="Arial" w:cs="Arial"/>
          <w:b/>
          <w:sz w:val="18"/>
          <w:szCs w:val="18"/>
        </w:rPr>
        <w:t xml:space="preserve">    Экономия при использовании двухкамерного стеклопакета с энергосберегающими стёклами составит 18999 – 7249 = 11750 рублей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C012E">
        <w:rPr>
          <w:rFonts w:ascii="Arial" w:hAnsi="Arial" w:cs="Arial"/>
          <w:sz w:val="18"/>
          <w:szCs w:val="18"/>
        </w:rPr>
        <w:t>(для электрического отопления).</w:t>
      </w:r>
    </w:p>
    <w:sectPr w:rsidR="009C012E" w:rsidRPr="00516024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04"/>
    <w:rsid w:val="000808B8"/>
    <w:rsid w:val="001D05C4"/>
    <w:rsid w:val="002A0981"/>
    <w:rsid w:val="00332AF3"/>
    <w:rsid w:val="0036438C"/>
    <w:rsid w:val="003F2890"/>
    <w:rsid w:val="004A5EC2"/>
    <w:rsid w:val="004E48CB"/>
    <w:rsid w:val="00516024"/>
    <w:rsid w:val="00541745"/>
    <w:rsid w:val="005925A6"/>
    <w:rsid w:val="007E7A99"/>
    <w:rsid w:val="00830F04"/>
    <w:rsid w:val="009334A6"/>
    <w:rsid w:val="0095676C"/>
    <w:rsid w:val="009C012E"/>
    <w:rsid w:val="00A43A67"/>
    <w:rsid w:val="00B67654"/>
    <w:rsid w:val="00B80ACF"/>
    <w:rsid w:val="00BC4C75"/>
    <w:rsid w:val="00C14C74"/>
    <w:rsid w:val="00C605A7"/>
    <w:rsid w:val="00DF554E"/>
    <w:rsid w:val="00EA3F1B"/>
    <w:rsid w:val="00EB73B4"/>
    <w:rsid w:val="00F26D46"/>
    <w:rsid w:val="00FA2B2A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3B4"/>
  </w:style>
  <w:style w:type="paragraph" w:styleId="a3">
    <w:name w:val="Balloon Text"/>
    <w:basedOn w:val="a"/>
    <w:link w:val="a4"/>
    <w:uiPriority w:val="99"/>
    <w:semiHidden/>
    <w:unhideWhenUsed/>
    <w:rsid w:val="005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2014-12-27T06:19:00Z</dcterms:created>
  <dcterms:modified xsi:type="dcterms:W3CDTF">2014-12-27T18:47:00Z</dcterms:modified>
</cp:coreProperties>
</file>