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D24" w:rsidRDefault="00D92D24" w:rsidP="00D92D24">
      <w:pPr>
        <w:pStyle w:val="txt"/>
        <w:spacing w:before="0" w:beforeAutospacing="0" w:after="120" w:afterAutospacing="0"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Коротко об аренде офисов.</w:t>
      </w:r>
    </w:p>
    <w:p w:rsidR="00D92D24" w:rsidRDefault="00D92D24" w:rsidP="00D92D24">
      <w:pPr>
        <w:pStyle w:val="txt"/>
        <w:spacing w:before="0" w:beforeAutospacing="0" w:after="120" w:afterAutospacing="0"/>
        <w:jc w:val="center"/>
        <w:textAlignment w:val="baseline"/>
        <w:rPr>
          <w:color w:val="000000"/>
          <w:sz w:val="28"/>
          <w:szCs w:val="28"/>
        </w:rPr>
      </w:pPr>
    </w:p>
    <w:p w:rsidR="00D92D24" w:rsidRDefault="00D92D24" w:rsidP="00D92D24">
      <w:pPr>
        <w:pStyle w:val="txt"/>
        <w:spacing w:before="0" w:beforeAutospacing="0" w:after="12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Иметь офис в центральном районе Москвы мечтают многие компании, фирмы и отдельные предприниматели. Это и престижно, и выгодно. Но позволить себе арендовать офис в ЦАО могут далеко не многие.             </w:t>
      </w:r>
    </w:p>
    <w:p w:rsidR="00D92D24" w:rsidRDefault="00D92D24" w:rsidP="00D92D24">
      <w:pPr>
        <w:pStyle w:val="txt"/>
        <w:spacing w:before="0" w:beforeAutospacing="0" w:after="12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Офисные помещения имеют разную категорию – А, В и С.  К категории А относятся офисы, расположенные в современных и очень дорогих бизнес-центрах. А вот офисы категории В снять достаточно тяжело, так как бизнес-центров данной категории в ЦАО ограниченное количество. Не смотря на это, стоимость аренды таких офисов составляет 500 долларов за кв. метр и выше, не учитывая расходы на эксплуатацию.</w:t>
      </w:r>
    </w:p>
    <w:p w:rsidR="00D92D24" w:rsidRDefault="00D92D24" w:rsidP="00D92D24">
      <w:pPr>
        <w:pStyle w:val="txt"/>
        <w:spacing w:before="0" w:beforeAutospacing="0" w:after="12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Преимущества офисных помещений в центре столицы понятны: это и отличная транспортная инфраструктура, размещение большой сети объектов общественного питания (от кафе, баров до ресторанных комплексов), магазинов, аптек, юридических и нотариальных контор, стоматологических клиник и кабинетов и многих других учреждений.</w:t>
      </w:r>
    </w:p>
    <w:p w:rsidR="00D92D24" w:rsidRDefault="00D92D24" w:rsidP="00D92D24">
      <w:pPr>
        <w:pStyle w:val="txt"/>
        <w:spacing w:before="0" w:beforeAutospacing="0" w:after="12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Арендовать офисные помещения лучше напрямую у собственника, без посредников. Это даст возможность сэкономить довольно ощутимую сумму денег. На современном рынке существует много компаний, оказывающих услуги в сфере управления недвижимостью.  Одной из таких компаний является компания «Баз</w:t>
      </w:r>
      <w:r w:rsidR="00891F4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Эл недвижимость», которая имеет в своем управлении порядка 700 тысяч квадратных метров коммерческих площадей – от офисных помещений до складских, от торговых площадей до открытых площадок. Специалисты компании </w:t>
      </w:r>
      <w:bookmarkStart w:id="0" w:name="_GoBack"/>
      <w:bookmarkEnd w:id="0"/>
      <w:r>
        <w:rPr>
          <w:color w:val="000000"/>
          <w:sz w:val="28"/>
          <w:szCs w:val="28"/>
        </w:rPr>
        <w:t xml:space="preserve">проконсультируют вас, предложат различные варианты интересующих помещений, помогут выбрать наиболее подходящий и выгодный по стоимости вариант. Также в максимально краткий срок помогут оформить необходимые юридические документы для заключения договора аренды. </w:t>
      </w:r>
    </w:p>
    <w:p w:rsidR="00D21C7E" w:rsidRPr="00D92D24" w:rsidRDefault="00D92D24" w:rsidP="00D92D24">
      <w:pPr>
        <w:pStyle w:val="txt"/>
        <w:spacing w:before="0" w:beforeAutospacing="0" w:after="12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Мои родственники, не так давно переехавшие в Москву из другой области, достаточно богатые люди, так как всегда занимались бизнесом. Они перенесли свой бизнес в столицу с целью его расширения. Для аренды офиса обратились в компанию «Эко</w:t>
      </w:r>
      <w:r w:rsidR="00891F4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офис», которая работает на рынке недвижимости 20 лет и имеет в своем управлении коммерческих объектов общей площадью более 300 тысяч кв. метров. Основное направление работы компании – создание бизнес-центров, бизнес-парков, торговых комплексов с дальнейшей сдачей этих площадей в аренду. Им предложили торговое помещение в ЦАО. Учитывая его местонахождение, находящуюся рядом инфраструктуру, стоимость аренды оказалась довольно умеренной. Как объяснили работники «Эко</w:t>
      </w:r>
      <w:r w:rsidR="00891F4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офиса» такая стоимость сложилась благодаря наличию в компании собственных служб – строительной, консалтинговой, эксплуатационной, управленческой, охранной. Это приводит к оптимизации затрат и снижению стоимости аренды офисных помещений.</w:t>
      </w:r>
    </w:p>
    <w:sectPr w:rsidR="00D21C7E" w:rsidRPr="00D92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857"/>
    <w:rsid w:val="00891F4F"/>
    <w:rsid w:val="00D21C7E"/>
    <w:rsid w:val="00D92D24"/>
    <w:rsid w:val="00EB0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E1463A-AB1E-4931-818D-A27546C23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xt">
    <w:name w:val="txt"/>
    <w:basedOn w:val="a"/>
    <w:rsid w:val="00D92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2295</Characters>
  <Application>Microsoft Office Word</Application>
  <DocSecurity>0</DocSecurity>
  <Lines>19</Lines>
  <Paragraphs>5</Paragraphs>
  <ScaleCrop>false</ScaleCrop>
  <Company>SPecialiST RePack</Company>
  <LinksUpToDate>false</LinksUpToDate>
  <CharactersWithSpaces>2692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Nastya</dc:creator>
  <cp:keywords/>
  <dc:description/>
  <cp:lastModifiedBy>Nastya</cp:lastModifiedBy>
  <cp:revision>3</cp:revision>
  <dcterms:created xsi:type="dcterms:W3CDTF">2015-04-14T17:23:00Z</dcterms:created>
  <dcterms:modified xsi:type="dcterms:W3CDTF">2015-04-14T17:23:00Z</dcterms:modified>
</cp:coreProperties>
</file>