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C3" w:rsidRPr="003107EA" w:rsidRDefault="00E309C3" w:rsidP="00E309C3">
      <w:pPr>
        <w:pStyle w:val="a4"/>
        <w:jc w:val="both"/>
        <w:rPr>
          <w:lang w:val="ru-RU"/>
        </w:rPr>
      </w:pPr>
      <w:r w:rsidRPr="003107EA">
        <w:rPr>
          <w:lang w:val="ru-RU"/>
        </w:rPr>
        <w:t>Туры на Кубу в сентябре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 xml:space="preserve">Первый месяц осени на Кубе вовсе не относится к бархатному сезону, как это бывает на российских курортах. В это время года на Острове Свободы продолжается низкий сезон, который характеризуется повышенной влажностью, высокими температурами, высокой вероятностью ливней и очень соблазнительными ценами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туры на Кубу в сентябре</w:t>
      </w:r>
      <w:r w:rsidRPr="003107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Погода на Кубе в сентябре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Температурные показатели этого месяца высокие, тем не менее, нельзя сказать, что здесь слишком жарко. В среднем на большинстве курортов днем около +30-+32°C, а по вечерам здесь примерно +22-+24°C. Если добавить к этим сведениям еще и температуру воды, которая держится на уровне +26-+28°C, то можно подумать, что погода просто идеальна для пляжного отдыха. И все бы так, если бы не «мокрый» сезон. Примерно раз в три дня в послеобеденное время здесь случаются кратковременные ливни. Их продолжительность зачастую не превышает и 60 минут, но за это время выпадает довольно большое количество осадков. Плюс ко всему – повышенная влажность. Гигрометр показывает около 60-70%, в связи с чем температура воздуха кажется более высокой, чем есть на самом деле. Поэтому спрос на </w:t>
      </w:r>
      <w:r w:rsidRPr="00310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туры на Кубу в сентябре </w:t>
      </w:r>
      <w:r w:rsidRPr="003107EA">
        <w:rPr>
          <w:rFonts w:ascii="Times New Roman" w:hAnsi="Times New Roman" w:cs="Times New Roman"/>
          <w:sz w:val="24"/>
          <w:szCs w:val="24"/>
          <w:lang w:val="ru-RU"/>
        </w:rPr>
        <w:t>заметно падает, но вместе с ним падают и цены на путевки.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Чем заняться?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 xml:space="preserve">Поклонники пляжного отдыха отмечают, что в сентябре, несмотря на не очень благоприятные погодные условия, кубинские пляжи по-своему прекрасны. Здесь мало людей, вода радует теплом, а кратковременные ливни вовсе не портят идиллию, а лишь приносят небольшое облегчение после жарких тропических дней. Некоторые туристы во время </w:t>
      </w:r>
      <w:r w:rsidRPr="00310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туров на Кубу в сентябре </w:t>
      </w:r>
      <w:r w:rsidRPr="003107EA">
        <w:rPr>
          <w:rFonts w:ascii="Times New Roman" w:hAnsi="Times New Roman" w:cs="Times New Roman"/>
          <w:sz w:val="24"/>
          <w:szCs w:val="24"/>
          <w:lang w:val="ru-RU"/>
        </w:rPr>
        <w:t xml:space="preserve">мечтают покупаться в море во время бушующей стихии.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Турагентства </w:t>
      </w:r>
      <w:r w:rsidRPr="003107EA">
        <w:rPr>
          <w:rFonts w:ascii="Times New Roman" w:hAnsi="Times New Roman" w:cs="Times New Roman"/>
          <w:sz w:val="24"/>
          <w:szCs w:val="24"/>
          <w:lang w:val="ru-RU"/>
        </w:rPr>
        <w:t>настоятельно не рекоменду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107EA">
        <w:rPr>
          <w:rFonts w:ascii="Times New Roman" w:hAnsi="Times New Roman" w:cs="Times New Roman"/>
          <w:sz w:val="24"/>
          <w:szCs w:val="24"/>
          <w:lang w:val="ru-RU"/>
        </w:rPr>
        <w:t>т так поступать, при первом же предупреждении о приближающемся шторме следует не только выйти из воды, но и вообще покинуть пляж. А еще не забывайте о коварных ультрафиолетовых лучах, от которых необходимо защищаться с помощью специального крема.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В погожие дни на Кубе туристы могут заняться дайвингом, ведь страна славится не только своей наземной красотой, но и изумительным подводным миром. Молодежь сможет оценить развлекательные шоу и яркие вечеринки в ночных клубах, посетить аутентичные рестораны и ярмарки. В целом же здесь будет очень интересно туристам из России: присутствие советского антуража, колониаль</w:t>
      </w:r>
      <w:bookmarkStart w:id="0" w:name="_GoBack"/>
      <w:bookmarkEnd w:id="0"/>
      <w:r w:rsidRPr="003107EA">
        <w:rPr>
          <w:rFonts w:ascii="Times New Roman" w:hAnsi="Times New Roman" w:cs="Times New Roman"/>
          <w:sz w:val="24"/>
          <w:szCs w:val="24"/>
          <w:lang w:val="ru-RU"/>
        </w:rPr>
        <w:t>ная архитектура, знаменитые кубинские сигары, наследие Эрнесто Че Гевары и множество чудесных экологических маршрутов для пеших прогулок. А благодаря низкому сезону можно сэкономить не только на самих турах на Кубу в сентябре, но и на развлечениях.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Интересные события сентября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В сентябре в Гаване проходит Фестиваль театрального искусства, на который съезжаются актеры, режиссеры и критики из разных стран мира. Примечательно, что на этом фестивале преимущественно ставят спектакли по пьесам драматургов из Кубы. То есть это отличная возможность познакомиться с местной культурой.</w:t>
      </w:r>
    </w:p>
    <w:p w:rsidR="00E309C3" w:rsidRPr="003107EA" w:rsidRDefault="00E309C3" w:rsidP="00E309C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7EA">
        <w:rPr>
          <w:rFonts w:ascii="Times New Roman" w:hAnsi="Times New Roman" w:cs="Times New Roman"/>
          <w:sz w:val="24"/>
          <w:szCs w:val="24"/>
          <w:lang w:val="ru-RU"/>
        </w:rPr>
        <w:t>А еще в начале месяца проходят религиозные процессии в честь Черной Мадонны – покровительницы Острова Свободы.</w:t>
      </w:r>
    </w:p>
    <w:p w:rsidR="006C27CD" w:rsidRPr="00E309C3" w:rsidRDefault="006C27CD">
      <w:pPr>
        <w:rPr>
          <w:lang w:val="ru-RU"/>
        </w:rPr>
      </w:pPr>
    </w:p>
    <w:sectPr w:rsidR="006C27CD" w:rsidRPr="00E30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3"/>
    <w:rsid w:val="006C27CD"/>
    <w:rsid w:val="009A2951"/>
    <w:rsid w:val="00DE31D1"/>
    <w:rsid w:val="00E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E0D1-9BCB-409B-86B0-7FFC260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C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30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3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1912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Ткаченко</dc:creator>
  <cp:keywords/>
  <dc:description/>
  <cp:lastModifiedBy>Олег Ткаченко</cp:lastModifiedBy>
  <cp:revision>1</cp:revision>
  <dcterms:created xsi:type="dcterms:W3CDTF">2015-04-16T07:08:00Z</dcterms:created>
  <dcterms:modified xsi:type="dcterms:W3CDTF">2015-04-16T07:09:00Z</dcterms:modified>
</cp:coreProperties>
</file>