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AF" w:rsidRPr="00C52AC6" w:rsidRDefault="000039AF" w:rsidP="00C52AC6">
      <w:r w:rsidRPr="00C52AC6">
        <w:t>Выбор ковра</w:t>
      </w:r>
    </w:p>
    <w:p w:rsidR="00A034A3" w:rsidRDefault="0063155D" w:rsidP="00C52AC6">
      <w:r w:rsidRPr="00C52AC6">
        <w:t xml:space="preserve">Как известно, на настроение и общее эмоциональное состояние каждого из нас значительное влияние оказывает домашняя обстановка. Решив создать или освежить образ Вашего дома, начните снизу, а именно – с ковра. Давайте выясним, каким образом следует подбирать этот предмет интерьера под свое гнездышко и что сейчас в тренде. Итак, если речь идет о спальне, дизайнеры рекомендуют подбирать ковер такого размера, чтобы его край немного «залезал» под кровать. В случае же с гостиной ковер должен быть шире дивана и «залезать» под него примерно на треть. Теперь поговорим о цвете. Комнату в нейтральных тонах следует дополнять ярким ковром. А вот для маленьких помещений эксперты советуют использовать светлые ковры – это позволит зрительно увеличить пространство, а с целью его уменьшения нужно поступить с точностью </w:t>
      </w:r>
      <w:proofErr w:type="gramStart"/>
      <w:r w:rsidRPr="00C52AC6">
        <w:t>до</w:t>
      </w:r>
      <w:proofErr w:type="gramEnd"/>
      <w:r w:rsidRPr="00C52AC6">
        <w:t xml:space="preserve"> наоборот. В традиционный интерьер наиболее удачно вписываются ковры со спокойными рисунками и минимальным ворсом, оттенок ковра должен несколько отличаться от расцветки тканей в помещении. Также при выборе ковра стоит обратить внимание и на планировку. Если в Вашем доме открытая планировка, можно разделить его площадь на функциональные зоны: к примеру, один ковер постелить в обеденной зоне, другой – скажем, в зоне отдыха, причём вовсе необязательно, чтобы они были одинаковыми, но следует придерживаться примерной цветовой гаммы. К тому же, с помощью ковра можно сделать акцент на определенном месте в комнате. Учтите и еще один момент: крупный рисунок или </w:t>
      </w:r>
      <w:proofErr w:type="spellStart"/>
      <w:r w:rsidRPr="00C52AC6">
        <w:t>принт</w:t>
      </w:r>
      <w:proofErr w:type="spellEnd"/>
      <w:r w:rsidRPr="00C52AC6">
        <w:t xml:space="preserve"> притягивает внимание к себе, но для его восприятия, в отличие от мелких рисунков, нужно расстояние. В тренде сегодня как неестественные расцветки, так и </w:t>
      </w:r>
      <w:proofErr w:type="gramStart"/>
      <w:r w:rsidRPr="00C52AC6">
        <w:t>анималистический</w:t>
      </w:r>
      <w:proofErr w:type="gramEnd"/>
      <w:r w:rsidRPr="00C52AC6">
        <w:t xml:space="preserve"> </w:t>
      </w:r>
      <w:proofErr w:type="spellStart"/>
      <w:r w:rsidRPr="00C52AC6">
        <w:t>принт</w:t>
      </w:r>
      <w:proofErr w:type="spellEnd"/>
      <w:r w:rsidRPr="00C52AC6">
        <w:t>. Кроме того, в моде сейчас </w:t>
      </w:r>
      <w:proofErr w:type="spellStart"/>
      <w:r w:rsidRPr="00C52AC6">
        <w:t>винтажные</w:t>
      </w:r>
      <w:proofErr w:type="spellEnd"/>
      <w:r w:rsidRPr="00C52AC6">
        <w:t> и ажурные ковры, а также ковры с графическим рисунком – от черточек до замысловатых геометрических узоров. Что до классики – она вечна, в данном случае это белые ковры с длинным ворсом, а любители ручной работы всегда могут вписать в свой интерьер ковры в стиле </w:t>
      </w:r>
      <w:proofErr w:type="spellStart"/>
      <w:r w:rsidRPr="00C52AC6">
        <w:t>пэчворк</w:t>
      </w:r>
      <w:proofErr w:type="spellEnd"/>
      <w:r w:rsidRPr="00C52AC6">
        <w:t> (от англ. «</w:t>
      </w:r>
      <w:proofErr w:type="spellStart"/>
      <w:r w:rsidRPr="00C52AC6">
        <w:t>patch</w:t>
      </w:r>
      <w:proofErr w:type="spellEnd"/>
      <w:r w:rsidRPr="00C52AC6">
        <w:t>» - заплатка) или ковры крупной вязки.</w:t>
      </w:r>
    </w:p>
    <w:p w:rsidR="00AD205A" w:rsidRDefault="00AD205A" w:rsidP="00AD205A">
      <w:r>
        <w:t>Типы ножей</w:t>
      </w:r>
    </w:p>
    <w:p w:rsidR="00AD205A" w:rsidRPr="007A6A7A" w:rsidRDefault="00AD205A" w:rsidP="00AD205A">
      <w:r>
        <w:t xml:space="preserve">Каждая хозяйка практически ежедневно подает на стол всевозможные нарезки: это и сыр, и мясная гастрономия, и овощи, и фрукты. Не обходится и без нарезки салатов и уж тем более – без хлеба и хлебобулочных изделий. Поэтому нож – одно из самых важных и незаменимых орудий, которыми мы пользуемся на кухне. И сейчас мы разберемся, как лучше решить острый вопрос выбора этого столового прибора. Существуют десятки типов ножей, отличающихся лезвием, толщиной, специализацией и т.д. Давайте попытаемся составить базовый набор ножей, который следует иметь в своем арсенале хорошей хозяйке. Наиболее функциональным и практичным является так называемый нож шеф-повара. Большая ручка, широкое лезвие, - этот «агрегат» способен справиться с наибольшим числом задач по нарезке. Следующий предмет – обыкновенный кухонный нож - стандартный, удобный, отличается меньшим размером и высотой лезвия. Подойдет тем, для кого, например, ручка </w:t>
      </w:r>
      <w:proofErr w:type="spellStart"/>
      <w:proofErr w:type="gramStart"/>
      <w:r>
        <w:t>шеф-поварского</w:t>
      </w:r>
      <w:proofErr w:type="spellEnd"/>
      <w:proofErr w:type="gramEnd"/>
      <w:r>
        <w:t xml:space="preserve"> «инструмента оказалась чрезмерно большой и неудобной. Кроме того, этот вариант стоит рассмотреть и тем, кто хочет выделиться – есть масса всевозможных вариантов оригинального дизайна кухонных ножей. </w:t>
      </w:r>
      <w:proofErr w:type="gramStart"/>
      <w:r>
        <w:t xml:space="preserve">Для нарезки продуктов тонкими ровными ломтиками рекомендуем пополнить свою кухонную коллекцию </w:t>
      </w:r>
      <w:proofErr w:type="spellStart"/>
      <w:r>
        <w:t>ножом-слайсером</w:t>
      </w:r>
      <w:proofErr w:type="spellEnd"/>
      <w:r>
        <w:t xml:space="preserve"> – так называемым ветчинным.</w:t>
      </w:r>
      <w:proofErr w:type="gramEnd"/>
      <w:r>
        <w:t xml:space="preserve"> Высота лезвия – самая маленькая из всех типов ножей. Не лишним в Вашем наборе будет и мясной нож, или нож для </w:t>
      </w:r>
      <w:proofErr w:type="spellStart"/>
      <w:r>
        <w:t>стейков</w:t>
      </w:r>
      <w:proofErr w:type="spellEnd"/>
      <w:r>
        <w:t xml:space="preserve">, отличающийся небольшой высотой лезвия и удобной миниатюрной рукоятью, а также </w:t>
      </w:r>
      <w:proofErr w:type="spellStart"/>
      <w:r>
        <w:t>стейк-нож</w:t>
      </w:r>
      <w:proofErr w:type="spellEnd"/>
      <w:r>
        <w:t xml:space="preserve">, или нож для мяса, имеющий небольшой вес, компактную рукоять и зубчатое лезвие, что позволяет разрезать мясо с легкостью. Стоит также обзавестись </w:t>
      </w:r>
      <w:proofErr w:type="spellStart"/>
      <w:r>
        <w:t>обвалочным</w:t>
      </w:r>
      <w:proofErr w:type="spellEnd"/>
      <w:r>
        <w:t xml:space="preserve"> ножом. Основная задача, с которой он справляется безупречно – это отделение мяса от кости. Обвалка, </w:t>
      </w:r>
      <w:proofErr w:type="spellStart"/>
      <w:r>
        <w:t>жиловка</w:t>
      </w:r>
      <w:proofErr w:type="spellEnd"/>
      <w:r>
        <w:t xml:space="preserve"> – </w:t>
      </w:r>
      <w:r>
        <w:lastRenderedPageBreak/>
        <w:t xml:space="preserve">все это его прерогатива. Для нарезки тонких ломтиков филе мяса или рыбы предназначен филейный нож, а для овощей и фруктов – самый маленький нож с загнутым лезвием. Он так и называется – нож для овощей. Не обойтись на кухне и без топорика для рубки мяса с самым широким лезвием и без хлебного ножа-пилы, а для нарезки продуктов с плотной оболочкой подойдет </w:t>
      </w:r>
      <w:proofErr w:type="spellStart"/>
      <w:r>
        <w:t>сендвичный</w:t>
      </w:r>
      <w:proofErr w:type="spellEnd"/>
      <w:r>
        <w:t xml:space="preserve"> нож.</w:t>
      </w:r>
    </w:p>
    <w:sectPr w:rsidR="00AD205A" w:rsidRPr="007A6A7A" w:rsidSect="00A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B2"/>
    <w:rsid w:val="000039AF"/>
    <w:rsid w:val="000076A2"/>
    <w:rsid w:val="000E09EA"/>
    <w:rsid w:val="00172206"/>
    <w:rsid w:val="001C146E"/>
    <w:rsid w:val="003A78B2"/>
    <w:rsid w:val="005001E9"/>
    <w:rsid w:val="005565B2"/>
    <w:rsid w:val="0063155D"/>
    <w:rsid w:val="0075723E"/>
    <w:rsid w:val="007A58C2"/>
    <w:rsid w:val="007A6A7A"/>
    <w:rsid w:val="00A034A3"/>
    <w:rsid w:val="00AD205A"/>
    <w:rsid w:val="00C52AC6"/>
    <w:rsid w:val="00EF3CC6"/>
    <w:rsid w:val="00F8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06"/>
  </w:style>
  <w:style w:type="character" w:customStyle="1" w:styleId="wo">
    <w:name w:val="wo"/>
    <w:basedOn w:val="a0"/>
    <w:rsid w:val="0017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2015-03-21T17:51:00Z</dcterms:created>
  <dcterms:modified xsi:type="dcterms:W3CDTF">2015-03-22T08:32:00Z</dcterms:modified>
</cp:coreProperties>
</file>