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DD" w:rsidRDefault="00831DDD" w:rsidP="00831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DDD">
        <w:rPr>
          <w:rFonts w:ascii="Times New Roman" w:hAnsi="Times New Roman" w:cs="Times New Roman"/>
          <w:sz w:val="28"/>
          <w:szCs w:val="28"/>
        </w:rPr>
        <w:t xml:space="preserve">Очки солнцезащитные </w:t>
      </w:r>
      <w:proofErr w:type="spellStart"/>
      <w:r w:rsidRPr="00831DDD">
        <w:rPr>
          <w:rFonts w:ascii="Times New Roman" w:hAnsi="Times New Roman" w:cs="Times New Roman"/>
          <w:sz w:val="28"/>
          <w:szCs w:val="28"/>
        </w:rPr>
        <w:t>Salice</w:t>
      </w:r>
      <w:proofErr w:type="spellEnd"/>
      <w:r w:rsidRPr="00831DDD">
        <w:rPr>
          <w:rFonts w:ascii="Times New Roman" w:hAnsi="Times New Roman" w:cs="Times New Roman"/>
          <w:sz w:val="28"/>
          <w:szCs w:val="28"/>
        </w:rPr>
        <w:t xml:space="preserve"> 010CRX </w:t>
      </w:r>
      <w:proofErr w:type="spellStart"/>
      <w:r w:rsidRPr="00831DDD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831DDD">
        <w:rPr>
          <w:rFonts w:ascii="Times New Roman" w:hAnsi="Times New Roman" w:cs="Times New Roman"/>
          <w:sz w:val="28"/>
          <w:szCs w:val="28"/>
        </w:rPr>
        <w:t xml:space="preserve">/CRX </w:t>
      </w:r>
      <w:proofErr w:type="spellStart"/>
      <w:r w:rsidRPr="00831DDD">
        <w:rPr>
          <w:rFonts w:ascii="Times New Roman" w:hAnsi="Times New Roman" w:cs="Times New Roman"/>
          <w:sz w:val="28"/>
          <w:szCs w:val="28"/>
        </w:rPr>
        <w:t>Smoke</w:t>
      </w:r>
      <w:proofErr w:type="spellEnd"/>
    </w:p>
    <w:p w:rsidR="00831DDD" w:rsidRDefault="00831DDD" w:rsidP="00831D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1DDD">
        <w:rPr>
          <w:rFonts w:ascii="Times New Roman" w:hAnsi="Times New Roman" w:cs="Times New Roman"/>
          <w:sz w:val="28"/>
          <w:szCs w:val="28"/>
        </w:rPr>
        <w:t>Salice</w:t>
      </w:r>
      <w:proofErr w:type="spellEnd"/>
      <w:r w:rsidRPr="00831DDD">
        <w:rPr>
          <w:rFonts w:ascii="Times New Roman" w:hAnsi="Times New Roman" w:cs="Times New Roman"/>
          <w:sz w:val="28"/>
          <w:szCs w:val="28"/>
        </w:rPr>
        <w:t xml:space="preserve"> 010CRX </w:t>
      </w:r>
      <w:proofErr w:type="spellStart"/>
      <w:r w:rsidRPr="00831DDD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831DDD">
        <w:rPr>
          <w:rFonts w:ascii="Times New Roman" w:hAnsi="Times New Roman" w:cs="Times New Roman"/>
          <w:sz w:val="28"/>
          <w:szCs w:val="28"/>
        </w:rPr>
        <w:t xml:space="preserve">/CRX </w:t>
      </w:r>
      <w:proofErr w:type="spellStart"/>
      <w:r w:rsidRPr="00831DDD">
        <w:rPr>
          <w:rFonts w:ascii="Times New Roman" w:hAnsi="Times New Roman" w:cs="Times New Roman"/>
          <w:sz w:val="28"/>
          <w:szCs w:val="28"/>
        </w:rPr>
        <w:t>Smoke</w:t>
      </w:r>
      <w:proofErr w:type="spellEnd"/>
    </w:p>
    <w:p w:rsidR="00831DDD" w:rsidRPr="00012E1F" w:rsidRDefault="00EB4A2D" w:rsidP="00277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2E1F">
        <w:rPr>
          <w:rFonts w:ascii="Times New Roman" w:hAnsi="Times New Roman" w:cs="Times New Roman"/>
          <w:sz w:val="28"/>
          <w:szCs w:val="28"/>
        </w:rPr>
        <w:t xml:space="preserve">чки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Salice</w:t>
      </w:r>
      <w:proofErr w:type="spellEnd"/>
      <w:r w:rsidRPr="00EB4A2D">
        <w:rPr>
          <w:rFonts w:ascii="Times New Roman" w:hAnsi="Times New Roman" w:cs="Times New Roman"/>
          <w:sz w:val="28"/>
          <w:szCs w:val="28"/>
        </w:rPr>
        <w:t xml:space="preserve"> 010</w:t>
      </w:r>
      <w:r>
        <w:rPr>
          <w:rFonts w:ascii="Times New Roman" w:hAnsi="Times New Roman" w:cs="Times New Roman"/>
          <w:sz w:val="28"/>
          <w:szCs w:val="28"/>
          <w:lang w:val="en-US"/>
        </w:rPr>
        <w:t>CRX</w:t>
      </w:r>
      <w:r w:rsidRPr="00EB4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Black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RX</w:t>
      </w:r>
      <w:r w:rsidRPr="00EB4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Smoke</w:t>
      </w:r>
      <w:r w:rsidRPr="00EB4A2D">
        <w:rPr>
          <w:rFonts w:ascii="Times New Roman" w:hAnsi="Times New Roman" w:cs="Times New Roman"/>
          <w:sz w:val="28"/>
          <w:szCs w:val="28"/>
        </w:rPr>
        <w:t xml:space="preserve"> </w:t>
      </w:r>
      <w:r w:rsidR="00012E1F">
        <w:rPr>
          <w:rFonts w:ascii="Times New Roman" w:hAnsi="Times New Roman" w:cs="Times New Roman"/>
          <w:sz w:val="28"/>
          <w:szCs w:val="28"/>
        </w:rPr>
        <w:t xml:space="preserve">уникальны по своим характерным качествам. </w:t>
      </w:r>
      <w:r>
        <w:rPr>
          <w:rFonts w:ascii="Times New Roman" w:hAnsi="Times New Roman" w:cs="Times New Roman"/>
          <w:sz w:val="28"/>
          <w:szCs w:val="28"/>
        </w:rPr>
        <w:t>Они придутся по вкусу</w:t>
      </w:r>
      <w:r w:rsidR="0001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модникам, так и любителям практичных вещей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Благодаря своей уникальной форме отлично подходят </w:t>
      </w:r>
      <w:r w:rsidR="00012E1F">
        <w:rPr>
          <w:rFonts w:ascii="Times New Roman" w:hAnsi="Times New Roman" w:cs="Times New Roman"/>
          <w:sz w:val="28"/>
          <w:szCs w:val="28"/>
        </w:rPr>
        <w:t>обладателя</w:t>
      </w:r>
      <w:r>
        <w:rPr>
          <w:rFonts w:ascii="Times New Roman" w:hAnsi="Times New Roman" w:cs="Times New Roman"/>
          <w:sz w:val="28"/>
          <w:szCs w:val="28"/>
        </w:rPr>
        <w:t xml:space="preserve">м разных форм и плотности лица. </w:t>
      </w:r>
      <w:r w:rsidR="0079607A">
        <w:rPr>
          <w:rFonts w:ascii="Times New Roman" w:hAnsi="Times New Roman" w:cs="Times New Roman"/>
          <w:sz w:val="28"/>
          <w:szCs w:val="28"/>
        </w:rPr>
        <w:t>Стильные, у</w:t>
      </w:r>
      <w:r w:rsidR="00FC0FB3">
        <w:rPr>
          <w:rFonts w:ascii="Times New Roman" w:hAnsi="Times New Roman" w:cs="Times New Roman"/>
          <w:sz w:val="28"/>
          <w:szCs w:val="28"/>
        </w:rPr>
        <w:t>добны</w:t>
      </w:r>
      <w:r w:rsidR="0079607A">
        <w:rPr>
          <w:rFonts w:ascii="Times New Roman" w:hAnsi="Times New Roman" w:cs="Times New Roman"/>
          <w:sz w:val="28"/>
          <w:szCs w:val="28"/>
        </w:rPr>
        <w:t>е</w:t>
      </w:r>
      <w:r w:rsidR="00FC0FB3">
        <w:rPr>
          <w:rFonts w:ascii="Times New Roman" w:hAnsi="Times New Roman" w:cs="Times New Roman"/>
          <w:sz w:val="28"/>
          <w:szCs w:val="28"/>
        </w:rPr>
        <w:t xml:space="preserve"> и практичны</w:t>
      </w:r>
      <w:r w:rsidR="0079607A">
        <w:rPr>
          <w:rFonts w:ascii="Times New Roman" w:hAnsi="Times New Roman" w:cs="Times New Roman"/>
          <w:sz w:val="28"/>
          <w:szCs w:val="28"/>
        </w:rPr>
        <w:t>е</w:t>
      </w:r>
      <w:r w:rsidR="00DD2A2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A3818">
        <w:rPr>
          <w:rFonts w:ascii="Times New Roman" w:hAnsi="Times New Roman" w:cs="Times New Roman"/>
          <w:sz w:val="28"/>
          <w:szCs w:val="28"/>
        </w:rPr>
        <w:t>в</w:t>
      </w:r>
      <w:r w:rsidR="00FC0FB3"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="00FC0FB3">
        <w:rPr>
          <w:rFonts w:ascii="Times New Roman" w:hAnsi="Times New Roman" w:cs="Times New Roman"/>
          <w:sz w:val="28"/>
          <w:szCs w:val="28"/>
        </w:rPr>
        <w:t xml:space="preserve"> что нужно для современного мужчины. </w:t>
      </w:r>
      <w:r w:rsidR="00012E1F">
        <w:rPr>
          <w:rFonts w:ascii="Times New Roman" w:hAnsi="Times New Roman" w:cs="Times New Roman"/>
          <w:sz w:val="28"/>
          <w:szCs w:val="28"/>
        </w:rPr>
        <w:t xml:space="preserve">Стекловое покрытие обеспечивает полную защиту от </w:t>
      </w:r>
      <w:r w:rsidR="000A3818">
        <w:rPr>
          <w:rFonts w:ascii="Times New Roman" w:hAnsi="Times New Roman" w:cs="Times New Roman"/>
          <w:sz w:val="28"/>
          <w:szCs w:val="28"/>
        </w:rPr>
        <w:t xml:space="preserve">вредных </w:t>
      </w:r>
      <w:r w:rsidR="00012E1F">
        <w:rPr>
          <w:rFonts w:ascii="Times New Roman" w:hAnsi="Times New Roman" w:cs="Times New Roman"/>
          <w:sz w:val="28"/>
          <w:szCs w:val="28"/>
          <w:lang w:val="en-US"/>
        </w:rPr>
        <w:t>UVA</w:t>
      </w:r>
      <w:r w:rsidR="00012E1F" w:rsidRPr="00012E1F">
        <w:rPr>
          <w:rFonts w:ascii="Times New Roman" w:hAnsi="Times New Roman" w:cs="Times New Roman"/>
          <w:sz w:val="28"/>
          <w:szCs w:val="28"/>
        </w:rPr>
        <w:t xml:space="preserve"> </w:t>
      </w:r>
      <w:r w:rsidR="00012E1F">
        <w:rPr>
          <w:rFonts w:ascii="Times New Roman" w:hAnsi="Times New Roman" w:cs="Times New Roman"/>
          <w:sz w:val="28"/>
          <w:szCs w:val="28"/>
        </w:rPr>
        <w:t xml:space="preserve">и </w:t>
      </w:r>
      <w:r w:rsidR="00012E1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12E1F" w:rsidRPr="00012E1F">
        <w:rPr>
          <w:rFonts w:ascii="Times New Roman" w:hAnsi="Times New Roman" w:cs="Times New Roman"/>
          <w:sz w:val="28"/>
          <w:szCs w:val="28"/>
        </w:rPr>
        <w:t xml:space="preserve"> </w:t>
      </w:r>
      <w:r w:rsidR="000A3818">
        <w:rPr>
          <w:rFonts w:ascii="Times New Roman" w:hAnsi="Times New Roman" w:cs="Times New Roman"/>
          <w:sz w:val="28"/>
          <w:szCs w:val="28"/>
        </w:rPr>
        <w:t xml:space="preserve">солнечных </w:t>
      </w:r>
      <w:r w:rsidR="00012E1F">
        <w:rPr>
          <w:rFonts w:ascii="Times New Roman" w:hAnsi="Times New Roman" w:cs="Times New Roman"/>
          <w:sz w:val="28"/>
          <w:szCs w:val="28"/>
        </w:rPr>
        <w:t>луч</w:t>
      </w:r>
      <w:r w:rsidR="00FC0FB3">
        <w:rPr>
          <w:rFonts w:ascii="Times New Roman" w:hAnsi="Times New Roman" w:cs="Times New Roman"/>
          <w:sz w:val="28"/>
          <w:szCs w:val="28"/>
        </w:rPr>
        <w:t>ей. Мягкие</w:t>
      </w:r>
      <w:r w:rsidR="00012E1F">
        <w:rPr>
          <w:rFonts w:ascii="Times New Roman" w:hAnsi="Times New Roman" w:cs="Times New Roman"/>
          <w:sz w:val="28"/>
          <w:szCs w:val="28"/>
        </w:rPr>
        <w:t xml:space="preserve"> </w:t>
      </w:r>
      <w:r w:rsidR="000A3818">
        <w:rPr>
          <w:rFonts w:ascii="Times New Roman" w:hAnsi="Times New Roman" w:cs="Times New Roman"/>
          <w:sz w:val="28"/>
          <w:szCs w:val="28"/>
        </w:rPr>
        <w:t xml:space="preserve">прорезиненные </w:t>
      </w:r>
      <w:r w:rsidR="00012E1F">
        <w:rPr>
          <w:rFonts w:ascii="Times New Roman" w:hAnsi="Times New Roman" w:cs="Times New Roman"/>
          <w:sz w:val="28"/>
          <w:szCs w:val="28"/>
        </w:rPr>
        <w:t xml:space="preserve">вставки </w:t>
      </w:r>
      <w:r w:rsidR="00DD2A25">
        <w:rPr>
          <w:rFonts w:ascii="Times New Roman" w:hAnsi="Times New Roman" w:cs="Times New Roman"/>
          <w:sz w:val="28"/>
          <w:szCs w:val="28"/>
        </w:rPr>
        <w:t xml:space="preserve">рамки и ободков </w:t>
      </w:r>
      <w:r w:rsidR="000A3818">
        <w:rPr>
          <w:rFonts w:ascii="Times New Roman" w:hAnsi="Times New Roman" w:cs="Times New Roman"/>
          <w:sz w:val="28"/>
          <w:szCs w:val="28"/>
        </w:rPr>
        <w:t xml:space="preserve">не вызывают выделение пота под очками при сильном солнцепеке, </w:t>
      </w:r>
      <w:r w:rsidR="00DD2A25">
        <w:rPr>
          <w:rFonts w:ascii="Times New Roman" w:hAnsi="Times New Roman" w:cs="Times New Roman"/>
          <w:sz w:val="28"/>
          <w:szCs w:val="28"/>
        </w:rPr>
        <w:t xml:space="preserve">очки </w:t>
      </w:r>
      <w:r w:rsidR="000A3818">
        <w:rPr>
          <w:rFonts w:ascii="Times New Roman" w:hAnsi="Times New Roman" w:cs="Times New Roman"/>
          <w:sz w:val="28"/>
          <w:szCs w:val="28"/>
        </w:rPr>
        <w:t>не влияют негативно на зрение.</w:t>
      </w:r>
      <w:r w:rsidR="00012E1F">
        <w:rPr>
          <w:rFonts w:ascii="Times New Roman" w:hAnsi="Times New Roman" w:cs="Times New Roman"/>
          <w:sz w:val="28"/>
          <w:szCs w:val="28"/>
        </w:rPr>
        <w:t xml:space="preserve"> </w:t>
      </w:r>
      <w:r w:rsidR="000A3818">
        <w:rPr>
          <w:rFonts w:ascii="Times New Roman" w:hAnsi="Times New Roman" w:cs="Times New Roman"/>
          <w:sz w:val="28"/>
          <w:szCs w:val="28"/>
        </w:rPr>
        <w:t>Адаптирован</w:t>
      </w:r>
      <w:r w:rsidR="00DD2A25">
        <w:rPr>
          <w:rFonts w:ascii="Times New Roman" w:hAnsi="Times New Roman" w:cs="Times New Roman"/>
          <w:sz w:val="28"/>
          <w:szCs w:val="28"/>
        </w:rPr>
        <w:t>н</w:t>
      </w:r>
      <w:r w:rsidR="000A3818">
        <w:rPr>
          <w:rFonts w:ascii="Times New Roman" w:hAnsi="Times New Roman" w:cs="Times New Roman"/>
          <w:sz w:val="28"/>
          <w:szCs w:val="28"/>
        </w:rPr>
        <w:t>ость очков</w:t>
      </w:r>
      <w:r w:rsidR="00FC0FB3">
        <w:rPr>
          <w:rFonts w:ascii="Times New Roman" w:hAnsi="Times New Roman" w:cs="Times New Roman"/>
          <w:sz w:val="28"/>
          <w:szCs w:val="28"/>
        </w:rPr>
        <w:t xml:space="preserve"> под из</w:t>
      </w:r>
      <w:r w:rsidR="000A3818">
        <w:rPr>
          <w:rFonts w:ascii="Times New Roman" w:hAnsi="Times New Roman" w:cs="Times New Roman"/>
          <w:sz w:val="28"/>
          <w:szCs w:val="28"/>
        </w:rPr>
        <w:t>меняющиеся условия освещенности дает возможность носить их даже в помещении.</w:t>
      </w:r>
      <w:r w:rsidR="00FC0FB3">
        <w:rPr>
          <w:rFonts w:ascii="Times New Roman" w:hAnsi="Times New Roman" w:cs="Times New Roman"/>
          <w:sz w:val="28"/>
          <w:szCs w:val="28"/>
        </w:rPr>
        <w:t xml:space="preserve"> </w:t>
      </w:r>
      <w:r w:rsidR="002A5537">
        <w:rPr>
          <w:rFonts w:ascii="Times New Roman" w:hAnsi="Times New Roman" w:cs="Times New Roman"/>
          <w:sz w:val="28"/>
          <w:szCs w:val="28"/>
        </w:rPr>
        <w:t xml:space="preserve">При ходьбе обтекаемость очков обеспечивает защищенность глаз от пронзительного ветра. </w:t>
      </w:r>
      <w:r w:rsidR="00DD2A25">
        <w:rPr>
          <w:rFonts w:ascii="Times New Roman" w:hAnsi="Times New Roman" w:cs="Times New Roman"/>
          <w:sz w:val="28"/>
          <w:szCs w:val="28"/>
        </w:rPr>
        <w:t xml:space="preserve">Они поставляются с защитным чехлом, есть разные размеры. </w:t>
      </w:r>
    </w:p>
    <w:sectPr w:rsidR="00831DDD" w:rsidRPr="00012E1F" w:rsidSect="00B10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DF8"/>
    <w:rsid w:val="00012E1F"/>
    <w:rsid w:val="00060278"/>
    <w:rsid w:val="000A3818"/>
    <w:rsid w:val="00277EAF"/>
    <w:rsid w:val="002A5537"/>
    <w:rsid w:val="0069464C"/>
    <w:rsid w:val="00766337"/>
    <w:rsid w:val="0079607A"/>
    <w:rsid w:val="007B79CE"/>
    <w:rsid w:val="00823EBE"/>
    <w:rsid w:val="00831DDD"/>
    <w:rsid w:val="008879C6"/>
    <w:rsid w:val="00906407"/>
    <w:rsid w:val="00B10DF8"/>
    <w:rsid w:val="00DD2A25"/>
    <w:rsid w:val="00EB4A2D"/>
    <w:rsid w:val="00FC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E-lenka</dc:creator>
  <cp:keywords/>
  <dc:description/>
  <cp:lastModifiedBy>E-lenka</cp:lastModifiedBy>
  <cp:revision>10</cp:revision>
  <dcterms:created xsi:type="dcterms:W3CDTF">2014-06-04T14:12:00Z</dcterms:created>
  <dcterms:modified xsi:type="dcterms:W3CDTF">2014-06-04T16:09:00Z</dcterms:modified>
</cp:coreProperties>
</file>