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377" w:rsidRDefault="00997377" w:rsidP="00997377">
      <w:pPr>
        <w:pStyle w:val="a3"/>
        <w:jc w:val="center"/>
        <w:rPr>
          <w:b/>
          <w:sz w:val="28"/>
          <w:szCs w:val="28"/>
        </w:rPr>
      </w:pPr>
      <w:r w:rsidRPr="00997377">
        <w:rPr>
          <w:b/>
          <w:sz w:val="28"/>
          <w:szCs w:val="28"/>
        </w:rPr>
        <w:t>Устранение травяного покоса</w:t>
      </w:r>
    </w:p>
    <w:p w:rsidR="00997377" w:rsidRPr="00997377" w:rsidRDefault="00997377" w:rsidP="00997377">
      <w:pPr>
        <w:pStyle w:val="a3"/>
        <w:jc w:val="center"/>
        <w:rPr>
          <w:b/>
          <w:sz w:val="28"/>
          <w:szCs w:val="28"/>
        </w:rPr>
      </w:pPr>
    </w:p>
    <w:p w:rsidR="00997377" w:rsidRPr="00907DAB" w:rsidRDefault="00997377" w:rsidP="00997377">
      <w:pPr>
        <w:rPr>
          <w:rFonts w:ascii="Times New Roman" w:hAnsi="Times New Roman" w:cs="Times New Roman"/>
          <w:sz w:val="28"/>
          <w:szCs w:val="28"/>
        </w:rPr>
      </w:pPr>
      <w:r w:rsidRPr="00907DAB">
        <w:rPr>
          <w:rFonts w:ascii="Times New Roman" w:hAnsi="Times New Roman" w:cs="Times New Roman"/>
          <w:sz w:val="28"/>
          <w:szCs w:val="28"/>
        </w:rPr>
        <w:t xml:space="preserve">Реально ли  освободить водоем от заросших пущ? </w:t>
      </w:r>
    </w:p>
    <w:p w:rsidR="00997377" w:rsidRDefault="00997377" w:rsidP="00997377">
      <w:pPr>
        <w:pStyle w:val="a3"/>
        <w:rPr>
          <w:color w:val="auto"/>
          <w:sz w:val="28"/>
          <w:szCs w:val="28"/>
        </w:rPr>
      </w:pPr>
      <w:r w:rsidRPr="00907DAB">
        <w:rPr>
          <w:color w:val="auto"/>
          <w:sz w:val="28"/>
          <w:szCs w:val="28"/>
        </w:rPr>
        <w:t xml:space="preserve">В основном, маленькие озера стремительно оживляются речковыми существами, такими как водоплавающие птицы, рыбы, амебы и инфузории, водоросли и другая растительность.  Вода через некоторое время стает либо зеленая, либо красная, потому что там зарождаются мириады микро-водорослей. Появляется толстый слой сапропеля, благодаря омертвевшим организмам. По берегу водоема образуется все гуще живой ковер из тростника и камыша. И последней стадией завершения зарастания таких водовместилищ являются мхи. </w:t>
      </w:r>
      <w:r w:rsidRPr="00907DAB">
        <w:rPr>
          <w:color w:val="auto"/>
          <w:sz w:val="28"/>
          <w:szCs w:val="28"/>
        </w:rPr>
        <w:br/>
      </w:r>
      <w:r w:rsidRPr="00907DAB">
        <w:rPr>
          <w:color w:val="auto"/>
          <w:sz w:val="28"/>
          <w:szCs w:val="28"/>
        </w:rPr>
        <w:br/>
        <w:t xml:space="preserve">Досадным фактом выступает то, что для множества озер, это естественная ситуация спустя некоторое время. Вода становится мутной, появляется болото, а через небольшой период времени и вовсе зарастает лесом. </w:t>
      </w:r>
      <w:r w:rsidRPr="00907DAB">
        <w:rPr>
          <w:color w:val="auto"/>
          <w:sz w:val="28"/>
          <w:szCs w:val="28"/>
        </w:rPr>
        <w:br/>
      </w:r>
      <w:r w:rsidRPr="00907DAB">
        <w:rPr>
          <w:color w:val="auto"/>
          <w:sz w:val="28"/>
          <w:szCs w:val="28"/>
        </w:rPr>
        <w:br/>
        <w:t xml:space="preserve">Растения, имеющие характерность обитать возле прудов,  водоемов и способствуют их заболеванию. Рогоза, камыш, тростник. Периодически, ее нужно удалять, во избежание большому зарастанию. </w:t>
      </w:r>
    </w:p>
    <w:p w:rsidR="00997377" w:rsidRDefault="00997377" w:rsidP="00997377">
      <w:pPr>
        <w:pStyle w:val="a3"/>
        <w:rPr>
          <w:color w:val="auto"/>
          <w:sz w:val="28"/>
          <w:szCs w:val="28"/>
        </w:rPr>
      </w:pPr>
      <w:r w:rsidRPr="00907DAB">
        <w:rPr>
          <w:color w:val="auto"/>
          <w:sz w:val="28"/>
          <w:szCs w:val="28"/>
        </w:rPr>
        <w:br/>
        <w:t>Напрашивается дилемма: что же требуется предпринять? Ранее, собственники частных водовместилищ, отказывались проводит такие работы. Им не хотелось излишне истрачиваться, да и не</w:t>
      </w:r>
      <w:r>
        <w:rPr>
          <w:color w:val="auto"/>
          <w:sz w:val="28"/>
          <w:szCs w:val="28"/>
        </w:rPr>
        <w:t xml:space="preserve"> </w:t>
      </w:r>
      <w:r w:rsidRPr="00907DAB">
        <w:rPr>
          <w:color w:val="auto"/>
          <w:sz w:val="28"/>
          <w:szCs w:val="28"/>
        </w:rPr>
        <w:t xml:space="preserve">было нормального проезда к таким водоемам, что могло бы повлечь за собой разруху берега. Могло повредить природу растительного и животного мира эдакого озера. Благодаря стремительному развитию технологий в нынешнее время, эта возможность доступна как никогда. Потому что работы производятся малогабаритной маневренной установкой, без урона для водоема или озера. </w:t>
      </w:r>
      <w:r w:rsidRPr="00907DAB">
        <w:rPr>
          <w:color w:val="auto"/>
          <w:sz w:val="28"/>
          <w:szCs w:val="28"/>
        </w:rPr>
        <w:br/>
      </w:r>
      <w:r w:rsidRPr="00907DAB">
        <w:rPr>
          <w:color w:val="auto"/>
          <w:sz w:val="28"/>
          <w:szCs w:val="28"/>
        </w:rPr>
        <w:br/>
        <w:t xml:space="preserve">Щадящая уборка тростника выйдет Вам с минимальными расходами и безопасно для охватывающих периметр растений, поспособствует облегчению протока воды и обеспечит чистоту водоема. </w:t>
      </w:r>
    </w:p>
    <w:p w:rsidR="00997377" w:rsidRPr="00907DAB" w:rsidRDefault="00997377" w:rsidP="00997377">
      <w:pPr>
        <w:pStyle w:val="a3"/>
        <w:rPr>
          <w:color w:val="auto"/>
          <w:sz w:val="28"/>
          <w:szCs w:val="28"/>
        </w:rPr>
      </w:pPr>
      <w:r w:rsidRPr="00907DAB">
        <w:rPr>
          <w:color w:val="auto"/>
          <w:sz w:val="28"/>
          <w:szCs w:val="28"/>
        </w:rPr>
        <w:br/>
        <w:t xml:space="preserve">Стоит разъяснить, что данные работы по утилизации нежелательной водной растительности производятся системой гидроразмыва корневой системы, с дальнейшим ее уничтожением, давая уверенность на отступление таких явлений. </w:t>
      </w:r>
      <w:r w:rsidRPr="00907DAB">
        <w:rPr>
          <w:color w:val="auto"/>
          <w:sz w:val="28"/>
          <w:szCs w:val="28"/>
        </w:rPr>
        <w:br/>
      </w:r>
      <w:r w:rsidRPr="00907DAB">
        <w:rPr>
          <w:color w:val="auto"/>
          <w:sz w:val="28"/>
          <w:szCs w:val="28"/>
        </w:rPr>
        <w:br/>
        <w:t xml:space="preserve">Профессиональная фирма, по выполнению этих работ, </w:t>
      </w:r>
      <w:r>
        <w:rPr>
          <w:color w:val="auto"/>
          <w:sz w:val="28"/>
          <w:szCs w:val="28"/>
        </w:rPr>
        <w:t>«САРВОДХОЗ»</w:t>
      </w:r>
      <w:r w:rsidRPr="00907DAB">
        <w:rPr>
          <w:color w:val="auto"/>
          <w:sz w:val="28"/>
          <w:szCs w:val="28"/>
        </w:rPr>
        <w:t xml:space="preserve">, даст Вам стопроцентную уверенность в качестве выполняемых работ. По изволению клиента, мы берем водоем на дальнейшее стабильное обслуживание. Специалисты обеспечат хороший и качественный уход, поддерживая воду в безупречном состоянии. Благодаря этому, появится больше доступных вариантов в применении Вашего озера. Можно будет использовать его для рыбалки, купания, появится множество способов занятия водными видами спорта. Катанье на катамаранах, катерах, специальных мотоциклах, лодках. Увеличится количество отдыхающих. </w:t>
      </w:r>
    </w:p>
    <w:p w:rsidR="00997377" w:rsidRPr="00907DAB" w:rsidRDefault="00997377" w:rsidP="00997377">
      <w:pPr>
        <w:pStyle w:val="a3"/>
        <w:rPr>
          <w:color w:val="auto"/>
          <w:sz w:val="28"/>
          <w:szCs w:val="28"/>
        </w:rPr>
      </w:pPr>
      <w:r w:rsidRPr="00907DAB">
        <w:rPr>
          <w:color w:val="auto"/>
          <w:sz w:val="28"/>
          <w:szCs w:val="28"/>
        </w:rPr>
        <w:lastRenderedPageBreak/>
        <w:t>Установленная цена, непосредственно, зави</w:t>
      </w:r>
      <w:r>
        <w:rPr>
          <w:color w:val="auto"/>
          <w:sz w:val="28"/>
          <w:szCs w:val="28"/>
        </w:rPr>
        <w:t>си</w:t>
      </w:r>
      <w:r w:rsidRPr="00907DAB">
        <w:rPr>
          <w:color w:val="auto"/>
          <w:sz w:val="28"/>
          <w:szCs w:val="28"/>
        </w:rPr>
        <w:t xml:space="preserve">т от сезона года, количества завлеченной техники и затрат на нее. Характерного типа водовместилища, сложности задачи и количества выполнения работы, местности, которая находится вокруг и особенностей грунтовых отходов. </w:t>
      </w:r>
      <w:r w:rsidRPr="00907DAB">
        <w:rPr>
          <w:color w:val="auto"/>
          <w:sz w:val="28"/>
          <w:szCs w:val="28"/>
        </w:rPr>
        <w:br/>
      </w:r>
    </w:p>
    <w:p w:rsidR="002552E9" w:rsidRPr="00BB5D98" w:rsidRDefault="002552E9">
      <w:pPr>
        <w:rPr>
          <w:rFonts w:ascii="Times New Roman" w:hAnsi="Times New Roman" w:cs="Times New Roman"/>
          <w:sz w:val="28"/>
          <w:szCs w:val="28"/>
        </w:rPr>
      </w:pPr>
    </w:p>
    <w:sectPr w:rsidR="002552E9" w:rsidRPr="00BB5D98" w:rsidSect="00BB5D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B5D98"/>
    <w:rsid w:val="002552E9"/>
    <w:rsid w:val="00997377"/>
    <w:rsid w:val="00BB5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377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7377"/>
    <w:pPr>
      <w:spacing w:before="150" w:after="150" w:line="300" w:lineRule="atLeast"/>
    </w:pPr>
    <w:rPr>
      <w:rFonts w:ascii="Times New Roman" w:hAnsi="Times New Roman" w:cs="Times New Roman"/>
      <w:color w:val="33333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1762</Words>
  <Characters>1005</Characters>
  <Application>Microsoft Office Word</Application>
  <DocSecurity>0</DocSecurity>
  <Lines>8</Lines>
  <Paragraphs>5</Paragraphs>
  <ScaleCrop>false</ScaleCrop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2015-04-29T09:44:00Z</dcterms:created>
  <dcterms:modified xsi:type="dcterms:W3CDTF">2015-04-29T09:46:00Z</dcterms:modified>
</cp:coreProperties>
</file>