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25" w:rsidRDefault="00D2790A" w:rsidP="00D2790A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Estee Lauder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Parfum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Intuition</w:t>
      </w:r>
    </w:p>
    <w:p w:rsidR="00F31873" w:rsidRPr="00F31873" w:rsidRDefault="00F31873" w:rsidP="00F31873">
      <w:pPr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Estee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Lauder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Parfum</w:t>
      </w:r>
      <w:proofErr w:type="spellEnd"/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Intuition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ru-RU"/>
        </w:rPr>
        <w:t>тот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самый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букет</w:t>
      </w:r>
      <w:r w:rsidRPr="00F3187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который позволит раскрыть сущность каждой женщины.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Стиль, способный завоевать сердца миллионов. Композиция – есть выражение неведомого чувства, искренности, внутреннего голоса, который ведет настоящую леди по жизни. Аромат дарит особую чувственность, женственность, позволяет подчеркнуть истинные достоинства. </w:t>
      </w:r>
      <w:r w:rsidR="002B365F">
        <w:rPr>
          <w:rFonts w:ascii="Times New Roman" w:hAnsi="Times New Roman" w:cs="Times New Roman"/>
          <w:sz w:val="28"/>
          <w:szCs w:val="28"/>
          <w:lang w:val="ru-RU"/>
        </w:rPr>
        <w:t xml:space="preserve">Начальной нотой является союз цитрусов и бергамота, который дарит благородный и ясный оттенок духам. </w:t>
      </w:r>
      <w:r w:rsidR="00365775">
        <w:rPr>
          <w:rFonts w:ascii="Times New Roman" w:hAnsi="Times New Roman" w:cs="Times New Roman"/>
          <w:sz w:val="28"/>
          <w:szCs w:val="28"/>
          <w:lang w:val="ru-RU"/>
        </w:rPr>
        <w:t>Сердцем стали гардении, фрезии, рододендрона и розы – истинная утонченность и чувственность. Шлейфом загадочности окутывает янтарь, даря неповторимость и строгую индивидуальность.</w:t>
      </w:r>
    </w:p>
    <w:p w:rsidR="00D2790A" w:rsidRPr="00F31873" w:rsidRDefault="00D2790A" w:rsidP="00D2790A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2790A" w:rsidRPr="00F31873" w:rsidSect="00082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82199"/>
    <w:rsid w:val="00082199"/>
    <w:rsid w:val="00246125"/>
    <w:rsid w:val="002B365F"/>
    <w:rsid w:val="00365775"/>
    <w:rsid w:val="00D2790A"/>
    <w:rsid w:val="00F31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427</Words>
  <Characters>244</Characters>
  <Application>Microsoft Office Word</Application>
  <DocSecurity>0</DocSecurity>
  <Lines>2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2015-04-29T11:03:00Z</dcterms:created>
  <dcterms:modified xsi:type="dcterms:W3CDTF">2015-04-29T11:11:00Z</dcterms:modified>
</cp:coreProperties>
</file>