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A3" w:rsidRPr="00DF1FA3" w:rsidRDefault="00DF1FA3" w:rsidP="00DF1FA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sz w:val="24"/>
          <w:szCs w:val="24"/>
          <w:lang w:eastAsia="ru-RU"/>
        </w:rPr>
        <w:t>Аренда квартир: обходим острые камни</w:t>
      </w:r>
    </w:p>
    <w:p w:rsidR="00DF1FA3" w:rsidRPr="00DF1FA3" w:rsidRDefault="00DF1FA3" w:rsidP="00DF1FA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b/>
          <w:bCs/>
          <w:sz w:val="24"/>
          <w:szCs w:val="24"/>
          <w:lang w:eastAsia="ru-RU"/>
        </w:rPr>
        <w:t>Аренда квартиры СПб</w:t>
      </w:r>
      <w:r w:rsidRPr="00DF1FA3">
        <w:rPr>
          <w:rFonts w:eastAsia="Times New Roman"/>
          <w:sz w:val="24"/>
          <w:szCs w:val="24"/>
          <w:lang w:eastAsia="ru-RU"/>
        </w:rPr>
        <w:t xml:space="preserve"> для многих приезжих становится ключевым вопросом. Вариантов предлагаемого жилья — сотни, так же как и способов поиска. Поэтому человеку</w:t>
      </w:r>
      <w:r w:rsidR="00CC5A89">
        <w:rPr>
          <w:rFonts w:eastAsia="Times New Roman"/>
          <w:sz w:val="24"/>
          <w:szCs w:val="24"/>
          <w:lang w:eastAsia="ru-RU"/>
        </w:rPr>
        <w:t>,</w:t>
      </w:r>
      <w:r w:rsidRPr="00DF1FA3">
        <w:rPr>
          <w:rFonts w:eastAsia="Times New Roman"/>
          <w:sz w:val="24"/>
          <w:szCs w:val="24"/>
          <w:lang w:eastAsia="ru-RU"/>
        </w:rPr>
        <w:t xml:space="preserve"> неискушённому</w:t>
      </w:r>
      <w:r w:rsidR="00194C1F">
        <w:rPr>
          <w:rFonts w:eastAsia="Times New Roman"/>
          <w:sz w:val="24"/>
          <w:szCs w:val="24"/>
          <w:lang w:eastAsia="ru-RU"/>
        </w:rPr>
        <w:t xml:space="preserve"> риелто</w:t>
      </w:r>
      <w:r w:rsidRPr="00DF1FA3">
        <w:rPr>
          <w:rFonts w:eastAsia="Times New Roman"/>
          <w:sz w:val="24"/>
          <w:szCs w:val="24"/>
          <w:lang w:eastAsia="ru-RU"/>
        </w:rPr>
        <w:t>рским делом</w:t>
      </w:r>
      <w:r w:rsidR="00CC5A89">
        <w:rPr>
          <w:rFonts w:eastAsia="Times New Roman"/>
          <w:sz w:val="24"/>
          <w:szCs w:val="24"/>
          <w:lang w:eastAsia="ru-RU"/>
        </w:rPr>
        <w:t>,</w:t>
      </w:r>
      <w:r w:rsidRPr="00DF1FA3">
        <w:rPr>
          <w:rFonts w:eastAsia="Times New Roman"/>
          <w:sz w:val="24"/>
          <w:szCs w:val="24"/>
          <w:lang w:eastAsia="ru-RU"/>
        </w:rPr>
        <w:t xml:space="preserve"> бывает сложно определиться в этой теме. Большая часть желающих снять квартиру начинает с самостоятельного поиска через интернет или знакомых — и набивает себе немало «шишек». В таком опыте раскрывается несметное количество так называемых подводных камней, которые оказываются важными:</w:t>
      </w:r>
    </w:p>
    <w:p w:rsidR="00DF1FA3" w:rsidRPr="00DF1FA3" w:rsidRDefault="00DF1FA3" w:rsidP="00DF1F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sz w:val="24"/>
          <w:szCs w:val="24"/>
          <w:lang w:eastAsia="ru-RU"/>
        </w:rPr>
        <w:t>неадекватные хозяева, которые позволяют себе заходить в квартиру в любое время;</w:t>
      </w:r>
    </w:p>
    <w:p w:rsidR="00DF1FA3" w:rsidRPr="00DF1FA3" w:rsidRDefault="00DF1FA3" w:rsidP="00DF1F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sz w:val="24"/>
          <w:szCs w:val="24"/>
          <w:lang w:eastAsia="ru-RU"/>
        </w:rPr>
        <w:t>отсутствие нормальных условий (неработающая бытовая техника, проблемные соседи);</w:t>
      </w:r>
    </w:p>
    <w:p w:rsidR="00DF1FA3" w:rsidRPr="00DF1FA3" w:rsidRDefault="00DF1FA3" w:rsidP="00DF1F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sz w:val="24"/>
          <w:szCs w:val="24"/>
          <w:lang w:eastAsia="ru-RU"/>
        </w:rPr>
        <w:t>повышение арендной платы по желанию владельцев квартиры;</w:t>
      </w:r>
    </w:p>
    <w:p w:rsidR="00DF1FA3" w:rsidRPr="00DF1FA3" w:rsidRDefault="00DF1FA3" w:rsidP="00DF1F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sz w:val="24"/>
          <w:szCs w:val="24"/>
          <w:lang w:eastAsia="ru-RU"/>
        </w:rPr>
        <w:t>предъявления требований к арендаторам, которые не входят в условия договора.</w:t>
      </w:r>
    </w:p>
    <w:p w:rsidR="00DF1FA3" w:rsidRPr="00DF1FA3" w:rsidRDefault="00DF1FA3" w:rsidP="00DF1FA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b/>
          <w:bCs/>
          <w:sz w:val="24"/>
          <w:szCs w:val="24"/>
          <w:lang w:eastAsia="ru-RU"/>
        </w:rPr>
        <w:t>Цены на квартиры в Питере</w:t>
      </w:r>
      <w:r w:rsidRPr="00DF1FA3">
        <w:rPr>
          <w:rFonts w:eastAsia="Times New Roman"/>
          <w:sz w:val="24"/>
          <w:szCs w:val="24"/>
          <w:lang w:eastAsia="ru-RU"/>
        </w:rPr>
        <w:t xml:space="preserve"> могут быть приемлемыми, однако будущему квартиросъёмщику могут предложить внести дополнительные средства под каким-либо предлогом. Словом, в таком вопросе, как </w:t>
      </w:r>
      <w:r w:rsidRPr="00DF1FA3">
        <w:rPr>
          <w:rFonts w:eastAsia="Times New Roman"/>
          <w:b/>
          <w:bCs/>
          <w:sz w:val="24"/>
          <w:szCs w:val="24"/>
          <w:lang w:eastAsia="ru-RU"/>
        </w:rPr>
        <w:t xml:space="preserve">аренда квартиры СПБ </w:t>
      </w:r>
      <w:r w:rsidRPr="00DF1FA3">
        <w:rPr>
          <w:rFonts w:eastAsia="Times New Roman"/>
          <w:sz w:val="24"/>
          <w:szCs w:val="24"/>
          <w:lang w:eastAsia="ru-RU"/>
        </w:rPr>
        <w:t xml:space="preserve">требуется большой опыт и полная осведомлённость, </w:t>
      </w:r>
      <w:proofErr w:type="gramStart"/>
      <w:r w:rsidRPr="00DF1FA3">
        <w:rPr>
          <w:rFonts w:eastAsia="Times New Roman"/>
          <w:sz w:val="24"/>
          <w:szCs w:val="24"/>
          <w:lang w:eastAsia="ru-RU"/>
        </w:rPr>
        <w:t>поэтому</w:t>
      </w:r>
      <w:proofErr w:type="gramEnd"/>
      <w:r w:rsidRPr="00DF1FA3">
        <w:rPr>
          <w:rFonts w:eastAsia="Times New Roman"/>
          <w:sz w:val="24"/>
          <w:szCs w:val="24"/>
          <w:lang w:eastAsia="ru-RU"/>
        </w:rPr>
        <w:t xml:space="preserve"> гораздо разумнее и экономичнее, в  итоге, будет обращение к профессионалам.</w:t>
      </w:r>
    </w:p>
    <w:p w:rsidR="00DF1FA3" w:rsidRPr="00DF1FA3" w:rsidRDefault="00DF1FA3" w:rsidP="00DF1FA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sz w:val="24"/>
          <w:szCs w:val="24"/>
          <w:lang w:eastAsia="ru-RU"/>
        </w:rPr>
        <w:t>Сотрудники агентства недвижимости «Бриз» занимаются любыми сделками в этой сфере: покупка, продажа, новострой или вторичное жильё, но в области аренды эта компания обладает особым преимуществом. Это, прежде всего, собственная база арендодателей, проверенная и заранее просмотренная менеджерами агентства. А значит, вам не придется колесить по городу в процессе собственного наглядного изучения предложений. Третье лицо — агент — доложит чистосердечно обо всех плюсах и минусах каждого объекта. Кроме того, варианты «от компании» уже прошли проверку по документам, что исключает возможность любого мошенничества.</w:t>
      </w:r>
    </w:p>
    <w:p w:rsidR="00DF1FA3" w:rsidRPr="00DF1FA3" w:rsidRDefault="00DF1FA3" w:rsidP="00DF1FA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sz w:val="24"/>
          <w:szCs w:val="24"/>
          <w:lang w:eastAsia="ru-RU"/>
        </w:rPr>
        <w:t xml:space="preserve">Отдельным аргументом, который будет защищать права квартиросъёмщиков, становится </w:t>
      </w:r>
      <w:r w:rsidRPr="00DF1FA3">
        <w:rPr>
          <w:rFonts w:eastAsia="Times New Roman"/>
          <w:b/>
          <w:bCs/>
          <w:sz w:val="24"/>
          <w:szCs w:val="24"/>
          <w:lang w:eastAsia="ru-RU"/>
        </w:rPr>
        <w:t>договор сопровождения сделки с недвижимостью</w:t>
      </w:r>
      <w:r w:rsidRPr="00DF1FA3">
        <w:rPr>
          <w:rFonts w:eastAsia="Times New Roman"/>
          <w:sz w:val="24"/>
          <w:szCs w:val="24"/>
          <w:lang w:eastAsia="ru-RU"/>
        </w:rPr>
        <w:t>. Компания «Бриз» берёт на себя ответственност</w:t>
      </w:r>
      <w:r w:rsidR="00194C1F">
        <w:rPr>
          <w:rFonts w:eastAsia="Times New Roman"/>
          <w:sz w:val="24"/>
          <w:szCs w:val="24"/>
          <w:lang w:eastAsia="ru-RU"/>
        </w:rPr>
        <w:t>ь за составление и включение</w:t>
      </w:r>
      <w:r w:rsidRPr="00DF1FA3">
        <w:rPr>
          <w:rFonts w:eastAsia="Times New Roman"/>
          <w:sz w:val="24"/>
          <w:szCs w:val="24"/>
          <w:lang w:eastAsia="ru-RU"/>
        </w:rPr>
        <w:t xml:space="preserve"> наиболее важных пунктов этого документа. Неопытный арендатор может даже не знать о таких возможностях, как например, договорённость о не</w:t>
      </w:r>
      <w:r w:rsidR="0078299F">
        <w:rPr>
          <w:rFonts w:eastAsia="Times New Roman"/>
          <w:sz w:val="24"/>
          <w:szCs w:val="24"/>
          <w:lang w:eastAsia="ru-RU"/>
        </w:rPr>
        <w:t xml:space="preserve"> </w:t>
      </w:r>
      <w:r w:rsidRPr="00DF1FA3">
        <w:rPr>
          <w:rFonts w:eastAsia="Times New Roman"/>
          <w:sz w:val="24"/>
          <w:szCs w:val="24"/>
          <w:lang w:eastAsia="ru-RU"/>
        </w:rPr>
        <w:t xml:space="preserve">изменении </w:t>
      </w:r>
      <w:r w:rsidRPr="00DF1FA3">
        <w:rPr>
          <w:rFonts w:eastAsia="Times New Roman"/>
          <w:b/>
          <w:bCs/>
          <w:sz w:val="24"/>
          <w:szCs w:val="24"/>
          <w:lang w:eastAsia="ru-RU"/>
        </w:rPr>
        <w:t>цены на квартиру в СПб</w:t>
      </w:r>
      <w:r w:rsidRPr="00DF1FA3">
        <w:rPr>
          <w:rFonts w:eastAsia="Times New Roman"/>
          <w:sz w:val="24"/>
          <w:szCs w:val="24"/>
          <w:lang w:eastAsia="ru-RU"/>
        </w:rPr>
        <w:t xml:space="preserve"> на протяжении определённого срока. Наличие этого документа позволяет обеим сторонам чувствовать себя более уверенно и придерживаться установленных правил. </w:t>
      </w:r>
    </w:p>
    <w:p w:rsidR="00DF1FA3" w:rsidRPr="00DF1FA3" w:rsidRDefault="00DF1FA3" w:rsidP="00DF1FA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F1FA3">
        <w:rPr>
          <w:rFonts w:eastAsia="Times New Roman"/>
          <w:sz w:val="24"/>
          <w:szCs w:val="24"/>
          <w:lang w:eastAsia="ru-RU"/>
        </w:rPr>
        <w:t>Предусмотреть все возможные трудности при съёме</w:t>
      </w:r>
      <w:r w:rsidR="00194C1F">
        <w:rPr>
          <w:rFonts w:eastAsia="Times New Roman"/>
          <w:sz w:val="24"/>
          <w:szCs w:val="24"/>
          <w:lang w:eastAsia="ru-RU"/>
        </w:rPr>
        <w:t xml:space="preserve"> жилья</w:t>
      </w:r>
      <w:r w:rsidRPr="00DF1FA3">
        <w:rPr>
          <w:rFonts w:eastAsia="Times New Roman"/>
          <w:sz w:val="24"/>
          <w:szCs w:val="24"/>
          <w:lang w:eastAsia="ru-RU"/>
        </w:rPr>
        <w:t xml:space="preserve"> нереально, однако большую часть «острых камней» можно избежать, если правильно начать процесс и обратиться за помощью к знающим людям.</w:t>
      </w:r>
    </w:p>
    <w:p w:rsidR="002F560F" w:rsidRPr="00DF1FA3" w:rsidRDefault="002F560F" w:rsidP="00DF1FA3"/>
    <w:sectPr w:rsidR="002F560F" w:rsidRPr="00DF1FA3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F6F"/>
    <w:multiLevelType w:val="multilevel"/>
    <w:tmpl w:val="7FE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A0772"/>
    <w:multiLevelType w:val="multilevel"/>
    <w:tmpl w:val="9A7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A27BC"/>
    <w:multiLevelType w:val="hybridMultilevel"/>
    <w:tmpl w:val="3EA0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51657"/>
    <w:rsid w:val="00194C1F"/>
    <w:rsid w:val="002F560F"/>
    <w:rsid w:val="003648AE"/>
    <w:rsid w:val="003E2900"/>
    <w:rsid w:val="00463D30"/>
    <w:rsid w:val="00535C00"/>
    <w:rsid w:val="0069200B"/>
    <w:rsid w:val="0078299F"/>
    <w:rsid w:val="007E38A8"/>
    <w:rsid w:val="008A7FD4"/>
    <w:rsid w:val="00951657"/>
    <w:rsid w:val="00B836E6"/>
    <w:rsid w:val="00CC5A89"/>
    <w:rsid w:val="00DF1FA3"/>
    <w:rsid w:val="00E31870"/>
    <w:rsid w:val="00FB2B30"/>
    <w:rsid w:val="00FD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paragraph" w:styleId="2">
    <w:name w:val="heading 2"/>
    <w:basedOn w:val="a"/>
    <w:link w:val="20"/>
    <w:uiPriority w:val="9"/>
    <w:qFormat/>
    <w:rsid w:val="009516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65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16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657"/>
    <w:rPr>
      <w:b/>
      <w:bCs/>
    </w:rPr>
  </w:style>
  <w:style w:type="character" w:styleId="a5">
    <w:name w:val="Emphasis"/>
    <w:basedOn w:val="a0"/>
    <w:uiPriority w:val="20"/>
    <w:qFormat/>
    <w:rsid w:val="00951657"/>
    <w:rPr>
      <w:i/>
      <w:iCs/>
    </w:rPr>
  </w:style>
  <w:style w:type="character" w:styleId="a6">
    <w:name w:val="Hyperlink"/>
    <w:basedOn w:val="a0"/>
    <w:uiPriority w:val="99"/>
    <w:semiHidden/>
    <w:unhideWhenUsed/>
    <w:rsid w:val="00951657"/>
    <w:rPr>
      <w:color w:val="0000FF"/>
      <w:u w:val="single"/>
    </w:rPr>
  </w:style>
  <w:style w:type="character" w:customStyle="1" w:styleId="truncatemore">
    <w:name w:val="truncate_more"/>
    <w:basedOn w:val="a0"/>
    <w:rsid w:val="00B836E6"/>
  </w:style>
  <w:style w:type="paragraph" w:styleId="a7">
    <w:name w:val="List Paragraph"/>
    <w:basedOn w:val="a"/>
    <w:uiPriority w:val="34"/>
    <w:qFormat/>
    <w:rsid w:val="00535C00"/>
    <w:pPr>
      <w:ind w:left="720"/>
      <w:contextualSpacing/>
    </w:pPr>
  </w:style>
  <w:style w:type="character" w:customStyle="1" w:styleId="annotation">
    <w:name w:val="annotation"/>
    <w:basedOn w:val="a0"/>
    <w:rsid w:val="00DF1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350</Words>
  <Characters>2124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2015-04-29T12:06:00Z</dcterms:created>
  <dcterms:modified xsi:type="dcterms:W3CDTF">2015-04-29T13:40:00Z</dcterms:modified>
</cp:coreProperties>
</file>