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8B" w:rsidRPr="0057624C" w:rsidRDefault="0015608B" w:rsidP="0015608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624C">
        <w:rPr>
          <w:rFonts w:ascii="Times New Roman" w:hAnsi="Times New Roman" w:cs="Times New Roman"/>
          <w:b/>
          <w:i/>
          <w:sz w:val="24"/>
          <w:szCs w:val="24"/>
        </w:rPr>
        <w:t>Перевод текста для главной страницы сайта</w:t>
      </w:r>
    </w:p>
    <w:p w:rsidR="00AF7FF0" w:rsidRPr="0015608B" w:rsidRDefault="0015608B" w:rsidP="0015608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Оригинал</w:t>
      </w:r>
    </w:p>
    <w:p w:rsidR="00AF7FF0" w:rsidRPr="0015608B" w:rsidRDefault="00AF7FF0" w:rsidP="001560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8B">
        <w:rPr>
          <w:rFonts w:ascii="Times New Roman" w:hAnsi="Times New Roman" w:cs="Times New Roman"/>
          <w:sz w:val="24"/>
          <w:szCs w:val="24"/>
        </w:rPr>
        <w:t>Украина! На первый взгляд это сложная, опасная и непредсказуемая страна. Тем не менее, это активно развивающаяся страна с населением свыше 40 млн. человек. Здесь предлагается множество возможностей для инвесторов любого уровня: крупных и небольших, опытных и начинающих, местных и иностранных. Главное знать когда, как, и с чем правильно зайти на этот рынок. Да, сейчас в Украине условия для бизнеса достаточно сложны и изменчивы, но подумайте о будущем. Ожидаемые реформы и скорая стабилизация открывают блестящие возможности для желающих захватить рынок большой и перспективной страны.</w:t>
      </w:r>
    </w:p>
    <w:p w:rsidR="00AF7FF0" w:rsidRPr="0015608B" w:rsidRDefault="00AF7FF0" w:rsidP="001560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8B">
        <w:rPr>
          <w:rFonts w:ascii="Times New Roman" w:hAnsi="Times New Roman" w:cs="Times New Roman"/>
          <w:sz w:val="24"/>
          <w:szCs w:val="24"/>
        </w:rPr>
        <w:t xml:space="preserve">Вы решились основать новую компанию в Украине или выйти на рынок с помощью местных партнеров? </w:t>
      </w:r>
    </w:p>
    <w:p w:rsidR="00AF7FF0" w:rsidRPr="0015608B" w:rsidRDefault="00AF7FF0" w:rsidP="001560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8B">
        <w:rPr>
          <w:rFonts w:ascii="Times New Roman" w:hAnsi="Times New Roman" w:cs="Times New Roman"/>
          <w:sz w:val="24"/>
          <w:szCs w:val="24"/>
        </w:rPr>
        <w:t xml:space="preserve">Вы хотите узнать заполнена ли ниша вашего продукта и его уровень конкурентоспособности? </w:t>
      </w:r>
    </w:p>
    <w:p w:rsidR="00AF7FF0" w:rsidRPr="0015608B" w:rsidRDefault="00AF7FF0" w:rsidP="001560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8B">
        <w:rPr>
          <w:rFonts w:ascii="Times New Roman" w:hAnsi="Times New Roman" w:cs="Times New Roman"/>
          <w:sz w:val="24"/>
          <w:szCs w:val="24"/>
        </w:rPr>
        <w:t xml:space="preserve">Вы просчитывайте себестоимость доставки продукции в Украину и организацию качественной цепи поставок? </w:t>
      </w:r>
    </w:p>
    <w:p w:rsidR="00AF7FF0" w:rsidRPr="0015608B" w:rsidRDefault="00AF7FF0" w:rsidP="001560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8B">
        <w:rPr>
          <w:rFonts w:ascii="Times New Roman" w:hAnsi="Times New Roman" w:cs="Times New Roman"/>
          <w:sz w:val="24"/>
          <w:szCs w:val="24"/>
        </w:rPr>
        <w:t>Вы обратились по верному адресу!</w:t>
      </w:r>
    </w:p>
    <w:p w:rsidR="00AF7FF0" w:rsidRPr="0015608B" w:rsidRDefault="00AF7FF0" w:rsidP="001560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8B">
        <w:rPr>
          <w:rFonts w:ascii="Times New Roman" w:hAnsi="Times New Roman" w:cs="Times New Roman"/>
          <w:color w:val="000000"/>
          <w:sz w:val="24"/>
          <w:szCs w:val="24"/>
        </w:rPr>
        <w:t xml:space="preserve">Наше сотрудничество поможет Вам сделать правильный шаг.  Моя задача – дать Вам полезный совет, а не продать консалтинговые услуги. </w:t>
      </w:r>
      <w:r w:rsidRPr="0015608B">
        <w:rPr>
          <w:rFonts w:ascii="Times New Roman" w:hAnsi="Times New Roman" w:cs="Times New Roman"/>
          <w:sz w:val="24"/>
          <w:szCs w:val="24"/>
        </w:rPr>
        <w:t xml:space="preserve">Я могу предложить практические консультации по вопросам организации, становления и выбора правильной стратегии при вхождении на рынок Украины.  </w:t>
      </w:r>
    </w:p>
    <w:p w:rsidR="00AF7FF0" w:rsidRPr="0015608B" w:rsidRDefault="00AF7FF0" w:rsidP="001560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8B">
        <w:rPr>
          <w:rFonts w:ascii="Times New Roman" w:hAnsi="Times New Roman" w:cs="Times New Roman"/>
          <w:sz w:val="24"/>
          <w:szCs w:val="24"/>
        </w:rPr>
        <w:t>Не рискуйте! Правильно выбранная стратегия от опытного консультанта убережет Вас от неудач и трудностей на старте такого увлекательного и многообещающего проекта, как Украина.</w:t>
      </w:r>
    </w:p>
    <w:p w:rsidR="00AF7FF0" w:rsidRPr="0015608B" w:rsidRDefault="00AF7FF0" w:rsidP="001560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8B">
        <w:rPr>
          <w:rFonts w:ascii="Times New Roman" w:hAnsi="Times New Roman" w:cs="Times New Roman"/>
          <w:sz w:val="24"/>
          <w:szCs w:val="24"/>
        </w:rPr>
        <w:t>Наша форма сотрудничества может быть следующая:</w:t>
      </w:r>
    </w:p>
    <w:p w:rsidR="00692B4B" w:rsidRPr="0015608B" w:rsidRDefault="00AF7FF0" w:rsidP="0015608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8B">
        <w:rPr>
          <w:rFonts w:ascii="Times New Roman" w:hAnsi="Times New Roman" w:cs="Times New Roman"/>
          <w:sz w:val="24"/>
          <w:szCs w:val="24"/>
        </w:rPr>
        <w:t>Разовые консультации.</w:t>
      </w:r>
    </w:p>
    <w:p w:rsidR="00AF7FF0" w:rsidRPr="0015608B" w:rsidRDefault="00AF7FF0" w:rsidP="0015608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8B">
        <w:rPr>
          <w:rFonts w:ascii="Times New Roman" w:hAnsi="Times New Roman" w:cs="Times New Roman"/>
          <w:sz w:val="24"/>
          <w:szCs w:val="24"/>
        </w:rPr>
        <w:t>Среднесрочные проекты.</w:t>
      </w:r>
    </w:p>
    <w:p w:rsidR="00AF7FF0" w:rsidRPr="0015608B" w:rsidRDefault="00AF7FF0" w:rsidP="0015608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8B">
        <w:rPr>
          <w:rFonts w:ascii="Times New Roman" w:hAnsi="Times New Roman" w:cs="Times New Roman"/>
          <w:sz w:val="24"/>
          <w:szCs w:val="24"/>
        </w:rPr>
        <w:t>Долгосрочные проекты.</w:t>
      </w:r>
    </w:p>
    <w:p w:rsidR="00AF7FF0" w:rsidRPr="0015608B" w:rsidRDefault="00AF7FF0" w:rsidP="0015608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8B">
        <w:rPr>
          <w:rFonts w:ascii="Times New Roman" w:hAnsi="Times New Roman" w:cs="Times New Roman"/>
          <w:sz w:val="24"/>
          <w:szCs w:val="24"/>
        </w:rPr>
        <w:t>Решение разовых операционных задач.</w:t>
      </w:r>
    </w:p>
    <w:p w:rsidR="00AF7FF0" w:rsidRPr="0015608B" w:rsidRDefault="00AF7FF0" w:rsidP="0015608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8B">
        <w:rPr>
          <w:rFonts w:ascii="Times New Roman" w:hAnsi="Times New Roman" w:cs="Times New Roman"/>
          <w:sz w:val="24"/>
          <w:szCs w:val="24"/>
        </w:rPr>
        <w:t>Постоянное сопровождение проектов</w:t>
      </w:r>
    </w:p>
    <w:p w:rsidR="00AF7FF0" w:rsidRPr="0015608B" w:rsidRDefault="0015608B" w:rsidP="0015608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AF7FF0" w:rsidRPr="0015608B">
        <w:rPr>
          <w:rFonts w:ascii="Times New Roman" w:hAnsi="Times New Roman" w:cs="Times New Roman"/>
          <w:sz w:val="24"/>
          <w:szCs w:val="24"/>
        </w:rPr>
        <w:t>лайн консультации.</w:t>
      </w:r>
      <w:bookmarkStart w:id="0" w:name="begin"/>
    </w:p>
    <w:p w:rsidR="00AF7FF0" w:rsidRPr="0015608B" w:rsidRDefault="00AF7FF0" w:rsidP="0015608B">
      <w:pPr>
        <w:spacing w:before="100" w:beforeAutospacing="1" w:after="100" w:afterAutospacing="1" w:line="240" w:lineRule="auto"/>
        <w:ind w:right="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08B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F7FF0" w:rsidRPr="0015608B" w:rsidRDefault="00AF7FF0" w:rsidP="0015608B">
      <w:pPr>
        <w:spacing w:before="100" w:beforeAutospacing="1" w:after="100" w:afterAutospacing="1" w:line="240" w:lineRule="auto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15608B">
        <w:rPr>
          <w:rFonts w:ascii="Times New Roman" w:hAnsi="Times New Roman" w:cs="Times New Roman"/>
          <w:sz w:val="24"/>
          <w:szCs w:val="24"/>
        </w:rPr>
        <w:t>Анализ рынка и целесообразность вхождения на рынок.</w:t>
      </w:r>
    </w:p>
    <w:p w:rsidR="00AF7FF0" w:rsidRPr="0015608B" w:rsidRDefault="00AF7FF0" w:rsidP="0015608B">
      <w:pPr>
        <w:spacing w:before="100" w:beforeAutospacing="1" w:after="100" w:afterAutospacing="1" w:line="240" w:lineRule="auto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15608B">
        <w:rPr>
          <w:rFonts w:ascii="Times New Roman" w:hAnsi="Times New Roman" w:cs="Times New Roman"/>
          <w:sz w:val="24"/>
          <w:szCs w:val="24"/>
        </w:rPr>
        <w:lastRenderedPageBreak/>
        <w:t>Анализ конкурентной среды.</w:t>
      </w:r>
    </w:p>
    <w:p w:rsidR="00AF7FF0" w:rsidRPr="0015608B" w:rsidRDefault="00AF7FF0" w:rsidP="0015608B">
      <w:pPr>
        <w:spacing w:before="100" w:beforeAutospacing="1" w:after="100" w:afterAutospacing="1" w:line="240" w:lineRule="auto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15608B">
        <w:rPr>
          <w:rFonts w:ascii="Times New Roman" w:hAnsi="Times New Roman" w:cs="Times New Roman"/>
          <w:sz w:val="24"/>
          <w:szCs w:val="24"/>
        </w:rPr>
        <w:t>Разработка стратегии выхода на рынки и консультации по развитию бизнеса.</w:t>
      </w:r>
    </w:p>
    <w:p w:rsidR="00AF7FF0" w:rsidRPr="0015608B" w:rsidRDefault="00AF7FF0" w:rsidP="0015608B">
      <w:pPr>
        <w:spacing w:before="100" w:beforeAutospacing="1" w:after="100" w:afterAutospacing="1" w:line="240" w:lineRule="auto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15608B">
        <w:rPr>
          <w:rFonts w:ascii="Times New Roman" w:hAnsi="Times New Roman" w:cs="Times New Roman"/>
          <w:sz w:val="24"/>
          <w:szCs w:val="24"/>
        </w:rPr>
        <w:t>Поиск высокорентабельных проектов и подбор партнеров.</w:t>
      </w:r>
    </w:p>
    <w:p w:rsidR="00AF7FF0" w:rsidRPr="0015608B" w:rsidRDefault="00AF7FF0" w:rsidP="0015608B">
      <w:pPr>
        <w:spacing w:before="100" w:beforeAutospacing="1" w:after="100" w:afterAutospacing="1" w:line="240" w:lineRule="auto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15608B">
        <w:rPr>
          <w:rFonts w:ascii="Times New Roman" w:hAnsi="Times New Roman" w:cs="Times New Roman"/>
          <w:sz w:val="24"/>
          <w:szCs w:val="24"/>
        </w:rPr>
        <w:t>Консультации по продуктовой стратегии и построению портфеля продуктов или услуг.</w:t>
      </w:r>
    </w:p>
    <w:p w:rsidR="00AF7FF0" w:rsidRPr="0015608B" w:rsidRDefault="00AF7FF0" w:rsidP="0015608B">
      <w:pPr>
        <w:spacing w:before="100" w:beforeAutospacing="1" w:after="100" w:afterAutospacing="1" w:line="240" w:lineRule="auto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15608B">
        <w:rPr>
          <w:rFonts w:ascii="Times New Roman" w:hAnsi="Times New Roman" w:cs="Times New Roman"/>
          <w:sz w:val="24"/>
          <w:szCs w:val="24"/>
        </w:rPr>
        <w:t>Планирование и организация бесперебойной цепочки поставок.</w:t>
      </w:r>
    </w:p>
    <w:p w:rsidR="00AF7FF0" w:rsidRPr="0015608B" w:rsidRDefault="00AF7FF0" w:rsidP="0015608B">
      <w:pPr>
        <w:spacing w:before="100" w:beforeAutospacing="1" w:after="100" w:afterAutospacing="1" w:line="240" w:lineRule="auto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15608B">
        <w:rPr>
          <w:rFonts w:ascii="Times New Roman" w:hAnsi="Times New Roman" w:cs="Times New Roman"/>
          <w:sz w:val="24"/>
          <w:szCs w:val="24"/>
        </w:rPr>
        <w:t xml:space="preserve">Оптимизация логистических процессов. </w:t>
      </w:r>
    </w:p>
    <w:bookmarkEnd w:id="0"/>
    <w:p w:rsidR="0015608B" w:rsidRDefault="0015608B" w:rsidP="0015608B">
      <w:pPr>
        <w:spacing w:before="100" w:beforeAutospacing="1" w:after="100" w:afterAutospacing="1" w:line="240" w:lineRule="auto"/>
        <w:ind w:right="1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608B">
        <w:rPr>
          <w:rFonts w:ascii="Times New Roman" w:hAnsi="Times New Roman" w:cs="Times New Roman"/>
          <w:b/>
          <w:color w:val="000000"/>
          <w:sz w:val="24"/>
          <w:szCs w:val="24"/>
        </w:rPr>
        <w:t>Перевод:</w:t>
      </w:r>
    </w:p>
    <w:p w:rsidR="0015608B" w:rsidRPr="00904C86" w:rsidRDefault="0015608B" w:rsidP="0015608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4C86">
        <w:rPr>
          <w:rFonts w:ascii="Times New Roman" w:hAnsi="Times New Roman" w:cs="Times New Roman"/>
          <w:b/>
          <w:sz w:val="24"/>
          <w:szCs w:val="24"/>
          <w:lang w:val="en-US"/>
        </w:rPr>
        <w:t>Home</w:t>
      </w:r>
    </w:p>
    <w:p w:rsidR="0015608B" w:rsidRPr="00904C86" w:rsidRDefault="0015608B" w:rsidP="001560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Ukraine! To some observers Ukraine</w:t>
      </w:r>
      <w:r w:rsidRPr="00904C86">
        <w:rPr>
          <w:rFonts w:ascii="Times New Roman" w:hAnsi="Times New Roman" w:cs="Times New Roman"/>
          <w:sz w:val="24"/>
          <w:szCs w:val="24"/>
          <w:lang w:val="en-US"/>
        </w:rPr>
        <w:t xml:space="preserve"> may seem difficult, dangerous and unpredictable country. Nevertheless, Ukraine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904C86">
        <w:rPr>
          <w:rFonts w:ascii="Times New Roman" w:hAnsi="Times New Roman" w:cs="Times New Roman"/>
          <w:sz w:val="24"/>
          <w:szCs w:val="24"/>
          <w:lang w:val="en-US"/>
        </w:rPr>
        <w:t xml:space="preserve">actively developing country with a </w:t>
      </w:r>
      <w:r>
        <w:rPr>
          <w:rFonts w:ascii="Times New Roman" w:hAnsi="Times New Roman" w:cs="Times New Roman"/>
          <w:sz w:val="24"/>
          <w:szCs w:val="24"/>
          <w:lang w:val="en-US"/>
        </w:rPr>
        <w:t>population of over 40 million p</w:t>
      </w:r>
      <w:r w:rsidRPr="00904C86">
        <w:rPr>
          <w:rFonts w:ascii="Times New Roman" w:hAnsi="Times New Roman" w:cs="Times New Roman"/>
          <w:sz w:val="24"/>
          <w:szCs w:val="24"/>
          <w:lang w:val="en-US"/>
        </w:rPr>
        <w:t xml:space="preserve">eople. </w:t>
      </w:r>
      <w:r>
        <w:rPr>
          <w:rFonts w:ascii="Times New Roman" w:hAnsi="Times New Roman" w:cs="Times New Roman"/>
          <w:sz w:val="24"/>
          <w:szCs w:val="24"/>
          <w:lang w:val="en-US"/>
        </w:rPr>
        <w:t>Large</w:t>
      </w:r>
      <w:r w:rsidRPr="00904C86">
        <w:rPr>
          <w:rFonts w:ascii="Times New Roman" w:hAnsi="Times New Roman" w:cs="Times New Roman"/>
          <w:sz w:val="24"/>
          <w:szCs w:val="24"/>
          <w:lang w:val="en-US"/>
        </w:rPr>
        <w:t xml:space="preserve"> and small, experienced and novice, local and foreign investors have plenty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opportunities here. The most important thing you should know is </w:t>
      </w:r>
      <w:r w:rsidRPr="00904C86">
        <w:rPr>
          <w:rFonts w:ascii="Times New Roman" w:hAnsi="Times New Roman" w:cs="Times New Roman"/>
          <w:sz w:val="24"/>
          <w:szCs w:val="24"/>
          <w:lang w:val="en-US"/>
        </w:rPr>
        <w:t xml:space="preserve">when, how, and with what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goods or services you will have the best conditions for </w:t>
      </w:r>
      <w:r w:rsidRPr="00904C86">
        <w:rPr>
          <w:rFonts w:ascii="Times New Roman" w:hAnsi="Times New Roman" w:cs="Times New Roman"/>
          <w:sz w:val="24"/>
          <w:szCs w:val="24"/>
          <w:lang w:val="en-US"/>
        </w:rPr>
        <w:t>enter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904C86">
        <w:rPr>
          <w:rFonts w:ascii="Times New Roman" w:hAnsi="Times New Roman" w:cs="Times New Roman"/>
          <w:sz w:val="24"/>
          <w:szCs w:val="24"/>
          <w:lang w:val="en-US"/>
        </w:rPr>
        <w:t xml:space="preserve"> the Ukrainian market. Of course,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the moment </w:t>
      </w:r>
      <w:r w:rsidRPr="00904C86">
        <w:rPr>
          <w:rFonts w:ascii="Times New Roman" w:hAnsi="Times New Roman" w:cs="Times New Roman"/>
          <w:sz w:val="24"/>
          <w:szCs w:val="24"/>
          <w:lang w:val="en-US"/>
        </w:rPr>
        <w:t xml:space="preserve">business environment in Ukraine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904C86">
        <w:rPr>
          <w:rFonts w:ascii="Times New Roman" w:hAnsi="Times New Roman" w:cs="Times New Roman"/>
          <w:sz w:val="24"/>
          <w:szCs w:val="24"/>
          <w:lang w:val="en-US"/>
        </w:rPr>
        <w:t xml:space="preserve">rather complex and variable. However, you should always think about the future.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04C86">
        <w:rPr>
          <w:rFonts w:ascii="Times New Roman" w:hAnsi="Times New Roman" w:cs="Times New Roman"/>
          <w:sz w:val="24"/>
          <w:szCs w:val="24"/>
          <w:lang w:val="en-US"/>
        </w:rPr>
        <w:t xml:space="preserve">rojected reforms and early stabilization open excellent opportunities for those investors </w:t>
      </w:r>
      <w:r>
        <w:rPr>
          <w:rFonts w:ascii="Times New Roman" w:hAnsi="Times New Roman" w:cs="Times New Roman"/>
          <w:sz w:val="24"/>
          <w:szCs w:val="24"/>
          <w:lang w:val="en-US"/>
        </w:rPr>
        <w:t>who want to conquer a huge market of</w:t>
      </w:r>
      <w:r w:rsidRPr="00904C86">
        <w:rPr>
          <w:rFonts w:ascii="Times New Roman" w:hAnsi="Times New Roman" w:cs="Times New Roman"/>
          <w:sz w:val="24"/>
          <w:szCs w:val="24"/>
          <w:lang w:val="en-US"/>
        </w:rPr>
        <w:t xml:space="preserve"> large and promising country.</w:t>
      </w:r>
    </w:p>
    <w:p w:rsidR="0015608B" w:rsidRPr="00904C86" w:rsidRDefault="0015608B" w:rsidP="001560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C86">
        <w:rPr>
          <w:rFonts w:ascii="Times New Roman" w:hAnsi="Times New Roman" w:cs="Times New Roman"/>
          <w:sz w:val="24"/>
          <w:szCs w:val="24"/>
          <w:lang w:val="en-US"/>
        </w:rPr>
        <w:t>Have you decided to establish a new company in Ukraine or enter the market with the help of local partners?</w:t>
      </w:r>
    </w:p>
    <w:p w:rsidR="0015608B" w:rsidRPr="00904C86" w:rsidRDefault="0015608B" w:rsidP="001560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y</w:t>
      </w:r>
      <w:r w:rsidRPr="00904C86">
        <w:rPr>
          <w:rFonts w:ascii="Times New Roman" w:hAnsi="Times New Roman" w:cs="Times New Roman"/>
          <w:sz w:val="24"/>
          <w:szCs w:val="24"/>
          <w:lang w:val="en-US"/>
        </w:rPr>
        <w:t xml:space="preserve">ou want to know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how full </w:t>
      </w:r>
      <w:r w:rsidRPr="00904C86">
        <w:rPr>
          <w:rFonts w:ascii="Times New Roman" w:hAnsi="Times New Roman" w:cs="Times New Roman"/>
          <w:sz w:val="24"/>
          <w:szCs w:val="24"/>
          <w:lang w:val="en-US"/>
        </w:rPr>
        <w:t>your product niche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and</w:t>
      </w:r>
      <w:r w:rsidRPr="00904C86">
        <w:rPr>
          <w:rFonts w:ascii="Times New Roman" w:hAnsi="Times New Roman" w:cs="Times New Roman"/>
          <w:sz w:val="24"/>
          <w:szCs w:val="24"/>
          <w:lang w:val="en-US"/>
        </w:rPr>
        <w:t xml:space="preserve"> its competitiveness?</w:t>
      </w:r>
    </w:p>
    <w:p w:rsidR="0015608B" w:rsidRPr="00904C86" w:rsidRDefault="0015608B" w:rsidP="001560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904C86">
        <w:rPr>
          <w:rFonts w:ascii="Times New Roman" w:hAnsi="Times New Roman" w:cs="Times New Roman"/>
          <w:sz w:val="24"/>
          <w:szCs w:val="24"/>
          <w:lang w:val="en-US"/>
        </w:rPr>
        <w:t>you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calculating</w:t>
      </w:r>
      <w:r w:rsidRPr="00904C86">
        <w:rPr>
          <w:rFonts w:ascii="Times New Roman" w:hAnsi="Times New Roman" w:cs="Times New Roman"/>
          <w:sz w:val="24"/>
          <w:szCs w:val="24"/>
          <w:lang w:val="en-US"/>
        </w:rPr>
        <w:t xml:space="preserve"> the cost of products delivery to Ukraine and organization of quality supply chain?</w:t>
      </w:r>
    </w:p>
    <w:p w:rsidR="0015608B" w:rsidRDefault="0015608B" w:rsidP="001560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Then y</w:t>
      </w:r>
      <w:r w:rsidRPr="00904C86">
        <w:rPr>
          <w:rFonts w:ascii="Times New Roman" w:hAnsi="Times New Roman" w:cs="Times New Roman"/>
          <w:sz w:val="24"/>
          <w:szCs w:val="24"/>
          <w:lang w:val="en-US"/>
        </w:rPr>
        <w:t>ou've come to the right place!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5608B" w:rsidRDefault="0015608B" w:rsidP="001560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C86">
        <w:rPr>
          <w:rFonts w:ascii="Times New Roman" w:hAnsi="Times New Roman" w:cs="Times New Roman"/>
          <w:sz w:val="24"/>
          <w:szCs w:val="24"/>
          <w:lang w:val="en-US"/>
        </w:rPr>
        <w:t>Ou</w:t>
      </w:r>
      <w:r>
        <w:rPr>
          <w:rFonts w:ascii="Times New Roman" w:hAnsi="Times New Roman" w:cs="Times New Roman"/>
          <w:sz w:val="24"/>
          <w:szCs w:val="24"/>
          <w:lang w:val="en-US"/>
        </w:rPr>
        <w:t>r cooperation will help you making the right choice</w:t>
      </w:r>
      <w:r w:rsidRPr="00904C86">
        <w:rPr>
          <w:rFonts w:ascii="Times New Roman" w:hAnsi="Times New Roman" w:cs="Times New Roman"/>
          <w:sz w:val="24"/>
          <w:szCs w:val="24"/>
          <w:lang w:val="en-US"/>
        </w:rPr>
        <w:t>. My miss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ion is to give you a good advice. I do not just </w:t>
      </w:r>
      <w:r w:rsidRPr="00904C86">
        <w:rPr>
          <w:rFonts w:ascii="Times New Roman" w:hAnsi="Times New Roman" w:cs="Times New Roman"/>
          <w:sz w:val="24"/>
          <w:szCs w:val="24"/>
          <w:lang w:val="en-US"/>
        </w:rPr>
        <w:t xml:space="preserve">sell consulting services. I can offer </w:t>
      </w:r>
      <w:r>
        <w:rPr>
          <w:rFonts w:ascii="Times New Roman" w:hAnsi="Times New Roman" w:cs="Times New Roman"/>
          <w:sz w:val="24"/>
          <w:szCs w:val="24"/>
          <w:lang w:val="en-US"/>
        </w:rPr>
        <w:t>you a practical advice</w:t>
      </w:r>
      <w:r w:rsidRPr="00904C86">
        <w:rPr>
          <w:rFonts w:ascii="Times New Roman" w:hAnsi="Times New Roman" w:cs="Times New Roman"/>
          <w:sz w:val="24"/>
          <w:szCs w:val="24"/>
          <w:lang w:val="en-US"/>
        </w:rPr>
        <w:t xml:space="preserve"> on the organization, formation and choosing the right strategy when entering the Ukrainian market.</w:t>
      </w:r>
    </w:p>
    <w:p w:rsidR="0015608B" w:rsidRPr="00904C86" w:rsidRDefault="0015608B" w:rsidP="001560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Just do not risk! </w:t>
      </w:r>
      <w:r w:rsidRPr="00904C86">
        <w:rPr>
          <w:rFonts w:ascii="Times New Roman" w:hAnsi="Times New Roman" w:cs="Times New Roman"/>
          <w:sz w:val="24"/>
          <w:szCs w:val="24"/>
          <w:lang w:val="en-US"/>
        </w:rPr>
        <w:t xml:space="preserve">The chosen strategy of an experienced consultant will save you from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both any </w:t>
      </w:r>
      <w:r w:rsidRPr="00904C86">
        <w:rPr>
          <w:rFonts w:ascii="Times New Roman" w:hAnsi="Times New Roman" w:cs="Times New Roman"/>
          <w:sz w:val="24"/>
          <w:szCs w:val="24"/>
          <w:lang w:val="en-US"/>
        </w:rPr>
        <w:t>failures and 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fficulties at the start of your </w:t>
      </w:r>
      <w:r w:rsidRPr="00904C86">
        <w:rPr>
          <w:rFonts w:ascii="Times New Roman" w:hAnsi="Times New Roman" w:cs="Times New Roman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citing and ambitious project in </w:t>
      </w:r>
      <w:r w:rsidRPr="00904C86">
        <w:rPr>
          <w:rFonts w:ascii="Times New Roman" w:hAnsi="Times New Roman" w:cs="Times New Roman"/>
          <w:sz w:val="24"/>
          <w:szCs w:val="24"/>
          <w:lang w:val="en-US"/>
        </w:rPr>
        <w:t>Ukraine.</w:t>
      </w:r>
    </w:p>
    <w:p w:rsidR="0015608B" w:rsidRPr="0057624C" w:rsidRDefault="0015608B" w:rsidP="0015608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624C">
        <w:rPr>
          <w:rFonts w:ascii="Times New Roman" w:hAnsi="Times New Roman" w:cs="Times New Roman"/>
          <w:b/>
          <w:sz w:val="24"/>
          <w:szCs w:val="24"/>
          <w:lang w:val="en-US"/>
        </w:rPr>
        <w:t>Our form of cooperation can be as follows:</w:t>
      </w:r>
    </w:p>
    <w:p w:rsidR="0015608B" w:rsidRPr="00904C86" w:rsidRDefault="0015608B" w:rsidP="001560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C86">
        <w:rPr>
          <w:rFonts w:ascii="Times New Roman" w:hAnsi="Times New Roman" w:cs="Times New Roman"/>
          <w:sz w:val="24"/>
          <w:szCs w:val="24"/>
          <w:lang w:val="en-US"/>
        </w:rPr>
        <w:t>• Indivi</w:t>
      </w:r>
      <w:r>
        <w:rPr>
          <w:rFonts w:ascii="Times New Roman" w:hAnsi="Times New Roman" w:cs="Times New Roman"/>
          <w:sz w:val="24"/>
          <w:szCs w:val="24"/>
          <w:lang w:val="en-US"/>
        </w:rPr>
        <w:t>dual consulting</w:t>
      </w:r>
      <w:r w:rsidRPr="00904C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5608B" w:rsidRPr="00904C86" w:rsidRDefault="0015608B" w:rsidP="001560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C86">
        <w:rPr>
          <w:rFonts w:ascii="Times New Roman" w:hAnsi="Times New Roman" w:cs="Times New Roman"/>
          <w:sz w:val="24"/>
          <w:szCs w:val="24"/>
          <w:lang w:val="en-US"/>
        </w:rPr>
        <w:t>• Medium-term projects.</w:t>
      </w:r>
    </w:p>
    <w:p w:rsidR="0015608B" w:rsidRPr="00904C86" w:rsidRDefault="0015608B" w:rsidP="001560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C86">
        <w:rPr>
          <w:rFonts w:ascii="Times New Roman" w:hAnsi="Times New Roman" w:cs="Times New Roman"/>
          <w:sz w:val="24"/>
          <w:szCs w:val="24"/>
          <w:lang w:val="en-US"/>
        </w:rPr>
        <w:t>• Long-term projects.</w:t>
      </w:r>
    </w:p>
    <w:p w:rsidR="0015608B" w:rsidRPr="00904C86" w:rsidRDefault="0015608B" w:rsidP="001560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C86">
        <w:rPr>
          <w:rFonts w:ascii="Times New Roman" w:hAnsi="Times New Roman" w:cs="Times New Roman"/>
          <w:sz w:val="24"/>
          <w:szCs w:val="24"/>
          <w:lang w:val="en-US"/>
        </w:rPr>
        <w:t>• Solution of single operational tasks.</w:t>
      </w:r>
    </w:p>
    <w:p w:rsidR="0015608B" w:rsidRPr="00904C86" w:rsidRDefault="0015608B" w:rsidP="001560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C86">
        <w:rPr>
          <w:rFonts w:ascii="Times New Roman" w:hAnsi="Times New Roman" w:cs="Times New Roman"/>
          <w:sz w:val="24"/>
          <w:szCs w:val="24"/>
          <w:lang w:val="en-US"/>
        </w:rPr>
        <w:lastRenderedPageBreak/>
        <w:t>• Continued support for projects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5608B" w:rsidRPr="00904C86" w:rsidRDefault="0015608B" w:rsidP="001560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C86">
        <w:rPr>
          <w:rFonts w:ascii="Times New Roman" w:hAnsi="Times New Roman" w:cs="Times New Roman"/>
          <w:sz w:val="24"/>
          <w:szCs w:val="24"/>
          <w:lang w:val="en-US"/>
        </w:rPr>
        <w:t xml:space="preserve">• Online </w:t>
      </w:r>
      <w:r>
        <w:rPr>
          <w:rFonts w:ascii="Times New Roman" w:hAnsi="Times New Roman" w:cs="Times New Roman"/>
          <w:sz w:val="24"/>
          <w:szCs w:val="24"/>
          <w:lang w:val="en-US"/>
        </w:rPr>
        <w:t>consulting</w:t>
      </w:r>
      <w:r w:rsidRPr="00904C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5608B" w:rsidRDefault="0015608B" w:rsidP="0015608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02F">
        <w:rPr>
          <w:rFonts w:ascii="Times New Roman" w:hAnsi="Times New Roman" w:cs="Times New Roman"/>
          <w:b/>
          <w:sz w:val="24"/>
          <w:szCs w:val="24"/>
          <w:lang w:val="en-US"/>
        </w:rPr>
        <w:t>Services</w:t>
      </w:r>
    </w:p>
    <w:p w:rsidR="0015608B" w:rsidRPr="00DC5350" w:rsidRDefault="0015608B" w:rsidP="001560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350">
        <w:rPr>
          <w:rFonts w:ascii="Times New Roman" w:hAnsi="Times New Roman" w:cs="Times New Roman"/>
          <w:sz w:val="24"/>
          <w:szCs w:val="24"/>
          <w:lang w:val="en-US"/>
        </w:rPr>
        <w:t>Market analysis and fea</w:t>
      </w:r>
      <w:r>
        <w:rPr>
          <w:rFonts w:ascii="Times New Roman" w:hAnsi="Times New Roman" w:cs="Times New Roman"/>
          <w:sz w:val="24"/>
          <w:szCs w:val="24"/>
          <w:lang w:val="en-US"/>
        </w:rPr>
        <w:t>sibility of entering the market</w:t>
      </w:r>
    </w:p>
    <w:p w:rsidR="0015608B" w:rsidRPr="00DC5350" w:rsidRDefault="0015608B" w:rsidP="001560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350">
        <w:rPr>
          <w:rFonts w:ascii="Times New Roman" w:hAnsi="Times New Roman" w:cs="Times New Roman"/>
          <w:sz w:val="24"/>
          <w:szCs w:val="24"/>
          <w:lang w:val="en-US"/>
        </w:rPr>
        <w:t>Analysis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competitive environment</w:t>
      </w:r>
    </w:p>
    <w:p w:rsidR="0015608B" w:rsidRPr="00DC5350" w:rsidRDefault="0015608B" w:rsidP="001560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350">
        <w:rPr>
          <w:rFonts w:ascii="Times New Roman" w:hAnsi="Times New Roman" w:cs="Times New Roman"/>
          <w:sz w:val="24"/>
          <w:szCs w:val="24"/>
          <w:lang w:val="en-US"/>
        </w:rPr>
        <w:t xml:space="preserve">Developing strategies of entering the markets </w:t>
      </w:r>
      <w:r>
        <w:rPr>
          <w:rFonts w:ascii="Times New Roman" w:hAnsi="Times New Roman" w:cs="Times New Roman"/>
          <w:sz w:val="24"/>
          <w:szCs w:val="24"/>
          <w:lang w:val="en-US"/>
        </w:rPr>
        <w:t>and business development advice</w:t>
      </w:r>
    </w:p>
    <w:p w:rsidR="0015608B" w:rsidRPr="00DC5350" w:rsidRDefault="0015608B" w:rsidP="001560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350">
        <w:rPr>
          <w:rFonts w:ascii="Times New Roman" w:hAnsi="Times New Roman" w:cs="Times New Roman"/>
          <w:sz w:val="24"/>
          <w:szCs w:val="24"/>
          <w:lang w:val="en-US"/>
        </w:rPr>
        <w:t>Searching highly profitable pro</w:t>
      </w:r>
      <w:r>
        <w:rPr>
          <w:rFonts w:ascii="Times New Roman" w:hAnsi="Times New Roman" w:cs="Times New Roman"/>
          <w:sz w:val="24"/>
          <w:szCs w:val="24"/>
          <w:lang w:val="en-US"/>
        </w:rPr>
        <w:t>jects and selection of partners</w:t>
      </w:r>
    </w:p>
    <w:p w:rsidR="0015608B" w:rsidRPr="00DC5350" w:rsidRDefault="0015608B" w:rsidP="001560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350">
        <w:rPr>
          <w:rFonts w:ascii="Times New Roman" w:hAnsi="Times New Roman" w:cs="Times New Roman"/>
          <w:sz w:val="24"/>
          <w:szCs w:val="24"/>
          <w:lang w:val="en-US"/>
        </w:rPr>
        <w:t>Advice on product strategy and building a por</w:t>
      </w:r>
      <w:r>
        <w:rPr>
          <w:rFonts w:ascii="Times New Roman" w:hAnsi="Times New Roman" w:cs="Times New Roman"/>
          <w:sz w:val="24"/>
          <w:szCs w:val="24"/>
          <w:lang w:val="en-US"/>
        </w:rPr>
        <w:t>tfolio of products and services</w:t>
      </w:r>
    </w:p>
    <w:p w:rsidR="0015608B" w:rsidRPr="00DC5350" w:rsidRDefault="0015608B" w:rsidP="001560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350">
        <w:rPr>
          <w:rFonts w:ascii="Times New Roman" w:hAnsi="Times New Roman" w:cs="Times New Roman"/>
          <w:sz w:val="24"/>
          <w:szCs w:val="24"/>
          <w:lang w:val="en-US"/>
        </w:rPr>
        <w:t>Planning and organizatio</w:t>
      </w:r>
      <w:r>
        <w:rPr>
          <w:rFonts w:ascii="Times New Roman" w:hAnsi="Times New Roman" w:cs="Times New Roman"/>
          <w:sz w:val="24"/>
          <w:szCs w:val="24"/>
          <w:lang w:val="en-US"/>
        </w:rPr>
        <w:t>n of uninterrupted supply chain</w:t>
      </w:r>
    </w:p>
    <w:p w:rsidR="0015608B" w:rsidRPr="00DC5350" w:rsidRDefault="0015608B" w:rsidP="001560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350">
        <w:rPr>
          <w:rFonts w:ascii="Times New Roman" w:hAnsi="Times New Roman" w:cs="Times New Roman"/>
          <w:sz w:val="24"/>
          <w:szCs w:val="24"/>
          <w:lang w:val="en-US"/>
        </w:rPr>
        <w:t>Opt</w:t>
      </w:r>
      <w:r>
        <w:rPr>
          <w:rFonts w:ascii="Times New Roman" w:hAnsi="Times New Roman" w:cs="Times New Roman"/>
          <w:sz w:val="24"/>
          <w:szCs w:val="24"/>
          <w:lang w:val="en-US"/>
        </w:rPr>
        <w:t>imization of logistic processes</w:t>
      </w:r>
    </w:p>
    <w:p w:rsidR="0015608B" w:rsidRDefault="0015608B" w:rsidP="0015608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608B" w:rsidRDefault="0015608B" w:rsidP="0015608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608B" w:rsidRPr="00B070C8" w:rsidRDefault="0015608B" w:rsidP="0015608B">
      <w:pPr>
        <w:spacing w:before="100" w:beforeAutospacing="1" w:after="100" w:afterAutospacing="1" w:line="240" w:lineRule="auto"/>
        <w:ind w:right="1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608B" w:rsidRPr="00B070C8" w:rsidRDefault="0015608B" w:rsidP="0015608B">
      <w:pPr>
        <w:spacing w:before="100" w:beforeAutospacing="1" w:after="100" w:afterAutospacing="1" w:line="240" w:lineRule="auto"/>
        <w:ind w:right="1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5608B" w:rsidRPr="0015608B" w:rsidRDefault="0015608B" w:rsidP="0015608B">
      <w:pPr>
        <w:spacing w:before="100" w:beforeAutospacing="1" w:after="100" w:afterAutospacing="1" w:line="240" w:lineRule="auto"/>
        <w:ind w:right="1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15608B" w:rsidRPr="0015608B" w:rsidSect="0096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6E5"/>
    <w:multiLevelType w:val="hybridMultilevel"/>
    <w:tmpl w:val="F69C7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14393"/>
    <w:multiLevelType w:val="hybridMultilevel"/>
    <w:tmpl w:val="245C3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57E6E"/>
    <w:multiLevelType w:val="hybridMultilevel"/>
    <w:tmpl w:val="476C5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FF0"/>
    <w:rsid w:val="0015608B"/>
    <w:rsid w:val="00530790"/>
    <w:rsid w:val="0057624C"/>
    <w:rsid w:val="005975F1"/>
    <w:rsid w:val="006558F0"/>
    <w:rsid w:val="00680767"/>
    <w:rsid w:val="00692B4B"/>
    <w:rsid w:val="00963905"/>
    <w:rsid w:val="009B760F"/>
    <w:rsid w:val="00AF7FF0"/>
    <w:rsid w:val="00BB5E17"/>
    <w:rsid w:val="00F02E9C"/>
    <w:rsid w:val="00F9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F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7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1DEED-9A22-472C-AA5C-195F1FC6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626</Words>
  <Characters>3553</Characters>
  <Application>Microsoft Office Word</Application>
  <DocSecurity>0</DocSecurity>
  <Lines>78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Андрей Олейник</cp:lastModifiedBy>
  <cp:revision>8</cp:revision>
  <dcterms:created xsi:type="dcterms:W3CDTF">2015-03-06T16:20:00Z</dcterms:created>
  <dcterms:modified xsi:type="dcterms:W3CDTF">2015-05-02T05:49:00Z</dcterms:modified>
</cp:coreProperties>
</file>