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35" w:rsidRPr="00FF2335" w:rsidRDefault="00FF2335" w:rsidP="005B3508">
      <w:pPr>
        <w:jc w:val="both"/>
        <w:rPr>
          <w:rFonts w:ascii="Times New Roman" w:hAnsi="Times New Roman" w:cs="Times New Roman"/>
          <w:sz w:val="24"/>
          <w:szCs w:val="24"/>
        </w:rPr>
      </w:pPr>
      <w:r w:rsidRPr="00FF2335">
        <w:rPr>
          <w:rFonts w:ascii="Times New Roman" w:hAnsi="Times New Roman" w:cs="Times New Roman"/>
          <w:sz w:val="24"/>
          <w:szCs w:val="24"/>
        </w:rPr>
        <w:t xml:space="preserve">10900 </w:t>
      </w:r>
      <w:proofErr w:type="spellStart"/>
      <w:r w:rsidRPr="00FF2335">
        <w:rPr>
          <w:rFonts w:ascii="Times New Roman" w:hAnsi="Times New Roman" w:cs="Times New Roman"/>
          <w:sz w:val="24"/>
          <w:szCs w:val="24"/>
        </w:rPr>
        <w:t>збп</w:t>
      </w:r>
      <w:proofErr w:type="spellEnd"/>
      <w:r w:rsidRPr="00FF233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FF2335">
        <w:rPr>
          <w:rFonts w:ascii="Times New Roman" w:hAnsi="Times New Roman" w:cs="Times New Roman"/>
          <w:sz w:val="24"/>
          <w:szCs w:val="24"/>
        </w:rPr>
        <w:t>Z421241775977</w:t>
      </w:r>
      <w:r>
        <w:rPr>
          <w:rFonts w:ascii="Times New Roman" w:hAnsi="Times New Roman" w:cs="Times New Roman"/>
          <w:sz w:val="24"/>
          <w:szCs w:val="24"/>
        </w:rPr>
        <w:tab/>
      </w:r>
      <w:r>
        <w:rPr>
          <w:rFonts w:ascii="Times New Roman" w:hAnsi="Times New Roman" w:cs="Times New Roman"/>
          <w:sz w:val="24"/>
          <w:szCs w:val="24"/>
        </w:rPr>
        <w:tab/>
      </w:r>
      <w:r>
        <w:rPr>
          <w:rFonts w:ascii="Verdana" w:hAnsi="Verdana"/>
          <w:color w:val="555555"/>
          <w:sz w:val="18"/>
          <w:szCs w:val="18"/>
          <w:shd w:val="clear" w:color="auto" w:fill="FFFFFF"/>
        </w:rPr>
        <w:t>R131973246210</w:t>
      </w:r>
      <w:r>
        <w:rPr>
          <w:rFonts w:ascii="Verdana" w:hAnsi="Verdana"/>
          <w:color w:val="555555"/>
          <w:sz w:val="18"/>
          <w:szCs w:val="18"/>
          <w:shd w:val="clear" w:color="auto" w:fill="FFFFFF"/>
        </w:rPr>
        <w:tab/>
      </w:r>
      <w:r>
        <w:rPr>
          <w:rFonts w:ascii="Verdana" w:hAnsi="Verdana"/>
          <w:color w:val="555555"/>
          <w:sz w:val="18"/>
          <w:szCs w:val="18"/>
          <w:shd w:val="clear" w:color="auto" w:fill="FFFFFF"/>
        </w:rPr>
        <w:tab/>
      </w:r>
      <w:r>
        <w:rPr>
          <w:rFonts w:ascii="Verdana" w:hAnsi="Verdana"/>
          <w:color w:val="555555"/>
          <w:sz w:val="18"/>
          <w:szCs w:val="18"/>
          <w:shd w:val="clear" w:color="auto" w:fill="FFFFFF"/>
        </w:rPr>
        <w:t>U148937569875</w:t>
      </w:r>
      <w:bookmarkStart w:id="0" w:name="_GoBack"/>
      <w:bookmarkEnd w:id="0"/>
    </w:p>
    <w:p w:rsidR="00BB7A7F" w:rsidRDefault="002444D0" w:rsidP="005B3508">
      <w:pPr>
        <w:jc w:val="both"/>
        <w:rPr>
          <w:rFonts w:ascii="Times New Roman" w:hAnsi="Times New Roman" w:cs="Times New Roman"/>
          <w:b/>
          <w:sz w:val="24"/>
          <w:szCs w:val="24"/>
        </w:rPr>
      </w:pPr>
      <w:r>
        <w:rPr>
          <w:rFonts w:ascii="Times New Roman" w:hAnsi="Times New Roman" w:cs="Times New Roman"/>
          <w:b/>
          <w:sz w:val="24"/>
          <w:szCs w:val="24"/>
        </w:rPr>
        <w:t>Уход за брекетами.</w:t>
      </w:r>
    </w:p>
    <w:p w:rsidR="00EF199D" w:rsidRDefault="00EF199D" w:rsidP="005B3508">
      <w:pPr>
        <w:jc w:val="both"/>
        <w:rPr>
          <w:rFonts w:ascii="Times New Roman" w:hAnsi="Times New Roman" w:cs="Times New Roman"/>
          <w:sz w:val="24"/>
          <w:szCs w:val="24"/>
        </w:rPr>
      </w:pPr>
      <w:r>
        <w:rPr>
          <w:rFonts w:ascii="Times New Roman" w:hAnsi="Times New Roman" w:cs="Times New Roman"/>
          <w:b/>
          <w:sz w:val="24"/>
          <w:szCs w:val="24"/>
        </w:rPr>
        <w:t>Как работают брекеты.</w:t>
      </w:r>
    </w:p>
    <w:p w:rsidR="002444D0" w:rsidRDefault="008207B1" w:rsidP="005B3508">
      <w:pPr>
        <w:jc w:val="both"/>
        <w:rPr>
          <w:rFonts w:ascii="Times New Roman" w:hAnsi="Times New Roman" w:cs="Times New Roman"/>
          <w:sz w:val="24"/>
          <w:szCs w:val="24"/>
        </w:rPr>
      </w:pPr>
      <w:r>
        <w:rPr>
          <w:rFonts w:ascii="Times New Roman" w:hAnsi="Times New Roman" w:cs="Times New Roman"/>
          <w:sz w:val="24"/>
          <w:szCs w:val="24"/>
        </w:rPr>
        <w:t xml:space="preserve">Патологический (неправильный) прикус, то есть неправильное взаимное расположение зубов, весьма нередкое и очень неприятное явление. </w:t>
      </w:r>
      <w:r w:rsidR="009B7708">
        <w:rPr>
          <w:rFonts w:ascii="Times New Roman" w:hAnsi="Times New Roman" w:cs="Times New Roman"/>
          <w:sz w:val="24"/>
          <w:szCs w:val="24"/>
        </w:rPr>
        <w:t xml:space="preserve">Кроме того, что неправильный прикус мешает нормальному функционированию зубочелюстного аппарата, то есть попросту мешает использовать зубы по их прямому назначению, этот недуг может стать для человека настоящим несчастьем. И правда, что может быть хуже, чем стесняться собственной улыбки? </w:t>
      </w:r>
    </w:p>
    <w:p w:rsidR="008F40E4" w:rsidRDefault="008F40E4" w:rsidP="005B3508">
      <w:pPr>
        <w:jc w:val="both"/>
        <w:rPr>
          <w:rFonts w:ascii="Times New Roman" w:hAnsi="Times New Roman" w:cs="Times New Roman"/>
          <w:sz w:val="24"/>
          <w:szCs w:val="24"/>
        </w:rPr>
      </w:pPr>
      <w:r>
        <w:rPr>
          <w:rFonts w:ascii="Times New Roman" w:hAnsi="Times New Roman" w:cs="Times New Roman"/>
          <w:sz w:val="24"/>
          <w:szCs w:val="24"/>
        </w:rPr>
        <w:t xml:space="preserve">К счастью, благодаря достижениям современной стоматологии, неправильный прикус больше </w:t>
      </w:r>
      <w:r w:rsidR="00A27351">
        <w:rPr>
          <w:rFonts w:ascii="Times New Roman" w:hAnsi="Times New Roman" w:cs="Times New Roman"/>
          <w:sz w:val="24"/>
          <w:szCs w:val="24"/>
        </w:rPr>
        <w:t>пожизненный приговор</w:t>
      </w:r>
      <w:r>
        <w:rPr>
          <w:rFonts w:ascii="Times New Roman" w:hAnsi="Times New Roman" w:cs="Times New Roman"/>
          <w:sz w:val="24"/>
          <w:szCs w:val="24"/>
        </w:rPr>
        <w:t>.</w:t>
      </w:r>
      <w:r w:rsidR="008F0A3E">
        <w:rPr>
          <w:rFonts w:ascii="Times New Roman" w:hAnsi="Times New Roman" w:cs="Times New Roman"/>
          <w:sz w:val="24"/>
          <w:szCs w:val="24"/>
        </w:rPr>
        <w:t xml:space="preserve"> </w:t>
      </w:r>
      <w:r w:rsidR="00A27351">
        <w:rPr>
          <w:rFonts w:ascii="Times New Roman" w:hAnsi="Times New Roman" w:cs="Times New Roman"/>
          <w:sz w:val="24"/>
          <w:szCs w:val="24"/>
        </w:rPr>
        <w:t>Патологии прикуса сейчас эффективно устраняются с помощью</w:t>
      </w:r>
      <w:r w:rsidR="008F0A3E">
        <w:rPr>
          <w:rFonts w:ascii="Times New Roman" w:hAnsi="Times New Roman" w:cs="Times New Roman"/>
          <w:sz w:val="24"/>
          <w:szCs w:val="24"/>
        </w:rPr>
        <w:t xml:space="preserve"> брекет-систем, или, как их обычно называют неспециалисты, брекетов.</w:t>
      </w:r>
    </w:p>
    <w:p w:rsidR="008F0A3E" w:rsidRDefault="00524D22" w:rsidP="005B3508">
      <w:pPr>
        <w:jc w:val="both"/>
        <w:rPr>
          <w:rFonts w:ascii="Times New Roman" w:hAnsi="Times New Roman" w:cs="Times New Roman"/>
          <w:sz w:val="24"/>
          <w:szCs w:val="24"/>
        </w:rPr>
      </w:pPr>
      <w:r>
        <w:rPr>
          <w:rFonts w:ascii="Times New Roman" w:hAnsi="Times New Roman" w:cs="Times New Roman"/>
          <w:sz w:val="24"/>
          <w:szCs w:val="24"/>
        </w:rPr>
        <w:t xml:space="preserve">Принцип действия брекетов прост: основным «рабочим» элементом брекет-системы является дуга, изготовленная из материала, обладающего особым свойством – так называемой «памятью формы». При изготовлении дугу «заставляют запоминать» форму правильно расположенного ряда зубов. </w:t>
      </w:r>
      <w:r w:rsidR="001E5A99">
        <w:rPr>
          <w:rFonts w:ascii="Times New Roman" w:hAnsi="Times New Roman" w:cs="Times New Roman"/>
          <w:sz w:val="24"/>
          <w:szCs w:val="24"/>
        </w:rPr>
        <w:t>После установки системы на зубы пациента, дуга стремится вернуться к своей первоначальной форме, создавая усилие на зубы, таким образом</w:t>
      </w:r>
      <w:r w:rsidR="00F45AAB">
        <w:rPr>
          <w:rFonts w:ascii="Times New Roman" w:hAnsi="Times New Roman" w:cs="Times New Roman"/>
          <w:sz w:val="24"/>
          <w:szCs w:val="24"/>
        </w:rPr>
        <w:t>,</w:t>
      </w:r>
      <w:r w:rsidR="001E5A99">
        <w:rPr>
          <w:rFonts w:ascii="Times New Roman" w:hAnsi="Times New Roman" w:cs="Times New Roman"/>
          <w:sz w:val="24"/>
          <w:szCs w:val="24"/>
        </w:rPr>
        <w:t xml:space="preserve"> возвращая их в правильный строй.</w:t>
      </w:r>
    </w:p>
    <w:p w:rsidR="00F45AAB" w:rsidRDefault="00F45AAB" w:rsidP="005B3508">
      <w:pPr>
        <w:jc w:val="both"/>
        <w:rPr>
          <w:rFonts w:ascii="Times New Roman" w:hAnsi="Times New Roman" w:cs="Times New Roman"/>
          <w:sz w:val="24"/>
          <w:szCs w:val="24"/>
        </w:rPr>
      </w:pPr>
      <w:r>
        <w:rPr>
          <w:rFonts w:ascii="Times New Roman" w:hAnsi="Times New Roman" w:cs="Times New Roman"/>
          <w:sz w:val="24"/>
          <w:szCs w:val="24"/>
        </w:rPr>
        <w:t xml:space="preserve">Однако не стоит забывать, что брекет-система </w:t>
      </w:r>
      <w:r w:rsidR="00680F91">
        <w:rPr>
          <w:rFonts w:ascii="Times New Roman" w:hAnsi="Times New Roman" w:cs="Times New Roman"/>
          <w:sz w:val="24"/>
          <w:szCs w:val="24"/>
        </w:rPr>
        <w:t>все-таки</w:t>
      </w:r>
      <w:r>
        <w:rPr>
          <w:rFonts w:ascii="Times New Roman" w:hAnsi="Times New Roman" w:cs="Times New Roman"/>
          <w:sz w:val="24"/>
          <w:szCs w:val="24"/>
        </w:rPr>
        <w:t xml:space="preserve"> чужеродны</w:t>
      </w:r>
      <w:r w:rsidR="00680F91">
        <w:rPr>
          <w:rFonts w:ascii="Times New Roman" w:hAnsi="Times New Roman" w:cs="Times New Roman"/>
          <w:sz w:val="24"/>
          <w:szCs w:val="24"/>
        </w:rPr>
        <w:t>й</w:t>
      </w:r>
      <w:r>
        <w:rPr>
          <w:rFonts w:ascii="Times New Roman" w:hAnsi="Times New Roman" w:cs="Times New Roman"/>
          <w:sz w:val="24"/>
          <w:szCs w:val="24"/>
        </w:rPr>
        <w:t xml:space="preserve"> элемент в ротовой полости, потому их использование может быть сопряжено с различными проблемами и осложнениями, избежать которых поможет только правильный уход.</w:t>
      </w:r>
    </w:p>
    <w:p w:rsidR="00F45AAB" w:rsidRDefault="00F45AAB" w:rsidP="005B3508">
      <w:pPr>
        <w:jc w:val="both"/>
        <w:rPr>
          <w:rFonts w:ascii="Times New Roman" w:hAnsi="Times New Roman" w:cs="Times New Roman"/>
          <w:b/>
          <w:sz w:val="24"/>
          <w:szCs w:val="24"/>
        </w:rPr>
      </w:pPr>
      <w:r w:rsidRPr="00EF199D">
        <w:rPr>
          <w:rFonts w:ascii="Times New Roman" w:hAnsi="Times New Roman" w:cs="Times New Roman"/>
          <w:b/>
          <w:sz w:val="24"/>
          <w:szCs w:val="24"/>
        </w:rPr>
        <w:t>Правильный</w:t>
      </w:r>
      <w:r>
        <w:rPr>
          <w:rFonts w:ascii="Times New Roman" w:hAnsi="Times New Roman" w:cs="Times New Roman"/>
          <w:sz w:val="24"/>
          <w:szCs w:val="24"/>
        </w:rPr>
        <w:t xml:space="preserve"> </w:t>
      </w:r>
      <w:r w:rsidRPr="00EF199D">
        <w:rPr>
          <w:rFonts w:ascii="Times New Roman" w:hAnsi="Times New Roman" w:cs="Times New Roman"/>
          <w:b/>
          <w:sz w:val="24"/>
          <w:szCs w:val="24"/>
        </w:rPr>
        <w:t>уход за брекетами</w:t>
      </w:r>
      <w:r w:rsidR="00EF199D">
        <w:rPr>
          <w:rFonts w:ascii="Times New Roman" w:hAnsi="Times New Roman" w:cs="Times New Roman"/>
          <w:b/>
          <w:sz w:val="24"/>
          <w:szCs w:val="24"/>
        </w:rPr>
        <w:t>.</w:t>
      </w:r>
    </w:p>
    <w:p w:rsidR="0063284E" w:rsidRDefault="007C5D68" w:rsidP="005B3508">
      <w:pPr>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брекет-систем особое внимание необходимо уделять гигиене полости рта. Кусочки пищи могут забиваться в щели между брекетами и зубами. Не будучи своевременно </w:t>
      </w:r>
      <w:r w:rsidR="00EF3C12">
        <w:rPr>
          <w:rFonts w:ascii="Times New Roman" w:hAnsi="Times New Roman" w:cs="Times New Roman"/>
          <w:sz w:val="24"/>
          <w:szCs w:val="24"/>
        </w:rPr>
        <w:t>удаленными, кусочки пищи начинают гнить, что в конечном итоге обязательно приведет к различным стоматологическим заболеваниям.</w:t>
      </w:r>
      <w:r w:rsidR="00474883">
        <w:rPr>
          <w:rFonts w:ascii="Times New Roman" w:hAnsi="Times New Roman" w:cs="Times New Roman"/>
          <w:sz w:val="24"/>
          <w:szCs w:val="24"/>
        </w:rPr>
        <w:t xml:space="preserve"> Чистить зубы при использовании брекетов необходимо особенно тщательно. Утром и перед сном не менее двадцати минут, а так же после каждого при</w:t>
      </w:r>
      <w:r w:rsidR="0063284E">
        <w:rPr>
          <w:rFonts w:ascii="Times New Roman" w:hAnsi="Times New Roman" w:cs="Times New Roman"/>
          <w:sz w:val="24"/>
          <w:szCs w:val="24"/>
        </w:rPr>
        <w:t>ема пищи не менее десяти минут.</w:t>
      </w:r>
    </w:p>
    <w:p w:rsidR="00EF199D" w:rsidRDefault="00474883" w:rsidP="005B3508">
      <w:pPr>
        <w:jc w:val="both"/>
        <w:rPr>
          <w:rFonts w:ascii="Times New Roman" w:hAnsi="Times New Roman" w:cs="Times New Roman"/>
          <w:sz w:val="24"/>
          <w:szCs w:val="24"/>
        </w:rPr>
      </w:pPr>
      <w:r>
        <w:rPr>
          <w:rFonts w:ascii="Times New Roman" w:hAnsi="Times New Roman" w:cs="Times New Roman"/>
          <w:sz w:val="24"/>
          <w:szCs w:val="24"/>
        </w:rPr>
        <w:t xml:space="preserve">Лучше подобрать </w:t>
      </w:r>
      <w:r w:rsidR="007B3E5B">
        <w:rPr>
          <w:rFonts w:ascii="Times New Roman" w:hAnsi="Times New Roman" w:cs="Times New Roman"/>
          <w:sz w:val="24"/>
          <w:szCs w:val="24"/>
        </w:rPr>
        <w:t xml:space="preserve">щетку с жестким ворсом волнистого </w:t>
      </w:r>
      <w:r w:rsidR="00375430">
        <w:rPr>
          <w:rFonts w:ascii="Times New Roman" w:hAnsi="Times New Roman" w:cs="Times New Roman"/>
          <w:sz w:val="24"/>
          <w:szCs w:val="24"/>
        </w:rPr>
        <w:t xml:space="preserve">или </w:t>
      </w:r>
      <w:r w:rsidR="00375430">
        <w:rPr>
          <w:rFonts w:ascii="Times New Roman" w:hAnsi="Times New Roman" w:cs="Times New Roman"/>
          <w:sz w:val="24"/>
          <w:szCs w:val="24"/>
          <w:lang w:val="en-US"/>
        </w:rPr>
        <w:t>v</w:t>
      </w:r>
      <w:r w:rsidR="00375430">
        <w:rPr>
          <w:rFonts w:ascii="Times New Roman" w:hAnsi="Times New Roman" w:cs="Times New Roman"/>
          <w:sz w:val="24"/>
          <w:szCs w:val="24"/>
        </w:rPr>
        <w:t xml:space="preserve">-образного </w:t>
      </w:r>
      <w:r w:rsidR="007B3E5B">
        <w:rPr>
          <w:rFonts w:ascii="Times New Roman" w:hAnsi="Times New Roman" w:cs="Times New Roman"/>
          <w:sz w:val="24"/>
          <w:szCs w:val="24"/>
        </w:rPr>
        <w:t xml:space="preserve">профиля. Можно пользоваться электрическими зубными щетками, а вот от ультразвуковых </w:t>
      </w:r>
      <w:r w:rsidR="0063284E">
        <w:rPr>
          <w:rFonts w:ascii="Times New Roman" w:hAnsi="Times New Roman" w:cs="Times New Roman"/>
          <w:sz w:val="24"/>
          <w:szCs w:val="24"/>
        </w:rPr>
        <w:t>щеток придется отказаться: воздействие ультразвука может вызывать разрушение бонда – специального клея, которым брекеты крепятся к зубам.</w:t>
      </w:r>
    </w:p>
    <w:p w:rsidR="009E7F10" w:rsidRDefault="009E7F10" w:rsidP="005B3508">
      <w:pPr>
        <w:jc w:val="both"/>
        <w:rPr>
          <w:rFonts w:ascii="Times New Roman" w:hAnsi="Times New Roman" w:cs="Times New Roman"/>
          <w:sz w:val="24"/>
          <w:szCs w:val="24"/>
        </w:rPr>
      </w:pPr>
      <w:r>
        <w:rPr>
          <w:rFonts w:ascii="Times New Roman" w:hAnsi="Times New Roman" w:cs="Times New Roman"/>
          <w:sz w:val="24"/>
          <w:szCs w:val="24"/>
        </w:rPr>
        <w:t>Для наилучшего удаления остатков пищи из труднодоступных мест</w:t>
      </w:r>
      <w:r w:rsidR="00375430">
        <w:rPr>
          <w:rFonts w:ascii="Times New Roman" w:hAnsi="Times New Roman" w:cs="Times New Roman"/>
          <w:sz w:val="24"/>
          <w:szCs w:val="24"/>
          <w:lang w:val="en-US"/>
        </w:rPr>
        <w:t xml:space="preserve"> </w:t>
      </w:r>
      <w:r w:rsidR="00375430">
        <w:rPr>
          <w:rFonts w:ascii="Times New Roman" w:hAnsi="Times New Roman" w:cs="Times New Roman"/>
          <w:sz w:val="24"/>
          <w:szCs w:val="24"/>
        </w:rPr>
        <w:t>следует использовать специальные насадки-ёршики, которые можно приобрести в аптеке или специализированном магазине.</w:t>
      </w:r>
      <w:r w:rsidR="008655BD">
        <w:rPr>
          <w:rFonts w:ascii="Times New Roman" w:hAnsi="Times New Roman" w:cs="Times New Roman"/>
          <w:sz w:val="24"/>
          <w:szCs w:val="24"/>
        </w:rPr>
        <w:t xml:space="preserve"> Полезна будет и зубная нить (</w:t>
      </w:r>
      <w:proofErr w:type="spellStart"/>
      <w:r w:rsidR="008655BD">
        <w:rPr>
          <w:rFonts w:ascii="Times New Roman" w:hAnsi="Times New Roman" w:cs="Times New Roman"/>
          <w:sz w:val="24"/>
          <w:szCs w:val="24"/>
        </w:rPr>
        <w:t>флосс</w:t>
      </w:r>
      <w:proofErr w:type="spellEnd"/>
      <w:r w:rsidR="008655BD">
        <w:rPr>
          <w:rFonts w:ascii="Times New Roman" w:hAnsi="Times New Roman" w:cs="Times New Roman"/>
          <w:sz w:val="24"/>
          <w:szCs w:val="24"/>
        </w:rPr>
        <w:t>), которая, впрочем, и так уже давно не является у нас экзотикой.</w:t>
      </w:r>
    </w:p>
    <w:p w:rsidR="008655BD" w:rsidRDefault="00504032" w:rsidP="005B3508">
      <w:pPr>
        <w:jc w:val="both"/>
        <w:rPr>
          <w:rFonts w:ascii="Times New Roman" w:hAnsi="Times New Roman" w:cs="Times New Roman"/>
          <w:sz w:val="24"/>
          <w:szCs w:val="24"/>
        </w:rPr>
      </w:pPr>
      <w:r>
        <w:rPr>
          <w:rFonts w:ascii="Times New Roman" w:hAnsi="Times New Roman" w:cs="Times New Roman"/>
          <w:sz w:val="24"/>
          <w:szCs w:val="24"/>
        </w:rPr>
        <w:t>Пользователям брекетов с ос</w:t>
      </w:r>
      <w:r w:rsidR="000D5703">
        <w:rPr>
          <w:rFonts w:ascii="Times New Roman" w:hAnsi="Times New Roman" w:cs="Times New Roman"/>
          <w:sz w:val="24"/>
          <w:szCs w:val="24"/>
        </w:rPr>
        <w:t>обенно</w:t>
      </w:r>
      <w:r>
        <w:rPr>
          <w:rFonts w:ascii="Times New Roman" w:hAnsi="Times New Roman" w:cs="Times New Roman"/>
          <w:sz w:val="24"/>
          <w:szCs w:val="24"/>
        </w:rPr>
        <w:t xml:space="preserve"> проблемными зубами и деснами придется потратиться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зубной ирригатор.</w:t>
      </w:r>
      <w:r w:rsidR="00F35122">
        <w:rPr>
          <w:rFonts w:ascii="Times New Roman" w:hAnsi="Times New Roman" w:cs="Times New Roman"/>
          <w:sz w:val="24"/>
          <w:szCs w:val="24"/>
        </w:rPr>
        <w:t xml:space="preserve"> Зубной ирригатор – наиболее прогрессивный и эффективный на сегодняшний день прибор для ухода за полостью рта, приобретающий в </w:t>
      </w:r>
      <w:r w:rsidR="00F35122">
        <w:rPr>
          <w:rFonts w:ascii="Times New Roman" w:hAnsi="Times New Roman" w:cs="Times New Roman"/>
          <w:sz w:val="24"/>
          <w:szCs w:val="24"/>
        </w:rPr>
        <w:lastRenderedPageBreak/>
        <w:t>последнее время все большую популярность. Не углубляясь в ассортимент и типологию представленных на рынке ирригаторов, отметим только основной принцип: с помощью насоса вода</w:t>
      </w:r>
      <w:r w:rsidR="000911A9">
        <w:rPr>
          <w:rFonts w:ascii="Times New Roman" w:hAnsi="Times New Roman" w:cs="Times New Roman"/>
          <w:sz w:val="24"/>
          <w:szCs w:val="24"/>
        </w:rPr>
        <w:t xml:space="preserve"> или очищающий раствор </w:t>
      </w:r>
      <w:r w:rsidR="00F35122">
        <w:rPr>
          <w:rFonts w:ascii="Times New Roman" w:hAnsi="Times New Roman" w:cs="Times New Roman"/>
          <w:sz w:val="24"/>
          <w:szCs w:val="24"/>
        </w:rPr>
        <w:t xml:space="preserve">из резервуара подается </w:t>
      </w:r>
      <w:r w:rsidR="009F53D7">
        <w:rPr>
          <w:rFonts w:ascii="Times New Roman" w:hAnsi="Times New Roman" w:cs="Times New Roman"/>
          <w:sz w:val="24"/>
          <w:szCs w:val="24"/>
        </w:rPr>
        <w:t>через сменные насадки под высоким давлением (до семи атмосфер) в полость рта. Таким образом, достигается практически идеальная очистка брекетов, зубов, десен, межзубных щелей и т.д.</w:t>
      </w:r>
    </w:p>
    <w:p w:rsidR="00340B0B" w:rsidRDefault="00340B0B" w:rsidP="005B3508">
      <w:pPr>
        <w:jc w:val="both"/>
        <w:rPr>
          <w:rFonts w:ascii="Times New Roman" w:hAnsi="Times New Roman" w:cs="Times New Roman"/>
          <w:sz w:val="24"/>
          <w:szCs w:val="24"/>
        </w:rPr>
      </w:pPr>
      <w:r>
        <w:rPr>
          <w:rFonts w:ascii="Times New Roman" w:hAnsi="Times New Roman" w:cs="Times New Roman"/>
          <w:sz w:val="24"/>
          <w:szCs w:val="24"/>
        </w:rPr>
        <w:t>Если брекеты сильно травмируют слизистую оболочку ротовой полости (это нередко наблюдается в первое время после установки системы), необходимо использовать антисептические полоскания для рта и заживляющие препараты. Для их приобретения рецепт не требуется, но лучше проконсультироваться с врачом.</w:t>
      </w:r>
    </w:p>
    <w:p w:rsidR="00B6319B" w:rsidRDefault="00B6319B" w:rsidP="005B3508">
      <w:pPr>
        <w:jc w:val="both"/>
        <w:rPr>
          <w:rFonts w:ascii="Times New Roman" w:hAnsi="Times New Roman" w:cs="Times New Roman"/>
          <w:sz w:val="24"/>
          <w:szCs w:val="24"/>
        </w:rPr>
      </w:pPr>
      <w:r>
        <w:rPr>
          <w:rFonts w:ascii="Times New Roman" w:hAnsi="Times New Roman" w:cs="Times New Roman"/>
          <w:sz w:val="24"/>
          <w:szCs w:val="24"/>
        </w:rPr>
        <w:t xml:space="preserve">Помимо гигиены, следует сказать несколько слов и о питании при использовании брекет-систем. </w:t>
      </w:r>
      <w:r w:rsidR="00237F69">
        <w:rPr>
          <w:rFonts w:ascii="Times New Roman" w:hAnsi="Times New Roman" w:cs="Times New Roman"/>
          <w:sz w:val="24"/>
          <w:szCs w:val="24"/>
        </w:rPr>
        <w:t>Есть целый ряд продуктов, способных пустить насмарку труд врача и потребовать от пациента дополнительных трат. Итак, врагами брекетов являются:</w:t>
      </w:r>
    </w:p>
    <w:p w:rsidR="00237F69" w:rsidRDefault="00237F69" w:rsidP="005B3508">
      <w:pPr>
        <w:jc w:val="both"/>
        <w:rPr>
          <w:rFonts w:ascii="Times New Roman" w:hAnsi="Times New Roman" w:cs="Times New Roman"/>
          <w:sz w:val="24"/>
          <w:szCs w:val="24"/>
        </w:rPr>
      </w:pPr>
      <w:r>
        <w:rPr>
          <w:rFonts w:ascii="Times New Roman" w:hAnsi="Times New Roman" w:cs="Times New Roman"/>
          <w:sz w:val="24"/>
          <w:szCs w:val="24"/>
        </w:rPr>
        <w:t>-Твердые продукты – сухарики, орешки,</w:t>
      </w:r>
      <w:r w:rsidR="007F4FF5">
        <w:rPr>
          <w:rFonts w:ascii="Times New Roman" w:hAnsi="Times New Roman" w:cs="Times New Roman"/>
          <w:sz w:val="24"/>
          <w:szCs w:val="24"/>
        </w:rPr>
        <w:t xml:space="preserve"> гренки, тосты,</w:t>
      </w:r>
      <w:r>
        <w:rPr>
          <w:rFonts w:ascii="Times New Roman" w:hAnsi="Times New Roman" w:cs="Times New Roman"/>
          <w:sz w:val="24"/>
          <w:szCs w:val="24"/>
        </w:rPr>
        <w:t xml:space="preserve"> твердые яблоки</w:t>
      </w:r>
      <w:r w:rsidR="007F4FF5">
        <w:rPr>
          <w:rFonts w:ascii="Times New Roman" w:hAnsi="Times New Roman" w:cs="Times New Roman"/>
          <w:sz w:val="24"/>
          <w:szCs w:val="24"/>
        </w:rPr>
        <w:t xml:space="preserve"> и груши</w:t>
      </w:r>
      <w:r>
        <w:rPr>
          <w:rFonts w:ascii="Times New Roman" w:hAnsi="Times New Roman" w:cs="Times New Roman"/>
          <w:sz w:val="24"/>
          <w:szCs w:val="24"/>
        </w:rPr>
        <w:t>, некоторые сорта сухого печенья</w:t>
      </w:r>
      <w:r w:rsidR="00520CA4">
        <w:rPr>
          <w:rFonts w:ascii="Times New Roman" w:hAnsi="Times New Roman" w:cs="Times New Roman"/>
          <w:sz w:val="24"/>
          <w:szCs w:val="24"/>
        </w:rPr>
        <w:t>, жесткое мясо и сыр (их можно резать на небольшие кусочки).</w:t>
      </w:r>
      <w:r w:rsidR="007F4FF5">
        <w:rPr>
          <w:rFonts w:ascii="Times New Roman" w:hAnsi="Times New Roman" w:cs="Times New Roman"/>
          <w:sz w:val="24"/>
          <w:szCs w:val="24"/>
        </w:rPr>
        <w:t xml:space="preserve"> Употребление этих продуктов может привести к отклеиванию или деформации брекетов.</w:t>
      </w:r>
    </w:p>
    <w:p w:rsidR="007F4FF5" w:rsidRDefault="007F4FF5" w:rsidP="005B3508">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-Вязкие продукты – ирис, </w:t>
      </w:r>
      <w:r w:rsidR="00023733">
        <w:rPr>
          <w:rFonts w:ascii="Times New Roman" w:hAnsi="Times New Roman" w:cs="Times New Roman"/>
          <w:sz w:val="24"/>
          <w:szCs w:val="24"/>
        </w:rPr>
        <w:t xml:space="preserve">карамель, </w:t>
      </w:r>
      <w:r>
        <w:rPr>
          <w:rFonts w:ascii="Times New Roman" w:hAnsi="Times New Roman" w:cs="Times New Roman"/>
          <w:sz w:val="24"/>
          <w:szCs w:val="24"/>
        </w:rPr>
        <w:t xml:space="preserve">зефир, варенье, пастила, конфеты с </w:t>
      </w:r>
      <w:proofErr w:type="spellStart"/>
      <w:r>
        <w:rPr>
          <w:rFonts w:ascii="Times New Roman" w:hAnsi="Times New Roman" w:cs="Times New Roman"/>
          <w:sz w:val="24"/>
          <w:szCs w:val="24"/>
        </w:rPr>
        <w:t>помадкоподобно</w:t>
      </w:r>
      <w:r w:rsidR="00023733">
        <w:rPr>
          <w:rFonts w:ascii="Times New Roman" w:hAnsi="Times New Roman" w:cs="Times New Roman"/>
          <w:sz w:val="24"/>
          <w:szCs w:val="24"/>
        </w:rPr>
        <w:t>й</w:t>
      </w:r>
      <w:proofErr w:type="spellEnd"/>
      <w:r w:rsidR="00023733">
        <w:rPr>
          <w:rFonts w:ascii="Times New Roman" w:hAnsi="Times New Roman" w:cs="Times New Roman"/>
          <w:sz w:val="24"/>
          <w:szCs w:val="24"/>
        </w:rPr>
        <w:t xml:space="preserve"> начинкой или начинкой из нуги, конфеты</w:t>
      </w:r>
      <w:r w:rsidR="008E62E3">
        <w:rPr>
          <w:rFonts w:ascii="Times New Roman" w:hAnsi="Times New Roman" w:cs="Times New Roman"/>
          <w:sz w:val="24"/>
          <w:szCs w:val="24"/>
        </w:rPr>
        <w:t xml:space="preserve"> </w:t>
      </w:r>
      <w:r w:rsidR="00023733">
        <w:rPr>
          <w:rFonts w:ascii="Times New Roman" w:hAnsi="Times New Roman" w:cs="Times New Roman"/>
          <w:sz w:val="24"/>
          <w:szCs w:val="24"/>
        </w:rPr>
        <w:t>-</w:t>
      </w:r>
      <w:r w:rsidR="008E62E3">
        <w:rPr>
          <w:rFonts w:ascii="Times New Roman" w:hAnsi="Times New Roman" w:cs="Times New Roman"/>
          <w:sz w:val="24"/>
          <w:szCs w:val="24"/>
        </w:rPr>
        <w:t xml:space="preserve"> </w:t>
      </w:r>
      <w:r w:rsidR="00023733">
        <w:rPr>
          <w:rFonts w:ascii="Times New Roman" w:hAnsi="Times New Roman" w:cs="Times New Roman"/>
          <w:sz w:val="24"/>
          <w:szCs w:val="24"/>
        </w:rPr>
        <w:t>«тянучки» и т.п.</w:t>
      </w:r>
      <w:proofErr w:type="gramEnd"/>
      <w:r w:rsidR="00023733">
        <w:rPr>
          <w:rFonts w:ascii="Times New Roman" w:hAnsi="Times New Roman" w:cs="Times New Roman"/>
          <w:sz w:val="24"/>
          <w:szCs w:val="24"/>
        </w:rPr>
        <w:t xml:space="preserve"> Остатки подобных продуктов очень «любят» застревать между брекетами и зубами, и извлечь их оттуда бывает </w:t>
      </w:r>
      <w:proofErr w:type="gramStart"/>
      <w:r w:rsidR="00023733">
        <w:rPr>
          <w:rFonts w:ascii="Times New Roman" w:hAnsi="Times New Roman" w:cs="Times New Roman"/>
          <w:sz w:val="24"/>
          <w:szCs w:val="24"/>
        </w:rPr>
        <w:t>ох</w:t>
      </w:r>
      <w:proofErr w:type="gramEnd"/>
      <w:r w:rsidR="00023733">
        <w:rPr>
          <w:rFonts w:ascii="Times New Roman" w:hAnsi="Times New Roman" w:cs="Times New Roman"/>
          <w:sz w:val="24"/>
          <w:szCs w:val="24"/>
        </w:rPr>
        <w:t xml:space="preserve"> как непросто.</w:t>
      </w:r>
    </w:p>
    <w:p w:rsidR="00023733" w:rsidRDefault="00023733" w:rsidP="005B3508">
      <w:pPr>
        <w:jc w:val="both"/>
        <w:rPr>
          <w:rFonts w:ascii="Times New Roman" w:hAnsi="Times New Roman" w:cs="Times New Roman"/>
          <w:sz w:val="24"/>
          <w:szCs w:val="24"/>
        </w:rPr>
      </w:pPr>
      <w:r>
        <w:rPr>
          <w:rFonts w:ascii="Times New Roman" w:hAnsi="Times New Roman" w:cs="Times New Roman"/>
          <w:sz w:val="24"/>
          <w:szCs w:val="24"/>
        </w:rPr>
        <w:t>-</w:t>
      </w:r>
      <w:r w:rsidR="005C3200">
        <w:rPr>
          <w:rFonts w:ascii="Times New Roman" w:hAnsi="Times New Roman" w:cs="Times New Roman"/>
          <w:sz w:val="24"/>
          <w:szCs w:val="24"/>
        </w:rPr>
        <w:t>Особенно разрушительны для брекет</w:t>
      </w:r>
      <w:r w:rsidR="00500CBC">
        <w:rPr>
          <w:rFonts w:ascii="Times New Roman" w:hAnsi="Times New Roman" w:cs="Times New Roman"/>
          <w:sz w:val="24"/>
          <w:szCs w:val="24"/>
        </w:rPr>
        <w:t>-</w:t>
      </w:r>
      <w:r w:rsidR="005C3200">
        <w:rPr>
          <w:rFonts w:ascii="Times New Roman" w:hAnsi="Times New Roman" w:cs="Times New Roman"/>
          <w:sz w:val="24"/>
          <w:szCs w:val="24"/>
        </w:rPr>
        <w:t>систем ш</w:t>
      </w:r>
      <w:r>
        <w:rPr>
          <w:rFonts w:ascii="Times New Roman" w:hAnsi="Times New Roman" w:cs="Times New Roman"/>
          <w:sz w:val="24"/>
          <w:szCs w:val="24"/>
        </w:rPr>
        <w:t>околадные батончики всем известных марок, вроде тех, реклама которых навязчиво призывает не тормозить. Сочетание орехов и нуги – это просто бомба для брекетов. Так сказать «два в одном».</w:t>
      </w:r>
    </w:p>
    <w:p w:rsidR="00500CBC" w:rsidRDefault="00500CBC" w:rsidP="005B3508">
      <w:pPr>
        <w:jc w:val="both"/>
        <w:rPr>
          <w:rFonts w:ascii="Times New Roman" w:hAnsi="Times New Roman" w:cs="Times New Roman"/>
          <w:sz w:val="24"/>
          <w:szCs w:val="24"/>
        </w:rPr>
      </w:pPr>
      <w:r>
        <w:rPr>
          <w:rFonts w:ascii="Times New Roman" w:hAnsi="Times New Roman" w:cs="Times New Roman"/>
          <w:sz w:val="24"/>
          <w:szCs w:val="24"/>
        </w:rPr>
        <w:t xml:space="preserve">-Очень горячие или очень холодные еда и напитки, в особенности их сочетание и чередование. Зубы и скобы брекетов имеют разный коэффициент теплового расширения, из-за этого </w:t>
      </w:r>
      <w:r w:rsidR="006B189C">
        <w:rPr>
          <w:rFonts w:ascii="Times New Roman" w:hAnsi="Times New Roman" w:cs="Times New Roman"/>
          <w:sz w:val="24"/>
          <w:szCs w:val="24"/>
        </w:rPr>
        <w:t>при резком нагревании или охлаждении (или сочетании этих процессов) возможно отклеивание брекетов от зубов.</w:t>
      </w:r>
    </w:p>
    <w:p w:rsidR="008E62E3" w:rsidRDefault="008E62E3" w:rsidP="005B3508">
      <w:pPr>
        <w:jc w:val="both"/>
        <w:rPr>
          <w:rFonts w:ascii="Times New Roman" w:hAnsi="Times New Roman" w:cs="Times New Roman"/>
          <w:sz w:val="24"/>
          <w:szCs w:val="24"/>
        </w:rPr>
      </w:pPr>
      <w:r>
        <w:rPr>
          <w:rFonts w:ascii="Times New Roman" w:hAnsi="Times New Roman" w:cs="Times New Roman"/>
          <w:sz w:val="24"/>
          <w:szCs w:val="24"/>
        </w:rPr>
        <w:t>-Внешний вид цветных «эстетических» брекетов и бесцветных брекетов - «невидимок» могут подпортить</w:t>
      </w:r>
      <w:r w:rsidR="00A16134">
        <w:rPr>
          <w:rFonts w:ascii="Times New Roman" w:hAnsi="Times New Roman" w:cs="Times New Roman"/>
          <w:sz w:val="24"/>
          <w:szCs w:val="24"/>
        </w:rPr>
        <w:t xml:space="preserve"> красящие продукты – вино, кола, кофе, крепкий чай (его красящее действие нейтрализуется лимоном) и им подобные.</w:t>
      </w:r>
    </w:p>
    <w:p w:rsidR="00BB1E69" w:rsidRDefault="003E1FCA" w:rsidP="005B3508">
      <w:pPr>
        <w:jc w:val="both"/>
        <w:rPr>
          <w:rFonts w:ascii="Times New Roman" w:hAnsi="Times New Roman" w:cs="Times New Roman"/>
          <w:sz w:val="24"/>
          <w:szCs w:val="24"/>
        </w:rPr>
      </w:pPr>
      <w:r>
        <w:rPr>
          <w:rFonts w:ascii="Times New Roman" w:hAnsi="Times New Roman" w:cs="Times New Roman"/>
          <w:sz w:val="24"/>
          <w:szCs w:val="24"/>
        </w:rPr>
        <w:t>И последнее – обязательно бросайте курить. Причем независимо от использования брекетов!</w:t>
      </w:r>
    </w:p>
    <w:p w:rsidR="00BB1E69" w:rsidRDefault="00BB1E69">
      <w:pPr>
        <w:rPr>
          <w:rFonts w:ascii="Times New Roman" w:hAnsi="Times New Roman" w:cs="Times New Roman"/>
          <w:sz w:val="24"/>
          <w:szCs w:val="24"/>
        </w:rPr>
      </w:pPr>
      <w:r>
        <w:rPr>
          <w:rFonts w:ascii="Times New Roman" w:hAnsi="Times New Roman" w:cs="Times New Roman"/>
          <w:sz w:val="24"/>
          <w:szCs w:val="24"/>
        </w:rPr>
        <w:br w:type="page"/>
      </w:r>
    </w:p>
    <w:p w:rsidR="00BB1E69" w:rsidRPr="00924B83" w:rsidRDefault="00BB1E69" w:rsidP="00BB1E69">
      <w:pPr>
        <w:jc w:val="both"/>
        <w:rPr>
          <w:rFonts w:ascii="Times New Roman" w:hAnsi="Times New Roman" w:cs="Times New Roman"/>
          <w:b/>
          <w:sz w:val="24"/>
          <w:szCs w:val="24"/>
        </w:rPr>
      </w:pPr>
      <w:r w:rsidRPr="00924B83">
        <w:rPr>
          <w:rFonts w:ascii="Times New Roman" w:hAnsi="Times New Roman" w:cs="Times New Roman"/>
          <w:b/>
          <w:sz w:val="24"/>
          <w:szCs w:val="24"/>
        </w:rPr>
        <w:lastRenderedPageBreak/>
        <w:t>Металлические брекеты.</w:t>
      </w:r>
    </w:p>
    <w:p w:rsidR="00BB1E69" w:rsidRPr="00924B83" w:rsidRDefault="00BB1E69" w:rsidP="00BB1E69">
      <w:pPr>
        <w:jc w:val="both"/>
        <w:rPr>
          <w:rFonts w:ascii="Times New Roman" w:hAnsi="Times New Roman" w:cs="Times New Roman"/>
          <w:b/>
          <w:sz w:val="24"/>
          <w:szCs w:val="24"/>
        </w:rPr>
      </w:pPr>
      <w:r w:rsidRPr="00924B83">
        <w:rPr>
          <w:rFonts w:ascii="Times New Roman" w:hAnsi="Times New Roman" w:cs="Times New Roman"/>
          <w:b/>
          <w:sz w:val="24"/>
          <w:szCs w:val="24"/>
        </w:rPr>
        <w:t>Какие брекеты лучше: керамические или металлические?</w:t>
      </w:r>
    </w:p>
    <w:p w:rsidR="00BB1E69" w:rsidRPr="00924B83" w:rsidRDefault="00BB1E69" w:rsidP="00BB1E69">
      <w:pPr>
        <w:jc w:val="both"/>
        <w:rPr>
          <w:rFonts w:ascii="Times New Roman" w:hAnsi="Times New Roman" w:cs="Times New Roman"/>
          <w:sz w:val="24"/>
          <w:szCs w:val="24"/>
        </w:rPr>
      </w:pPr>
      <w:r w:rsidRPr="00924B83">
        <w:rPr>
          <w:rFonts w:ascii="Times New Roman" w:hAnsi="Times New Roman" w:cs="Times New Roman"/>
          <w:sz w:val="24"/>
          <w:szCs w:val="24"/>
        </w:rPr>
        <w:t xml:space="preserve">Для того чтобы ответить на этот вопрос, давайте сперва разберемся с устройством брекет-систем. Обычно люди, не являющиеся специалистами в области стоматологии, называют брекетом всю брекет-систему. Это, строго говоря, неверно. Брекеты – важная, но далеко не единственная часть брекет-системы. </w:t>
      </w:r>
    </w:p>
    <w:p w:rsidR="00BB1E69" w:rsidRPr="00924B83" w:rsidRDefault="00BB1E69" w:rsidP="00BB1E69">
      <w:pPr>
        <w:jc w:val="both"/>
        <w:rPr>
          <w:rFonts w:ascii="Times New Roman" w:hAnsi="Times New Roman" w:cs="Times New Roman"/>
          <w:sz w:val="24"/>
          <w:szCs w:val="24"/>
        </w:rPr>
      </w:pPr>
      <w:r w:rsidRPr="00924B83">
        <w:rPr>
          <w:rFonts w:ascii="Times New Roman" w:hAnsi="Times New Roman" w:cs="Times New Roman"/>
          <w:sz w:val="24"/>
          <w:szCs w:val="24"/>
        </w:rPr>
        <w:t xml:space="preserve">Назначение брекет-системы – исправлять неправильное расположение зубов (патологический прикус) путем создание постоянного усилия на зубы, принудительно придавая </w:t>
      </w:r>
      <w:r>
        <w:rPr>
          <w:rFonts w:ascii="Times New Roman" w:hAnsi="Times New Roman" w:cs="Times New Roman"/>
          <w:sz w:val="24"/>
          <w:szCs w:val="24"/>
        </w:rPr>
        <w:t>им</w:t>
      </w:r>
      <w:r w:rsidRPr="00924B83">
        <w:rPr>
          <w:rFonts w:ascii="Times New Roman" w:hAnsi="Times New Roman" w:cs="Times New Roman"/>
          <w:sz w:val="24"/>
          <w:szCs w:val="24"/>
        </w:rPr>
        <w:t xml:space="preserve"> желаемое положение. Усилие создается </w:t>
      </w:r>
      <w:r>
        <w:rPr>
          <w:rFonts w:ascii="Times New Roman" w:hAnsi="Times New Roman" w:cs="Times New Roman"/>
          <w:sz w:val="24"/>
          <w:szCs w:val="24"/>
        </w:rPr>
        <w:t xml:space="preserve">другой </w:t>
      </w:r>
      <w:r w:rsidRPr="00924B83">
        <w:rPr>
          <w:rFonts w:ascii="Times New Roman" w:hAnsi="Times New Roman" w:cs="Times New Roman"/>
          <w:sz w:val="24"/>
          <w:szCs w:val="24"/>
        </w:rPr>
        <w:t>важной деталью брекет-системы – ортодонтической дугой. Ортодонтическая дуга представляет собой U-образную деталь из проволоки, изготовленной из материала (используются различные сплавы вольфрама, никеля, титана</w:t>
      </w:r>
      <w:r>
        <w:rPr>
          <w:rFonts w:ascii="Times New Roman" w:hAnsi="Times New Roman" w:cs="Times New Roman"/>
          <w:sz w:val="24"/>
          <w:szCs w:val="24"/>
        </w:rPr>
        <w:t xml:space="preserve"> и т.д.</w:t>
      </w:r>
      <w:r w:rsidRPr="00924B83">
        <w:rPr>
          <w:rFonts w:ascii="Times New Roman" w:hAnsi="Times New Roman" w:cs="Times New Roman"/>
          <w:sz w:val="24"/>
          <w:szCs w:val="24"/>
        </w:rPr>
        <w:t xml:space="preserve">), обладающего целым рядом специальных свойств. </w:t>
      </w:r>
    </w:p>
    <w:p w:rsidR="00BB1E69" w:rsidRPr="00924B83" w:rsidRDefault="00BB1E69" w:rsidP="00BB1E69">
      <w:pPr>
        <w:jc w:val="both"/>
        <w:rPr>
          <w:rFonts w:ascii="Times New Roman" w:hAnsi="Times New Roman" w:cs="Times New Roman"/>
          <w:sz w:val="24"/>
          <w:szCs w:val="24"/>
        </w:rPr>
      </w:pPr>
      <w:r w:rsidRPr="00924B83">
        <w:rPr>
          <w:rFonts w:ascii="Times New Roman" w:hAnsi="Times New Roman" w:cs="Times New Roman"/>
          <w:sz w:val="24"/>
          <w:szCs w:val="24"/>
        </w:rPr>
        <w:t xml:space="preserve">Требования к материалам для изготовления ортодонтических дуг чрезвычайно высоки. Эти материалы должны обладать химической инертностью, иметь высокую сопротивляемость к коррозии и успешно противостоять окислению, ведь ротовая полость – весьма агрессивная среда. Разумеется, недопустимо использование материалов и сплавов, содержащих либо образующих соединения, опасные для жизни или здоровья человека. </w:t>
      </w:r>
    </w:p>
    <w:p w:rsidR="00BB1E69" w:rsidRPr="00924B83" w:rsidRDefault="00BB1E69" w:rsidP="00BB1E69">
      <w:pPr>
        <w:jc w:val="both"/>
        <w:rPr>
          <w:rFonts w:ascii="Times New Roman" w:hAnsi="Times New Roman" w:cs="Times New Roman"/>
          <w:sz w:val="24"/>
          <w:szCs w:val="24"/>
        </w:rPr>
      </w:pPr>
      <w:r w:rsidRPr="00924B83">
        <w:rPr>
          <w:rFonts w:ascii="Times New Roman" w:hAnsi="Times New Roman" w:cs="Times New Roman"/>
          <w:sz w:val="24"/>
          <w:szCs w:val="24"/>
        </w:rPr>
        <w:t>В общем-то, эти требования распространяются на все детали брекет-системы, но ортодонтическая дуга должна обладать еще одним, самым важным свойством – памятью формы, то есть стремлением при любой деформации восстанавливать «заложенную в память» форму. Именно за счет этого свойства ортодонтическая дуга и создает усилие на зубы, пытаясь восстановить форму, «заложенную» в ее «память» – форму правильного зубного ряда.</w:t>
      </w:r>
    </w:p>
    <w:p w:rsidR="00BB1E69" w:rsidRPr="00924B83" w:rsidRDefault="00BB1E69" w:rsidP="00BB1E69">
      <w:pPr>
        <w:jc w:val="both"/>
        <w:rPr>
          <w:rFonts w:ascii="Times New Roman" w:hAnsi="Times New Roman" w:cs="Times New Roman"/>
          <w:sz w:val="24"/>
          <w:szCs w:val="24"/>
        </w:rPr>
      </w:pPr>
      <w:r w:rsidRPr="00924B83">
        <w:rPr>
          <w:rFonts w:ascii="Times New Roman" w:hAnsi="Times New Roman" w:cs="Times New Roman"/>
          <w:sz w:val="24"/>
          <w:szCs w:val="24"/>
        </w:rPr>
        <w:t>К ортодонтической дуге с помощью пазов крепятся собственно брекеты. Роль брекетов в системе</w:t>
      </w:r>
      <w:proofErr w:type="gramStart"/>
      <w:r w:rsidRPr="00924B8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924B83">
        <w:rPr>
          <w:rFonts w:ascii="Times New Roman" w:hAnsi="Times New Roman" w:cs="Times New Roman"/>
          <w:sz w:val="24"/>
          <w:szCs w:val="24"/>
        </w:rPr>
        <w:t>передач</w:t>
      </w:r>
      <w:r>
        <w:rPr>
          <w:rFonts w:ascii="Times New Roman" w:hAnsi="Times New Roman" w:cs="Times New Roman"/>
          <w:sz w:val="24"/>
          <w:szCs w:val="24"/>
        </w:rPr>
        <w:t>а</w:t>
      </w:r>
      <w:r w:rsidRPr="00924B83">
        <w:rPr>
          <w:rFonts w:ascii="Times New Roman" w:hAnsi="Times New Roman" w:cs="Times New Roman"/>
          <w:sz w:val="24"/>
          <w:szCs w:val="24"/>
        </w:rPr>
        <w:t xml:space="preserve"> создаваемого ортодонтической дугой усилия непосредственно на зуб. Брекет состоит из основания, которым он соприкасается с зубом, пазом для установки брекета на дуге и крыльев, за которые лигатура «швартует» брекет к дуге. Количество брекетов в системе отличается в зависимости от количества проблемных зубов. Положение каждого брекета относительно дуги уникально и приспособлено к конкретному, «обслуживаемому» этим брекетом зубу.</w:t>
      </w:r>
    </w:p>
    <w:p w:rsidR="00BB1E69" w:rsidRPr="00924B83" w:rsidRDefault="00BB1E69" w:rsidP="00BB1E69">
      <w:pPr>
        <w:jc w:val="both"/>
        <w:rPr>
          <w:rFonts w:ascii="Times New Roman" w:hAnsi="Times New Roman" w:cs="Times New Roman"/>
          <w:sz w:val="24"/>
          <w:szCs w:val="24"/>
        </w:rPr>
      </w:pPr>
      <w:r w:rsidRPr="00924B83">
        <w:rPr>
          <w:rFonts w:ascii="Times New Roman" w:hAnsi="Times New Roman" w:cs="Times New Roman"/>
          <w:sz w:val="24"/>
          <w:szCs w:val="24"/>
        </w:rPr>
        <w:t xml:space="preserve">Брекет надежно </w:t>
      </w:r>
      <w:proofErr w:type="gramStart"/>
      <w:r w:rsidRPr="00924B83">
        <w:rPr>
          <w:rFonts w:ascii="Times New Roman" w:hAnsi="Times New Roman" w:cs="Times New Roman"/>
          <w:sz w:val="24"/>
          <w:szCs w:val="24"/>
        </w:rPr>
        <w:t>приклеен</w:t>
      </w:r>
      <w:proofErr w:type="gramEnd"/>
      <w:r w:rsidRPr="00924B83">
        <w:rPr>
          <w:rFonts w:ascii="Times New Roman" w:hAnsi="Times New Roman" w:cs="Times New Roman"/>
          <w:sz w:val="24"/>
          <w:szCs w:val="24"/>
        </w:rPr>
        <w:t xml:space="preserve"> к зубу специальным составом – бондом, состоящим из устойчивых полимерных материалов. Нередко в состав бонда включают соединения фтора, оберегающие зуб от кариеса.</w:t>
      </w:r>
    </w:p>
    <w:p w:rsidR="00BB1E69" w:rsidRPr="00924B83" w:rsidRDefault="00BB1E69" w:rsidP="00BB1E69">
      <w:pPr>
        <w:jc w:val="both"/>
        <w:rPr>
          <w:rFonts w:ascii="Times New Roman" w:hAnsi="Times New Roman" w:cs="Times New Roman"/>
          <w:sz w:val="24"/>
          <w:szCs w:val="24"/>
        </w:rPr>
      </w:pPr>
      <w:r w:rsidRPr="00924B83">
        <w:rPr>
          <w:rFonts w:ascii="Times New Roman" w:hAnsi="Times New Roman" w:cs="Times New Roman"/>
          <w:sz w:val="24"/>
          <w:szCs w:val="24"/>
        </w:rPr>
        <w:t>Лигатура (</w:t>
      </w:r>
      <w:proofErr w:type="gramStart"/>
      <w:r w:rsidRPr="00924B83">
        <w:rPr>
          <w:rFonts w:ascii="Times New Roman" w:hAnsi="Times New Roman" w:cs="Times New Roman"/>
          <w:sz w:val="24"/>
          <w:szCs w:val="24"/>
        </w:rPr>
        <w:t>от</w:t>
      </w:r>
      <w:proofErr w:type="gramEnd"/>
      <w:r w:rsidRPr="00924B83">
        <w:rPr>
          <w:rFonts w:ascii="Times New Roman" w:hAnsi="Times New Roman" w:cs="Times New Roman"/>
          <w:sz w:val="24"/>
          <w:szCs w:val="24"/>
        </w:rPr>
        <w:t xml:space="preserve"> латинского </w:t>
      </w:r>
      <w:proofErr w:type="spellStart"/>
      <w:r w:rsidRPr="00924B83">
        <w:rPr>
          <w:rFonts w:ascii="Times New Roman" w:hAnsi="Times New Roman" w:cs="Times New Roman"/>
          <w:sz w:val="24"/>
          <w:szCs w:val="24"/>
        </w:rPr>
        <w:t>Ligatura</w:t>
      </w:r>
      <w:proofErr w:type="spellEnd"/>
      <w:r w:rsidRPr="00924B83">
        <w:rPr>
          <w:rFonts w:ascii="Times New Roman" w:hAnsi="Times New Roman" w:cs="Times New Roman"/>
          <w:sz w:val="24"/>
          <w:szCs w:val="24"/>
        </w:rPr>
        <w:t xml:space="preserve"> – соединение) – маленькое колечко из эластического материала, отвечающее за крепление брекетов на дуге. Лигатуры во многом влияют на внешний вид брекет-системы, потому их цвету уделяют отдельное внимание. Лигатуры могут быть белыми, бесцветными, соответствовать цвету брекетов, либо наоборот, иметь яркую раскраску под цвет помады или бижутерии. Брекеты с цветными лигатурами обычно пользуются спросом среди молодежи.</w:t>
      </w:r>
    </w:p>
    <w:p w:rsidR="00BB1E69" w:rsidRPr="00924B83" w:rsidRDefault="00BB1E69" w:rsidP="00BB1E69">
      <w:pPr>
        <w:jc w:val="both"/>
        <w:rPr>
          <w:rFonts w:ascii="Times New Roman" w:hAnsi="Times New Roman" w:cs="Times New Roman"/>
          <w:sz w:val="24"/>
          <w:szCs w:val="24"/>
        </w:rPr>
      </w:pPr>
      <w:r w:rsidRPr="00924B83">
        <w:rPr>
          <w:rFonts w:ascii="Times New Roman" w:hAnsi="Times New Roman" w:cs="Times New Roman"/>
          <w:sz w:val="24"/>
          <w:szCs w:val="24"/>
        </w:rPr>
        <w:lastRenderedPageBreak/>
        <w:t>В последнее время все большую популярность приобретают безлигатурные брекет-системы.</w:t>
      </w:r>
    </w:p>
    <w:p w:rsidR="00BB1E69" w:rsidRPr="00924B83" w:rsidRDefault="00BB1E69" w:rsidP="00BB1E69">
      <w:pPr>
        <w:jc w:val="both"/>
        <w:rPr>
          <w:rFonts w:ascii="Times New Roman" w:hAnsi="Times New Roman" w:cs="Times New Roman"/>
          <w:sz w:val="24"/>
          <w:szCs w:val="24"/>
        </w:rPr>
      </w:pPr>
      <w:r w:rsidRPr="00924B83">
        <w:rPr>
          <w:rFonts w:ascii="Times New Roman" w:hAnsi="Times New Roman" w:cs="Times New Roman"/>
          <w:sz w:val="24"/>
          <w:szCs w:val="24"/>
        </w:rPr>
        <w:t>Теперь, выяснив, что же собственно такое брекеты, можно рассмотреть преимущества и недостатки брекетов из различных материалов.</w:t>
      </w:r>
    </w:p>
    <w:p w:rsidR="00BB1E69" w:rsidRPr="00924B83" w:rsidRDefault="00BB1E69" w:rsidP="00BB1E69">
      <w:pPr>
        <w:jc w:val="both"/>
        <w:rPr>
          <w:rFonts w:ascii="Times New Roman" w:hAnsi="Times New Roman" w:cs="Times New Roman"/>
          <w:sz w:val="24"/>
          <w:szCs w:val="24"/>
        </w:rPr>
      </w:pPr>
      <w:r w:rsidRPr="00924B83">
        <w:rPr>
          <w:rFonts w:ascii="Times New Roman" w:hAnsi="Times New Roman" w:cs="Times New Roman"/>
          <w:sz w:val="24"/>
          <w:szCs w:val="24"/>
        </w:rPr>
        <w:t xml:space="preserve">Брекет-системы с </w:t>
      </w:r>
      <w:proofErr w:type="gramStart"/>
      <w:r w:rsidRPr="00924B83">
        <w:rPr>
          <w:rFonts w:ascii="Times New Roman" w:hAnsi="Times New Roman" w:cs="Times New Roman"/>
          <w:sz w:val="24"/>
          <w:szCs w:val="24"/>
        </w:rPr>
        <w:t>металлическими</w:t>
      </w:r>
      <w:proofErr w:type="gramEnd"/>
      <w:r w:rsidRPr="00924B83">
        <w:rPr>
          <w:rFonts w:ascii="Times New Roman" w:hAnsi="Times New Roman" w:cs="Times New Roman"/>
          <w:sz w:val="24"/>
          <w:szCs w:val="24"/>
        </w:rPr>
        <w:t xml:space="preserve"> брекетами – самый распространенный, так сказать, базовый вариант лечения с помощью брекетов. Вариант по умолчанию. Его достоинства:</w:t>
      </w:r>
    </w:p>
    <w:p w:rsidR="00BB1E69" w:rsidRPr="00924B83" w:rsidRDefault="00BB1E69" w:rsidP="00BB1E69">
      <w:pPr>
        <w:jc w:val="both"/>
        <w:rPr>
          <w:rFonts w:ascii="Times New Roman" w:hAnsi="Times New Roman" w:cs="Times New Roman"/>
          <w:sz w:val="24"/>
          <w:szCs w:val="24"/>
        </w:rPr>
      </w:pPr>
      <w:r w:rsidRPr="00924B83">
        <w:rPr>
          <w:rFonts w:ascii="Times New Roman" w:hAnsi="Times New Roman" w:cs="Times New Roman"/>
          <w:sz w:val="24"/>
          <w:szCs w:val="24"/>
        </w:rPr>
        <w:t>-Самая низкая стоимость</w:t>
      </w:r>
    </w:p>
    <w:p w:rsidR="00BB1E69" w:rsidRPr="00924B83" w:rsidRDefault="00BB1E69" w:rsidP="00BB1E69">
      <w:pPr>
        <w:jc w:val="both"/>
        <w:rPr>
          <w:rFonts w:ascii="Times New Roman" w:hAnsi="Times New Roman" w:cs="Times New Roman"/>
          <w:sz w:val="24"/>
          <w:szCs w:val="24"/>
        </w:rPr>
      </w:pPr>
      <w:r w:rsidRPr="00924B83">
        <w:rPr>
          <w:rFonts w:ascii="Times New Roman" w:hAnsi="Times New Roman" w:cs="Times New Roman"/>
          <w:sz w:val="24"/>
          <w:szCs w:val="24"/>
        </w:rPr>
        <w:t>-Надежность</w:t>
      </w:r>
    </w:p>
    <w:p w:rsidR="00BB1E69" w:rsidRPr="00924B83" w:rsidRDefault="00BB1E69" w:rsidP="00BB1E69">
      <w:pPr>
        <w:jc w:val="both"/>
        <w:rPr>
          <w:rFonts w:ascii="Times New Roman" w:hAnsi="Times New Roman" w:cs="Times New Roman"/>
          <w:sz w:val="24"/>
          <w:szCs w:val="24"/>
        </w:rPr>
      </w:pPr>
      <w:r w:rsidRPr="00924B83">
        <w:rPr>
          <w:rFonts w:ascii="Times New Roman" w:hAnsi="Times New Roman" w:cs="Times New Roman"/>
          <w:sz w:val="24"/>
          <w:szCs w:val="24"/>
        </w:rPr>
        <w:t>-Низкая вероятность поломки</w:t>
      </w:r>
    </w:p>
    <w:p w:rsidR="00BB1E69" w:rsidRPr="00924B83" w:rsidRDefault="00BB1E69" w:rsidP="00BB1E69">
      <w:pPr>
        <w:jc w:val="both"/>
        <w:rPr>
          <w:rFonts w:ascii="Times New Roman" w:hAnsi="Times New Roman" w:cs="Times New Roman"/>
          <w:sz w:val="24"/>
          <w:szCs w:val="24"/>
        </w:rPr>
      </w:pPr>
      <w:r w:rsidRPr="00924B83">
        <w:rPr>
          <w:rFonts w:ascii="Times New Roman" w:hAnsi="Times New Roman" w:cs="Times New Roman"/>
          <w:sz w:val="24"/>
          <w:szCs w:val="24"/>
        </w:rPr>
        <w:t>-Простота ухода и гигиены.</w:t>
      </w:r>
    </w:p>
    <w:p w:rsidR="00BB1E69" w:rsidRPr="00924B83" w:rsidRDefault="00BB1E69" w:rsidP="00BB1E69">
      <w:pPr>
        <w:jc w:val="both"/>
        <w:rPr>
          <w:rFonts w:ascii="Times New Roman" w:hAnsi="Times New Roman" w:cs="Times New Roman"/>
          <w:sz w:val="24"/>
          <w:szCs w:val="24"/>
        </w:rPr>
      </w:pPr>
      <w:r w:rsidRPr="00924B83">
        <w:rPr>
          <w:rFonts w:ascii="Times New Roman" w:hAnsi="Times New Roman" w:cs="Times New Roman"/>
          <w:sz w:val="24"/>
          <w:szCs w:val="24"/>
        </w:rPr>
        <w:t xml:space="preserve">Недостаток у </w:t>
      </w:r>
      <w:proofErr w:type="gramStart"/>
      <w:r w:rsidRPr="00924B83">
        <w:rPr>
          <w:rFonts w:ascii="Times New Roman" w:hAnsi="Times New Roman" w:cs="Times New Roman"/>
          <w:sz w:val="24"/>
          <w:szCs w:val="24"/>
        </w:rPr>
        <w:t>металлических</w:t>
      </w:r>
      <w:proofErr w:type="gramEnd"/>
      <w:r w:rsidRPr="00924B83">
        <w:rPr>
          <w:rFonts w:ascii="Times New Roman" w:hAnsi="Times New Roman" w:cs="Times New Roman"/>
          <w:sz w:val="24"/>
          <w:szCs w:val="24"/>
        </w:rPr>
        <w:t xml:space="preserve"> брекетов всего один, но серьезный – они очень заметны и, скажем мягко, отнюдь не украшают собой владельца. Существуют различные способы борьбы с эстетической непривлекательностью брекетов. Некоторые, как отмечалось выше, превращают недостаток в достоинство, украшая брекет-систему разноцветными лигатурами, включают брекеты в свой имидж. Однако большинство пользователей брекет-систем все-таки, борясь за эстетику, идут по пути максимально возможного снижения заметности брекетов.</w:t>
      </w:r>
    </w:p>
    <w:p w:rsidR="00BB1E69" w:rsidRDefault="00BB1E69" w:rsidP="00BB1E69">
      <w:pPr>
        <w:jc w:val="both"/>
        <w:rPr>
          <w:rFonts w:ascii="Times New Roman" w:hAnsi="Times New Roman" w:cs="Times New Roman"/>
          <w:sz w:val="24"/>
          <w:szCs w:val="24"/>
        </w:rPr>
      </w:pPr>
      <w:r w:rsidRPr="00924B83">
        <w:rPr>
          <w:rFonts w:ascii="Times New Roman" w:hAnsi="Times New Roman" w:cs="Times New Roman"/>
          <w:sz w:val="24"/>
          <w:szCs w:val="24"/>
        </w:rPr>
        <w:t>Добиться незаметности наличия брекет-системы</w:t>
      </w:r>
      <w:r>
        <w:rPr>
          <w:rFonts w:ascii="Times New Roman" w:hAnsi="Times New Roman" w:cs="Times New Roman"/>
          <w:sz w:val="24"/>
          <w:szCs w:val="24"/>
        </w:rPr>
        <w:t xml:space="preserve"> во рту можно различными способами. </w:t>
      </w:r>
      <w:proofErr w:type="gramStart"/>
      <w:r>
        <w:rPr>
          <w:rFonts w:ascii="Times New Roman" w:hAnsi="Times New Roman" w:cs="Times New Roman"/>
          <w:sz w:val="24"/>
          <w:szCs w:val="24"/>
        </w:rPr>
        <w:t>Самый</w:t>
      </w:r>
      <w:proofErr w:type="gramEnd"/>
      <w:r>
        <w:rPr>
          <w:rFonts w:ascii="Times New Roman" w:hAnsi="Times New Roman" w:cs="Times New Roman"/>
          <w:sz w:val="24"/>
          <w:szCs w:val="24"/>
        </w:rPr>
        <w:t xml:space="preserve"> радикальный – использование </w:t>
      </w:r>
      <w:proofErr w:type="spellStart"/>
      <w:r>
        <w:rPr>
          <w:rFonts w:ascii="Times New Roman" w:hAnsi="Times New Roman" w:cs="Times New Roman"/>
          <w:sz w:val="24"/>
          <w:szCs w:val="24"/>
        </w:rPr>
        <w:t>лингвальных</w:t>
      </w:r>
      <w:proofErr w:type="spellEnd"/>
      <w:r>
        <w:rPr>
          <w:rFonts w:ascii="Times New Roman" w:hAnsi="Times New Roman" w:cs="Times New Roman"/>
          <w:sz w:val="24"/>
          <w:szCs w:val="24"/>
        </w:rPr>
        <w:t xml:space="preserve"> систем. </w:t>
      </w:r>
      <w:proofErr w:type="spellStart"/>
      <w:r>
        <w:rPr>
          <w:rFonts w:ascii="Times New Roman" w:hAnsi="Times New Roman" w:cs="Times New Roman"/>
          <w:sz w:val="24"/>
          <w:szCs w:val="24"/>
        </w:rPr>
        <w:t>Лингвальной</w:t>
      </w:r>
      <w:proofErr w:type="spellEnd"/>
      <w:r>
        <w:rPr>
          <w:rFonts w:ascii="Times New Roman" w:hAnsi="Times New Roman" w:cs="Times New Roman"/>
          <w:sz w:val="24"/>
          <w:szCs w:val="24"/>
        </w:rPr>
        <w:t xml:space="preserve"> называется брекет система, устанавливаемая с внутренней, языковой (</w:t>
      </w:r>
      <w:proofErr w:type="spellStart"/>
      <w:r>
        <w:rPr>
          <w:rFonts w:ascii="Times New Roman" w:hAnsi="Times New Roman" w:cs="Times New Roman"/>
          <w:sz w:val="24"/>
          <w:szCs w:val="24"/>
        </w:rPr>
        <w:t>лингвальной</w:t>
      </w:r>
      <w:proofErr w:type="spellEnd"/>
      <w:r>
        <w:rPr>
          <w:rFonts w:ascii="Times New Roman" w:hAnsi="Times New Roman" w:cs="Times New Roman"/>
          <w:sz w:val="24"/>
          <w:szCs w:val="24"/>
        </w:rPr>
        <w:t xml:space="preserve">) стороны зубов. Такая систему уж точно совершенно незаметна, но, к сожалению, довольно дорога. Кроме того, брекет-системы </w:t>
      </w:r>
      <w:proofErr w:type="spellStart"/>
      <w:r>
        <w:rPr>
          <w:rFonts w:ascii="Times New Roman" w:hAnsi="Times New Roman" w:cs="Times New Roman"/>
          <w:sz w:val="24"/>
          <w:szCs w:val="24"/>
        </w:rPr>
        <w:t>лингвального</w:t>
      </w:r>
      <w:proofErr w:type="spellEnd"/>
      <w:r>
        <w:rPr>
          <w:rFonts w:ascii="Times New Roman" w:hAnsi="Times New Roman" w:cs="Times New Roman"/>
          <w:sz w:val="24"/>
          <w:szCs w:val="24"/>
        </w:rPr>
        <w:t xml:space="preserve"> типа будут эффективны далеко не при каждом нарушении прикуса. Очень часто использование традиционной системы – единственно возможный вариант.</w:t>
      </w:r>
    </w:p>
    <w:p w:rsidR="00BB1E69" w:rsidRDefault="00BB1E69" w:rsidP="00BB1E69">
      <w:pPr>
        <w:jc w:val="both"/>
        <w:rPr>
          <w:rFonts w:ascii="Times New Roman" w:hAnsi="Times New Roman" w:cs="Times New Roman"/>
          <w:sz w:val="24"/>
          <w:szCs w:val="24"/>
        </w:rPr>
      </w:pPr>
      <w:r>
        <w:rPr>
          <w:rFonts w:ascii="Times New Roman" w:hAnsi="Times New Roman" w:cs="Times New Roman"/>
          <w:sz w:val="24"/>
          <w:szCs w:val="24"/>
        </w:rPr>
        <w:t xml:space="preserve">Поэтому чаще проблему эстетики решают, изготавливая брекеты из различных материалов, не таких заметных как металл. Главным образом сейчас применяются </w:t>
      </w:r>
      <w:proofErr w:type="gramStart"/>
      <w:r>
        <w:rPr>
          <w:rFonts w:ascii="Times New Roman" w:hAnsi="Times New Roman" w:cs="Times New Roman"/>
          <w:sz w:val="24"/>
          <w:szCs w:val="24"/>
        </w:rPr>
        <w:t>эстетические</w:t>
      </w:r>
      <w:proofErr w:type="gramEnd"/>
      <w:r>
        <w:rPr>
          <w:rFonts w:ascii="Times New Roman" w:hAnsi="Times New Roman" w:cs="Times New Roman"/>
          <w:sz w:val="24"/>
          <w:szCs w:val="24"/>
        </w:rPr>
        <w:t xml:space="preserve"> брекет-системы с использованием керамических, сапфировых и пластиковых брекетов. Наибольшее распространение среди </w:t>
      </w:r>
      <w:proofErr w:type="gramStart"/>
      <w:r>
        <w:rPr>
          <w:rFonts w:ascii="Times New Roman" w:hAnsi="Times New Roman" w:cs="Times New Roman"/>
          <w:sz w:val="24"/>
          <w:szCs w:val="24"/>
        </w:rPr>
        <w:t>эстетических</w:t>
      </w:r>
      <w:proofErr w:type="gramEnd"/>
      <w:r>
        <w:rPr>
          <w:rFonts w:ascii="Times New Roman" w:hAnsi="Times New Roman" w:cs="Times New Roman"/>
          <w:sz w:val="24"/>
          <w:szCs w:val="24"/>
        </w:rPr>
        <w:t xml:space="preserve"> брекет-систем получили системы с брекетами из керамики. Керамические брекет-системы сочетают в себе сравнительно невысокую стоимость с высоким уровнем эстетики.</w:t>
      </w:r>
    </w:p>
    <w:p w:rsidR="00BB1E69" w:rsidRDefault="00BB1E69" w:rsidP="00BB1E69">
      <w:pPr>
        <w:jc w:val="both"/>
        <w:rPr>
          <w:rFonts w:ascii="Times New Roman" w:hAnsi="Times New Roman" w:cs="Times New Roman"/>
          <w:sz w:val="24"/>
          <w:szCs w:val="24"/>
        </w:rPr>
      </w:pPr>
      <w:r>
        <w:rPr>
          <w:rFonts w:ascii="Times New Roman" w:hAnsi="Times New Roman" w:cs="Times New Roman"/>
          <w:sz w:val="24"/>
          <w:szCs w:val="24"/>
        </w:rPr>
        <w:t xml:space="preserve">Делая выбор </w:t>
      </w:r>
      <w:proofErr w:type="gramStart"/>
      <w:r>
        <w:rPr>
          <w:rFonts w:ascii="Times New Roman" w:hAnsi="Times New Roman" w:cs="Times New Roman"/>
          <w:sz w:val="24"/>
          <w:szCs w:val="24"/>
        </w:rPr>
        <w:t>между</w:t>
      </w:r>
      <w:proofErr w:type="gramEnd"/>
      <w:r>
        <w:rPr>
          <w:rFonts w:ascii="Times New Roman" w:hAnsi="Times New Roman" w:cs="Times New Roman"/>
          <w:sz w:val="24"/>
          <w:szCs w:val="24"/>
        </w:rPr>
        <w:t xml:space="preserve"> металлическими и керамическими брекетами, следует учесть, что:</w:t>
      </w:r>
    </w:p>
    <w:p w:rsidR="00BB1E69" w:rsidRDefault="00BB1E69" w:rsidP="00BB1E69">
      <w:pPr>
        <w:jc w:val="both"/>
        <w:rPr>
          <w:rFonts w:ascii="Times New Roman" w:hAnsi="Times New Roman" w:cs="Times New Roman"/>
          <w:sz w:val="24"/>
          <w:szCs w:val="24"/>
        </w:rPr>
      </w:pPr>
      <w:r>
        <w:rPr>
          <w:rFonts w:ascii="Times New Roman" w:hAnsi="Times New Roman" w:cs="Times New Roman"/>
          <w:sz w:val="24"/>
          <w:szCs w:val="24"/>
        </w:rPr>
        <w:t>-Керамические брекеты, хоть и являются самыми доступными среди эстетических систем, все равно в среднем дороже систем с брекетами из металла</w:t>
      </w:r>
    </w:p>
    <w:p w:rsidR="00BB1E69" w:rsidRDefault="00BB1E69" w:rsidP="00BB1E69">
      <w:pPr>
        <w:jc w:val="both"/>
        <w:rPr>
          <w:rFonts w:ascii="Times New Roman" w:hAnsi="Times New Roman" w:cs="Times New Roman"/>
          <w:sz w:val="24"/>
          <w:szCs w:val="24"/>
        </w:rPr>
      </w:pPr>
      <w:r>
        <w:rPr>
          <w:rFonts w:ascii="Times New Roman" w:hAnsi="Times New Roman" w:cs="Times New Roman"/>
          <w:sz w:val="24"/>
          <w:szCs w:val="24"/>
        </w:rPr>
        <w:t>-Керамические брекеты менее надежны, чем металлические, имеют больший риск повреждения и разрушения.</w:t>
      </w:r>
    </w:p>
    <w:p w:rsidR="00BB1E69" w:rsidRDefault="00BB1E69" w:rsidP="00BB1E69">
      <w:pPr>
        <w:jc w:val="both"/>
        <w:rPr>
          <w:rFonts w:ascii="Times New Roman" w:hAnsi="Times New Roman" w:cs="Times New Roman"/>
          <w:sz w:val="24"/>
          <w:szCs w:val="24"/>
        </w:rPr>
      </w:pPr>
      <w:proofErr w:type="gramStart"/>
      <w:r>
        <w:rPr>
          <w:rFonts w:ascii="Times New Roman" w:hAnsi="Times New Roman" w:cs="Times New Roman"/>
          <w:sz w:val="24"/>
          <w:szCs w:val="24"/>
        </w:rPr>
        <w:t>-Гигиена ротовой полости при использовании керамических брекетов затруднена наличием дополнительных элементов, повышающих надежность системы.</w:t>
      </w:r>
      <w:proofErr w:type="gramEnd"/>
    </w:p>
    <w:p w:rsidR="00BB1E69" w:rsidRDefault="00BB1E69" w:rsidP="00BB1E69">
      <w:pPr>
        <w:jc w:val="both"/>
        <w:rPr>
          <w:rFonts w:ascii="Times New Roman" w:hAnsi="Times New Roman" w:cs="Times New Roman"/>
          <w:sz w:val="24"/>
          <w:szCs w:val="24"/>
        </w:rPr>
      </w:pPr>
      <w:r>
        <w:rPr>
          <w:rFonts w:ascii="Times New Roman" w:hAnsi="Times New Roman" w:cs="Times New Roman"/>
          <w:sz w:val="24"/>
          <w:szCs w:val="24"/>
        </w:rPr>
        <w:lastRenderedPageBreak/>
        <w:t>А вот распространенное мнение, что использование керамических брекетов якобы увеличивает длительность лечения, верно лишь отчасти: разницу в месяц-полтора при общей длительности курса около двух лет вряд ли можно считать существенным фактором.</w:t>
      </w:r>
    </w:p>
    <w:p w:rsidR="00BB1E69" w:rsidRPr="00C37A67" w:rsidRDefault="00BB1E69" w:rsidP="00BB1E69">
      <w:pPr>
        <w:jc w:val="both"/>
        <w:rPr>
          <w:rFonts w:ascii="Times New Roman" w:hAnsi="Times New Roman" w:cs="Times New Roman"/>
          <w:sz w:val="24"/>
          <w:szCs w:val="24"/>
        </w:rPr>
      </w:pPr>
      <w:r>
        <w:rPr>
          <w:rFonts w:ascii="Times New Roman" w:hAnsi="Times New Roman" w:cs="Times New Roman"/>
          <w:sz w:val="24"/>
          <w:szCs w:val="24"/>
        </w:rPr>
        <w:t xml:space="preserve">Из всего вышесказанного можем сделать вывод: однозначного ответа на вопрос, </w:t>
      </w:r>
      <w:r>
        <w:rPr>
          <w:rFonts w:ascii="Times New Roman" w:hAnsi="Times New Roman" w:cs="Times New Roman"/>
          <w:b/>
          <w:sz w:val="24"/>
          <w:szCs w:val="24"/>
        </w:rPr>
        <w:t>к</w:t>
      </w:r>
      <w:r w:rsidRPr="00924B83">
        <w:rPr>
          <w:rFonts w:ascii="Times New Roman" w:hAnsi="Times New Roman" w:cs="Times New Roman"/>
          <w:b/>
          <w:sz w:val="24"/>
          <w:szCs w:val="24"/>
        </w:rPr>
        <w:t>акие брекеты лучше: керамические или металлические</w:t>
      </w:r>
      <w:r>
        <w:rPr>
          <w:rFonts w:ascii="Times New Roman" w:hAnsi="Times New Roman" w:cs="Times New Roman"/>
          <w:sz w:val="24"/>
          <w:szCs w:val="24"/>
        </w:rPr>
        <w:t xml:space="preserve"> не существует. Керамические брекеты подойдут, например, ребенку, имеющему проблемы общения со сверстниками, подростку в период формирования собственной самооценки, молодой девушке либо публичному человеку, следящему за своим имиджем и т.п. Во всех остальных случаях можно смело использовать системы с </w:t>
      </w:r>
      <w:proofErr w:type="gramStart"/>
      <w:r>
        <w:rPr>
          <w:rFonts w:ascii="Times New Roman" w:hAnsi="Times New Roman" w:cs="Times New Roman"/>
          <w:sz w:val="24"/>
          <w:szCs w:val="24"/>
        </w:rPr>
        <w:t>обычными</w:t>
      </w:r>
      <w:proofErr w:type="gramEnd"/>
      <w:r>
        <w:rPr>
          <w:rFonts w:ascii="Times New Roman" w:hAnsi="Times New Roman" w:cs="Times New Roman"/>
          <w:sz w:val="24"/>
          <w:szCs w:val="24"/>
        </w:rPr>
        <w:t xml:space="preserve"> металлическими брекетами, вреда не будет.</w:t>
      </w:r>
    </w:p>
    <w:p w:rsidR="00BB1E69" w:rsidRDefault="00BB1E69" w:rsidP="00BB1E69">
      <w:pPr>
        <w:jc w:val="both"/>
        <w:rPr>
          <w:rFonts w:ascii="Times New Roman" w:hAnsi="Times New Roman" w:cs="Times New Roman"/>
          <w:b/>
          <w:sz w:val="24"/>
          <w:szCs w:val="24"/>
        </w:rPr>
      </w:pPr>
      <w:r w:rsidRPr="00924B83">
        <w:rPr>
          <w:rFonts w:ascii="Times New Roman" w:hAnsi="Times New Roman" w:cs="Times New Roman"/>
          <w:b/>
          <w:sz w:val="24"/>
          <w:szCs w:val="24"/>
        </w:rPr>
        <w:t>Металлические безлигатурные брекеты.</w:t>
      </w:r>
    </w:p>
    <w:p w:rsidR="00BB1E69" w:rsidRDefault="00BB1E69" w:rsidP="00BB1E69">
      <w:pPr>
        <w:jc w:val="both"/>
        <w:rPr>
          <w:rFonts w:ascii="Times New Roman" w:hAnsi="Times New Roman" w:cs="Times New Roman"/>
          <w:sz w:val="24"/>
          <w:szCs w:val="24"/>
        </w:rPr>
      </w:pPr>
      <w:r>
        <w:rPr>
          <w:rFonts w:ascii="Times New Roman" w:hAnsi="Times New Roman" w:cs="Times New Roman"/>
          <w:sz w:val="24"/>
          <w:szCs w:val="24"/>
        </w:rPr>
        <w:t xml:space="preserve">Главная особенность безлигатурной брекет-системы очевидна из ее названия: брекеты такой системы соединяются с ортодонтической дугой без использования лигатур. Это достигается особым устройством брекетов, каждый брекет в такой системе имеет собственную защелку-замок, удерживающую брекет на дуге. В чем преимущества безлигатурных брекетов? </w:t>
      </w:r>
    </w:p>
    <w:p w:rsidR="00BB1E69" w:rsidRDefault="00BB1E69" w:rsidP="00BB1E69">
      <w:pPr>
        <w:jc w:val="both"/>
        <w:rPr>
          <w:rFonts w:ascii="Times New Roman" w:hAnsi="Times New Roman" w:cs="Times New Roman"/>
          <w:sz w:val="24"/>
          <w:szCs w:val="24"/>
        </w:rPr>
      </w:pPr>
      <w:r>
        <w:rPr>
          <w:rFonts w:ascii="Times New Roman" w:hAnsi="Times New Roman" w:cs="Times New Roman"/>
          <w:sz w:val="24"/>
          <w:szCs w:val="24"/>
        </w:rPr>
        <w:t>Безлигатурные системы имеют несколько больший уровень эстетики, но это не главное, скорее побочный эффект. Главное преимущество совсем другое. Как мы уже знаем, при установке брекет системы, каждый брекет устанавливается индивидуально под тот зуб, над которым ему придется работать. Но время идет, брекет-система работает, прикус постепенно исправляется, положение зубов меняется, а вот положение брекетов остается тем же. Требуются периодические визиты к врачу, который «перенастраивает систему» под изменившееся положение зубов.</w:t>
      </w:r>
    </w:p>
    <w:p w:rsidR="00BB1E69" w:rsidRDefault="00BB1E69" w:rsidP="00BB1E69">
      <w:pPr>
        <w:jc w:val="both"/>
        <w:rPr>
          <w:rFonts w:ascii="Times New Roman" w:hAnsi="Times New Roman" w:cs="Times New Roman"/>
          <w:sz w:val="24"/>
          <w:szCs w:val="24"/>
        </w:rPr>
      </w:pPr>
      <w:r>
        <w:rPr>
          <w:rFonts w:ascii="Times New Roman" w:hAnsi="Times New Roman" w:cs="Times New Roman"/>
          <w:sz w:val="24"/>
          <w:szCs w:val="24"/>
        </w:rPr>
        <w:t xml:space="preserve">А вот брекеты в безлигатурной системе могут сами в определенных пределах «приноравливаться» к зубам, «подстраиваться» под них. Поэтому безлигатурные брекеты называют так же </w:t>
      </w:r>
      <w:proofErr w:type="spellStart"/>
      <w:r>
        <w:rPr>
          <w:rFonts w:ascii="Times New Roman" w:hAnsi="Times New Roman" w:cs="Times New Roman"/>
          <w:sz w:val="24"/>
          <w:szCs w:val="24"/>
        </w:rPr>
        <w:t>самолигирующими</w:t>
      </w:r>
      <w:proofErr w:type="spellEnd"/>
      <w:r>
        <w:rPr>
          <w:rFonts w:ascii="Times New Roman" w:hAnsi="Times New Roman" w:cs="Times New Roman"/>
          <w:sz w:val="24"/>
          <w:szCs w:val="24"/>
        </w:rPr>
        <w:t>. За счет этого уменьшается количество визитов к врачу, длительность курса лечения сокращается в среднем на четверть, уменьшается неудобство и болевые ощущения на начальном этапе лечения (усилие дуги безлигатурной брекет-системы меньше). Кроме того, значительно упрощается гигиена полости рта: меньше деталей – меньше труднодоступных мест.</w:t>
      </w:r>
    </w:p>
    <w:p w:rsidR="00BB1E69" w:rsidRPr="00B21BB9" w:rsidRDefault="00BB1E69" w:rsidP="00BB1E69">
      <w:pPr>
        <w:jc w:val="both"/>
        <w:rPr>
          <w:rFonts w:ascii="Times New Roman" w:hAnsi="Times New Roman" w:cs="Times New Roman"/>
          <w:sz w:val="24"/>
          <w:szCs w:val="24"/>
        </w:rPr>
      </w:pPr>
      <w:r>
        <w:rPr>
          <w:rFonts w:ascii="Times New Roman" w:hAnsi="Times New Roman" w:cs="Times New Roman"/>
          <w:sz w:val="24"/>
          <w:szCs w:val="24"/>
        </w:rPr>
        <w:t>Ну а главным недостатком безлигатурных брекетов является</w:t>
      </w:r>
      <w:proofErr w:type="gramStart"/>
      <w:r>
        <w:rPr>
          <w:rFonts w:ascii="Times New Roman" w:hAnsi="Times New Roman" w:cs="Times New Roman"/>
          <w:sz w:val="24"/>
          <w:szCs w:val="24"/>
        </w:rPr>
        <w:t>… Д</w:t>
      </w:r>
      <w:proofErr w:type="gramEnd"/>
      <w:r>
        <w:rPr>
          <w:rFonts w:ascii="Times New Roman" w:hAnsi="Times New Roman" w:cs="Times New Roman"/>
          <w:sz w:val="24"/>
          <w:szCs w:val="24"/>
        </w:rPr>
        <w:t>а, вы наверное уже сами догадались. Правильно, стоимость безлигатурных систем в среднем значительно превышает стоимость систем традиционных.</w:t>
      </w:r>
    </w:p>
    <w:p w:rsidR="00A16134" w:rsidRPr="00375430" w:rsidRDefault="00A16134" w:rsidP="005B3508">
      <w:pPr>
        <w:jc w:val="both"/>
        <w:rPr>
          <w:rFonts w:ascii="Times New Roman" w:hAnsi="Times New Roman" w:cs="Times New Roman"/>
          <w:sz w:val="24"/>
          <w:szCs w:val="24"/>
        </w:rPr>
      </w:pPr>
    </w:p>
    <w:sectPr w:rsidR="00A16134" w:rsidRPr="00375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5E0"/>
    <w:multiLevelType w:val="multilevel"/>
    <w:tmpl w:val="E284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432EC"/>
    <w:multiLevelType w:val="multilevel"/>
    <w:tmpl w:val="7D9E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B3D89"/>
    <w:multiLevelType w:val="multilevel"/>
    <w:tmpl w:val="E524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0D304A"/>
    <w:multiLevelType w:val="multilevel"/>
    <w:tmpl w:val="6B2E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A1E64"/>
    <w:multiLevelType w:val="multilevel"/>
    <w:tmpl w:val="553A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3E3AF6"/>
    <w:multiLevelType w:val="multilevel"/>
    <w:tmpl w:val="6AE4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515D17"/>
    <w:multiLevelType w:val="multilevel"/>
    <w:tmpl w:val="24A0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E03C75"/>
    <w:multiLevelType w:val="multilevel"/>
    <w:tmpl w:val="0C80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2B49C9"/>
    <w:multiLevelType w:val="multilevel"/>
    <w:tmpl w:val="DC00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517D16"/>
    <w:multiLevelType w:val="multilevel"/>
    <w:tmpl w:val="F3CA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AC010E"/>
    <w:multiLevelType w:val="multilevel"/>
    <w:tmpl w:val="4AE4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0"/>
  </w:num>
  <w:num w:numId="5">
    <w:abstractNumId w:val="7"/>
  </w:num>
  <w:num w:numId="6">
    <w:abstractNumId w:val="3"/>
  </w:num>
  <w:num w:numId="7">
    <w:abstractNumId w:val="10"/>
  </w:num>
  <w:num w:numId="8">
    <w:abstractNumId w:val="1"/>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FD"/>
    <w:rsid w:val="00002E9E"/>
    <w:rsid w:val="00023733"/>
    <w:rsid w:val="00024650"/>
    <w:rsid w:val="00064F07"/>
    <w:rsid w:val="0007473C"/>
    <w:rsid w:val="000911A9"/>
    <w:rsid w:val="000B71DD"/>
    <w:rsid w:val="000D5703"/>
    <w:rsid w:val="000E221B"/>
    <w:rsid w:val="000E2E89"/>
    <w:rsid w:val="000F500A"/>
    <w:rsid w:val="001235ED"/>
    <w:rsid w:val="0018188B"/>
    <w:rsid w:val="0019321E"/>
    <w:rsid w:val="001A0158"/>
    <w:rsid w:val="001C2D3B"/>
    <w:rsid w:val="001E5A99"/>
    <w:rsid w:val="0023163D"/>
    <w:rsid w:val="00237F69"/>
    <w:rsid w:val="002444D0"/>
    <w:rsid w:val="002530CB"/>
    <w:rsid w:val="00280BD1"/>
    <w:rsid w:val="002E293A"/>
    <w:rsid w:val="002E4765"/>
    <w:rsid w:val="00340B0B"/>
    <w:rsid w:val="00363EBC"/>
    <w:rsid w:val="00375430"/>
    <w:rsid w:val="003C44AF"/>
    <w:rsid w:val="003D0B30"/>
    <w:rsid w:val="003E1FCA"/>
    <w:rsid w:val="003F51FD"/>
    <w:rsid w:val="00420973"/>
    <w:rsid w:val="004436B6"/>
    <w:rsid w:val="004666ED"/>
    <w:rsid w:val="0046782D"/>
    <w:rsid w:val="00474883"/>
    <w:rsid w:val="00476B08"/>
    <w:rsid w:val="00486A84"/>
    <w:rsid w:val="00492AAC"/>
    <w:rsid w:val="004D0772"/>
    <w:rsid w:val="004E2602"/>
    <w:rsid w:val="00500CBC"/>
    <w:rsid w:val="00504032"/>
    <w:rsid w:val="00520CA4"/>
    <w:rsid w:val="00521F42"/>
    <w:rsid w:val="00524D22"/>
    <w:rsid w:val="005263E0"/>
    <w:rsid w:val="00532E0E"/>
    <w:rsid w:val="005462C3"/>
    <w:rsid w:val="00577D67"/>
    <w:rsid w:val="005B3508"/>
    <w:rsid w:val="005C110E"/>
    <w:rsid w:val="005C3200"/>
    <w:rsid w:val="0062528E"/>
    <w:rsid w:val="0063284E"/>
    <w:rsid w:val="00670F5A"/>
    <w:rsid w:val="00680F91"/>
    <w:rsid w:val="00684694"/>
    <w:rsid w:val="006B189C"/>
    <w:rsid w:val="006D0CBD"/>
    <w:rsid w:val="006F5571"/>
    <w:rsid w:val="0078357B"/>
    <w:rsid w:val="007A1C2D"/>
    <w:rsid w:val="007B3E5B"/>
    <w:rsid w:val="007C5D68"/>
    <w:rsid w:val="007C5F19"/>
    <w:rsid w:val="007E793D"/>
    <w:rsid w:val="007F4FF5"/>
    <w:rsid w:val="00805D61"/>
    <w:rsid w:val="008207B1"/>
    <w:rsid w:val="00845DB8"/>
    <w:rsid w:val="008655BD"/>
    <w:rsid w:val="008767B0"/>
    <w:rsid w:val="008873A8"/>
    <w:rsid w:val="008938C3"/>
    <w:rsid w:val="008D30BD"/>
    <w:rsid w:val="008D326F"/>
    <w:rsid w:val="008E62E3"/>
    <w:rsid w:val="008E7400"/>
    <w:rsid w:val="008F0A3E"/>
    <w:rsid w:val="008F40E4"/>
    <w:rsid w:val="009274D2"/>
    <w:rsid w:val="00990B0D"/>
    <w:rsid w:val="009B7708"/>
    <w:rsid w:val="009C6041"/>
    <w:rsid w:val="009D20BF"/>
    <w:rsid w:val="009E7F10"/>
    <w:rsid w:val="009F53D7"/>
    <w:rsid w:val="00A16134"/>
    <w:rsid w:val="00A27351"/>
    <w:rsid w:val="00A36745"/>
    <w:rsid w:val="00A44FC0"/>
    <w:rsid w:val="00A47FAC"/>
    <w:rsid w:val="00A54FE3"/>
    <w:rsid w:val="00A64683"/>
    <w:rsid w:val="00AE775C"/>
    <w:rsid w:val="00B13FCF"/>
    <w:rsid w:val="00B232F9"/>
    <w:rsid w:val="00B35178"/>
    <w:rsid w:val="00B51CDF"/>
    <w:rsid w:val="00B5521E"/>
    <w:rsid w:val="00B6319B"/>
    <w:rsid w:val="00B92C2A"/>
    <w:rsid w:val="00B94CD4"/>
    <w:rsid w:val="00BA3086"/>
    <w:rsid w:val="00BB1E69"/>
    <w:rsid w:val="00BB7A7F"/>
    <w:rsid w:val="00BD7C6B"/>
    <w:rsid w:val="00BF20E7"/>
    <w:rsid w:val="00C0044B"/>
    <w:rsid w:val="00C062A0"/>
    <w:rsid w:val="00C16056"/>
    <w:rsid w:val="00CC4DB5"/>
    <w:rsid w:val="00CD47CA"/>
    <w:rsid w:val="00CE1A40"/>
    <w:rsid w:val="00CE5A19"/>
    <w:rsid w:val="00D431FA"/>
    <w:rsid w:val="00D65EC5"/>
    <w:rsid w:val="00D66DEA"/>
    <w:rsid w:val="00D82E5B"/>
    <w:rsid w:val="00DB12BF"/>
    <w:rsid w:val="00DC0445"/>
    <w:rsid w:val="00DD6B07"/>
    <w:rsid w:val="00E277B6"/>
    <w:rsid w:val="00E4371A"/>
    <w:rsid w:val="00E706CB"/>
    <w:rsid w:val="00ED2007"/>
    <w:rsid w:val="00EF199D"/>
    <w:rsid w:val="00EF3C12"/>
    <w:rsid w:val="00F07223"/>
    <w:rsid w:val="00F2725C"/>
    <w:rsid w:val="00F35122"/>
    <w:rsid w:val="00F45AAB"/>
    <w:rsid w:val="00F53612"/>
    <w:rsid w:val="00F669ED"/>
    <w:rsid w:val="00F83FBF"/>
    <w:rsid w:val="00F8551C"/>
    <w:rsid w:val="00FD1E75"/>
    <w:rsid w:val="00FE7490"/>
    <w:rsid w:val="00FF2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7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79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747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473C"/>
    <w:rPr>
      <w:color w:val="0000FF"/>
      <w:u w:val="single"/>
    </w:rPr>
  </w:style>
  <w:style w:type="character" w:customStyle="1" w:styleId="30">
    <w:name w:val="Заголовок 3 Знак"/>
    <w:basedOn w:val="a0"/>
    <w:link w:val="3"/>
    <w:uiPriority w:val="9"/>
    <w:rsid w:val="0007473C"/>
    <w:rPr>
      <w:rFonts w:ascii="Times New Roman" w:eastAsia="Times New Roman" w:hAnsi="Times New Roman" w:cs="Times New Roman"/>
      <w:b/>
      <w:bCs/>
      <w:sz w:val="27"/>
      <w:szCs w:val="27"/>
      <w:lang w:eastAsia="ru-RU"/>
    </w:rPr>
  </w:style>
  <w:style w:type="character" w:styleId="a5">
    <w:name w:val="Strong"/>
    <w:basedOn w:val="a0"/>
    <w:uiPriority w:val="22"/>
    <w:qFormat/>
    <w:rsid w:val="0007473C"/>
    <w:rPr>
      <w:b/>
      <w:bCs/>
    </w:rPr>
  </w:style>
  <w:style w:type="character" w:customStyle="1" w:styleId="10">
    <w:name w:val="Заголовок 1 Знак"/>
    <w:basedOn w:val="a0"/>
    <w:link w:val="1"/>
    <w:uiPriority w:val="9"/>
    <w:rsid w:val="00F0722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F07223"/>
  </w:style>
  <w:style w:type="character" w:customStyle="1" w:styleId="20">
    <w:name w:val="Заголовок 2 Знак"/>
    <w:basedOn w:val="a0"/>
    <w:link w:val="2"/>
    <w:uiPriority w:val="9"/>
    <w:semiHidden/>
    <w:rsid w:val="007E793D"/>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7E79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7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7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79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747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473C"/>
    <w:rPr>
      <w:color w:val="0000FF"/>
      <w:u w:val="single"/>
    </w:rPr>
  </w:style>
  <w:style w:type="character" w:customStyle="1" w:styleId="30">
    <w:name w:val="Заголовок 3 Знак"/>
    <w:basedOn w:val="a0"/>
    <w:link w:val="3"/>
    <w:uiPriority w:val="9"/>
    <w:rsid w:val="0007473C"/>
    <w:rPr>
      <w:rFonts w:ascii="Times New Roman" w:eastAsia="Times New Roman" w:hAnsi="Times New Roman" w:cs="Times New Roman"/>
      <w:b/>
      <w:bCs/>
      <w:sz w:val="27"/>
      <w:szCs w:val="27"/>
      <w:lang w:eastAsia="ru-RU"/>
    </w:rPr>
  </w:style>
  <w:style w:type="character" w:styleId="a5">
    <w:name w:val="Strong"/>
    <w:basedOn w:val="a0"/>
    <w:uiPriority w:val="22"/>
    <w:qFormat/>
    <w:rsid w:val="0007473C"/>
    <w:rPr>
      <w:b/>
      <w:bCs/>
    </w:rPr>
  </w:style>
  <w:style w:type="character" w:customStyle="1" w:styleId="10">
    <w:name w:val="Заголовок 1 Знак"/>
    <w:basedOn w:val="a0"/>
    <w:link w:val="1"/>
    <w:uiPriority w:val="9"/>
    <w:rsid w:val="00F0722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F07223"/>
  </w:style>
  <w:style w:type="character" w:customStyle="1" w:styleId="20">
    <w:name w:val="Заголовок 2 Знак"/>
    <w:basedOn w:val="a0"/>
    <w:link w:val="2"/>
    <w:uiPriority w:val="9"/>
    <w:semiHidden/>
    <w:rsid w:val="007E793D"/>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7E79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7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76182">
      <w:bodyDiv w:val="1"/>
      <w:marLeft w:val="0"/>
      <w:marRight w:val="0"/>
      <w:marTop w:val="0"/>
      <w:marBottom w:val="0"/>
      <w:divBdr>
        <w:top w:val="none" w:sz="0" w:space="0" w:color="auto"/>
        <w:left w:val="none" w:sz="0" w:space="0" w:color="auto"/>
        <w:bottom w:val="none" w:sz="0" w:space="0" w:color="auto"/>
        <w:right w:val="none" w:sz="0" w:space="0" w:color="auto"/>
      </w:divBdr>
    </w:div>
    <w:div w:id="631667270">
      <w:bodyDiv w:val="1"/>
      <w:marLeft w:val="0"/>
      <w:marRight w:val="0"/>
      <w:marTop w:val="0"/>
      <w:marBottom w:val="0"/>
      <w:divBdr>
        <w:top w:val="none" w:sz="0" w:space="0" w:color="auto"/>
        <w:left w:val="none" w:sz="0" w:space="0" w:color="auto"/>
        <w:bottom w:val="none" w:sz="0" w:space="0" w:color="auto"/>
        <w:right w:val="none" w:sz="0" w:space="0" w:color="auto"/>
      </w:divBdr>
    </w:div>
    <w:div w:id="676083495">
      <w:bodyDiv w:val="1"/>
      <w:marLeft w:val="0"/>
      <w:marRight w:val="0"/>
      <w:marTop w:val="0"/>
      <w:marBottom w:val="0"/>
      <w:divBdr>
        <w:top w:val="none" w:sz="0" w:space="0" w:color="auto"/>
        <w:left w:val="none" w:sz="0" w:space="0" w:color="auto"/>
        <w:bottom w:val="none" w:sz="0" w:space="0" w:color="auto"/>
        <w:right w:val="none" w:sz="0" w:space="0" w:color="auto"/>
      </w:divBdr>
    </w:div>
    <w:div w:id="753892766">
      <w:bodyDiv w:val="1"/>
      <w:marLeft w:val="0"/>
      <w:marRight w:val="0"/>
      <w:marTop w:val="0"/>
      <w:marBottom w:val="0"/>
      <w:divBdr>
        <w:top w:val="none" w:sz="0" w:space="0" w:color="auto"/>
        <w:left w:val="none" w:sz="0" w:space="0" w:color="auto"/>
        <w:bottom w:val="none" w:sz="0" w:space="0" w:color="auto"/>
        <w:right w:val="none" w:sz="0" w:space="0" w:color="auto"/>
      </w:divBdr>
      <w:divsChild>
        <w:div w:id="1887912158">
          <w:marLeft w:val="0"/>
          <w:marRight w:val="0"/>
          <w:marTop w:val="0"/>
          <w:marBottom w:val="0"/>
          <w:divBdr>
            <w:top w:val="none" w:sz="0" w:space="0" w:color="auto"/>
            <w:left w:val="none" w:sz="0" w:space="0" w:color="auto"/>
            <w:bottom w:val="none" w:sz="0" w:space="0" w:color="auto"/>
            <w:right w:val="none" w:sz="0" w:space="0" w:color="auto"/>
          </w:divBdr>
          <w:divsChild>
            <w:div w:id="11063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7188">
      <w:bodyDiv w:val="1"/>
      <w:marLeft w:val="0"/>
      <w:marRight w:val="0"/>
      <w:marTop w:val="0"/>
      <w:marBottom w:val="0"/>
      <w:divBdr>
        <w:top w:val="none" w:sz="0" w:space="0" w:color="auto"/>
        <w:left w:val="none" w:sz="0" w:space="0" w:color="auto"/>
        <w:bottom w:val="none" w:sz="0" w:space="0" w:color="auto"/>
        <w:right w:val="none" w:sz="0" w:space="0" w:color="auto"/>
      </w:divBdr>
    </w:div>
    <w:div w:id="1026709691">
      <w:bodyDiv w:val="1"/>
      <w:marLeft w:val="0"/>
      <w:marRight w:val="0"/>
      <w:marTop w:val="0"/>
      <w:marBottom w:val="0"/>
      <w:divBdr>
        <w:top w:val="none" w:sz="0" w:space="0" w:color="auto"/>
        <w:left w:val="none" w:sz="0" w:space="0" w:color="auto"/>
        <w:bottom w:val="none" w:sz="0" w:space="0" w:color="auto"/>
        <w:right w:val="none" w:sz="0" w:space="0" w:color="auto"/>
      </w:divBdr>
      <w:divsChild>
        <w:div w:id="1135951634">
          <w:marLeft w:val="0"/>
          <w:marRight w:val="0"/>
          <w:marTop w:val="0"/>
          <w:marBottom w:val="0"/>
          <w:divBdr>
            <w:top w:val="none" w:sz="0" w:space="0" w:color="auto"/>
            <w:left w:val="none" w:sz="0" w:space="0" w:color="auto"/>
            <w:bottom w:val="none" w:sz="0" w:space="0" w:color="auto"/>
            <w:right w:val="none" w:sz="0" w:space="0" w:color="auto"/>
          </w:divBdr>
        </w:div>
      </w:divsChild>
    </w:div>
    <w:div w:id="1104417687">
      <w:bodyDiv w:val="1"/>
      <w:marLeft w:val="0"/>
      <w:marRight w:val="0"/>
      <w:marTop w:val="0"/>
      <w:marBottom w:val="0"/>
      <w:divBdr>
        <w:top w:val="none" w:sz="0" w:space="0" w:color="auto"/>
        <w:left w:val="none" w:sz="0" w:space="0" w:color="auto"/>
        <w:bottom w:val="none" w:sz="0" w:space="0" w:color="auto"/>
        <w:right w:val="none" w:sz="0" w:space="0" w:color="auto"/>
      </w:divBdr>
    </w:div>
    <w:div w:id="1144352354">
      <w:bodyDiv w:val="1"/>
      <w:marLeft w:val="0"/>
      <w:marRight w:val="0"/>
      <w:marTop w:val="0"/>
      <w:marBottom w:val="0"/>
      <w:divBdr>
        <w:top w:val="none" w:sz="0" w:space="0" w:color="auto"/>
        <w:left w:val="none" w:sz="0" w:space="0" w:color="auto"/>
        <w:bottom w:val="none" w:sz="0" w:space="0" w:color="auto"/>
        <w:right w:val="none" w:sz="0" w:space="0" w:color="auto"/>
      </w:divBdr>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
    <w:div w:id="1625193598">
      <w:bodyDiv w:val="1"/>
      <w:marLeft w:val="0"/>
      <w:marRight w:val="0"/>
      <w:marTop w:val="0"/>
      <w:marBottom w:val="0"/>
      <w:divBdr>
        <w:top w:val="none" w:sz="0" w:space="0" w:color="auto"/>
        <w:left w:val="none" w:sz="0" w:space="0" w:color="auto"/>
        <w:bottom w:val="none" w:sz="0" w:space="0" w:color="auto"/>
        <w:right w:val="none" w:sz="0" w:space="0" w:color="auto"/>
      </w:divBdr>
    </w:div>
    <w:div w:id="162739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1571</Words>
  <Characters>11002</Characters>
  <Application>Microsoft Office Word</Application>
  <DocSecurity>0</DocSecurity>
  <Lines>186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Геннадий</cp:lastModifiedBy>
  <cp:revision>4</cp:revision>
  <dcterms:created xsi:type="dcterms:W3CDTF">2013-10-11T21:28:00Z</dcterms:created>
  <dcterms:modified xsi:type="dcterms:W3CDTF">2013-10-11T21:32:00Z</dcterms:modified>
</cp:coreProperties>
</file>