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2" w:rsidRPr="00BD4EDB" w:rsidRDefault="00403AFD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</w:r>
      <w:r w:rsidRPr="00BD4EDB">
        <w:rPr>
          <w:rFonts w:ascii="Times New Roman" w:hAnsi="Times New Roman" w:cs="Times New Roman"/>
          <w:sz w:val="20"/>
          <w:szCs w:val="20"/>
        </w:rPr>
        <w:tab/>
        <w:t>История</w:t>
      </w:r>
      <w:r w:rsidR="0052349F">
        <w:rPr>
          <w:rFonts w:ascii="Times New Roman" w:hAnsi="Times New Roman" w:cs="Times New Roman"/>
          <w:sz w:val="20"/>
          <w:szCs w:val="20"/>
        </w:rPr>
        <w:t xml:space="preserve"> возникновения.</w:t>
      </w:r>
    </w:p>
    <w:p w:rsidR="00504790" w:rsidRPr="00BD4EDB" w:rsidRDefault="00504790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  <w:t>Англия – владычица морей, долгое время удерживала первенство в любой области, так или иначе связанной с перемещением человека по воде. Водные виды спорта не стали исключением. Прообразом спорта, получившего в последствие название «водное поло» стала грубая забава ожидающих рейса моряков и портовых рабочих</w:t>
      </w:r>
      <w:r w:rsidR="001B3B80" w:rsidRPr="00BD4EDB">
        <w:rPr>
          <w:rFonts w:ascii="Times New Roman" w:hAnsi="Times New Roman" w:cs="Times New Roman"/>
          <w:sz w:val="20"/>
          <w:szCs w:val="20"/>
        </w:rPr>
        <w:t xml:space="preserve">, </w:t>
      </w:r>
      <w:r w:rsidR="00F71560">
        <w:rPr>
          <w:rFonts w:ascii="Times New Roman" w:hAnsi="Times New Roman" w:cs="Times New Roman"/>
          <w:sz w:val="20"/>
          <w:szCs w:val="20"/>
        </w:rPr>
        <w:t>популярная</w:t>
      </w:r>
      <w:r w:rsidR="001B3B80" w:rsidRPr="00BD4EDB">
        <w:rPr>
          <w:rFonts w:ascii="Times New Roman" w:hAnsi="Times New Roman" w:cs="Times New Roman"/>
          <w:sz w:val="20"/>
          <w:szCs w:val="20"/>
        </w:rPr>
        <w:t xml:space="preserve"> в начале </w:t>
      </w:r>
      <w:r w:rsidR="009A5505" w:rsidRPr="00BD4EDB">
        <w:rPr>
          <w:rFonts w:ascii="Times New Roman" w:hAnsi="Times New Roman" w:cs="Times New Roman"/>
          <w:sz w:val="20"/>
          <w:szCs w:val="20"/>
        </w:rPr>
        <w:t xml:space="preserve">- </w:t>
      </w:r>
      <w:r w:rsidR="001B3B80" w:rsidRPr="00BD4EDB">
        <w:rPr>
          <w:rFonts w:ascii="Times New Roman" w:hAnsi="Times New Roman" w:cs="Times New Roman"/>
          <w:sz w:val="20"/>
          <w:szCs w:val="20"/>
        </w:rPr>
        <w:t>середине девятнадцатого века.</w:t>
      </w:r>
      <w:r w:rsidRPr="00BD4EDB">
        <w:rPr>
          <w:rFonts w:ascii="Times New Roman" w:hAnsi="Times New Roman" w:cs="Times New Roman"/>
          <w:sz w:val="20"/>
          <w:szCs w:val="20"/>
        </w:rPr>
        <w:t xml:space="preserve"> </w:t>
      </w:r>
      <w:r w:rsidR="001B3B80" w:rsidRPr="00BD4EDB">
        <w:rPr>
          <w:rFonts w:ascii="Times New Roman" w:hAnsi="Times New Roman" w:cs="Times New Roman"/>
          <w:sz w:val="20"/>
          <w:szCs w:val="20"/>
        </w:rPr>
        <w:t>С причала бросался далеко в воду пустой бочонок, п</w:t>
      </w:r>
      <w:r w:rsidR="0052349F">
        <w:rPr>
          <w:rFonts w:ascii="Times New Roman" w:hAnsi="Times New Roman" w:cs="Times New Roman"/>
          <w:sz w:val="20"/>
          <w:szCs w:val="20"/>
        </w:rPr>
        <w:t>обеждал тот, кто первым выбрасывал</w:t>
      </w:r>
      <w:r w:rsidR="001B3B80" w:rsidRPr="00BD4EDB">
        <w:rPr>
          <w:rFonts w:ascii="Times New Roman" w:hAnsi="Times New Roman" w:cs="Times New Roman"/>
          <w:sz w:val="20"/>
          <w:szCs w:val="20"/>
        </w:rPr>
        <w:t xml:space="preserve"> его обратно на причал. Первоначально игра </w:t>
      </w:r>
      <w:r w:rsidR="009A5505" w:rsidRPr="00BD4EDB">
        <w:rPr>
          <w:rFonts w:ascii="Times New Roman" w:hAnsi="Times New Roman" w:cs="Times New Roman"/>
          <w:sz w:val="20"/>
          <w:szCs w:val="20"/>
        </w:rPr>
        <w:t>была индивидуальной</w:t>
      </w:r>
      <w:r w:rsidR="001B3B80" w:rsidRPr="00BD4EDB">
        <w:rPr>
          <w:rFonts w:ascii="Times New Roman" w:hAnsi="Times New Roman" w:cs="Times New Roman"/>
          <w:sz w:val="20"/>
          <w:szCs w:val="20"/>
        </w:rPr>
        <w:t>, каждый сражался сам за себя, и велась, как правило, на деньги. Игроки делали взносы, а победитель забирал весь «призовой фонд»</w:t>
      </w:r>
      <w:r w:rsidR="009A5505" w:rsidRPr="00BD4EDB">
        <w:rPr>
          <w:rFonts w:ascii="Times New Roman" w:hAnsi="Times New Roman" w:cs="Times New Roman"/>
          <w:sz w:val="20"/>
          <w:szCs w:val="20"/>
        </w:rPr>
        <w:t xml:space="preserve"> (который обычно пропивал в ближайшей таверне вместе </w:t>
      </w:r>
      <w:proofErr w:type="gramStart"/>
      <w:r w:rsidR="009A5505" w:rsidRPr="00BD4ED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9A5505" w:rsidRPr="00BD4EDB">
        <w:rPr>
          <w:rFonts w:ascii="Times New Roman" w:hAnsi="Times New Roman" w:cs="Times New Roman"/>
          <w:sz w:val="20"/>
          <w:szCs w:val="20"/>
        </w:rPr>
        <w:t xml:space="preserve"> побежденными)</w:t>
      </w:r>
      <w:r w:rsidR="001B3B80" w:rsidRPr="00BD4EDB">
        <w:rPr>
          <w:rFonts w:ascii="Times New Roman" w:hAnsi="Times New Roman" w:cs="Times New Roman"/>
          <w:sz w:val="20"/>
          <w:szCs w:val="20"/>
        </w:rPr>
        <w:t xml:space="preserve">. Безымянная тогда еще игра была развлечением крайне жестким и опасным. Игроки, не стесняясь, обменивались ударами, топили друг друга, удерживали под водой. Нередкими были человеческие жертвы, но мало что стоило в </w:t>
      </w:r>
      <w:r w:rsidR="009A5505" w:rsidRPr="00BD4EDB">
        <w:rPr>
          <w:rFonts w:ascii="Times New Roman" w:hAnsi="Times New Roman" w:cs="Times New Roman"/>
          <w:sz w:val="20"/>
          <w:szCs w:val="20"/>
        </w:rPr>
        <w:t>викторианской Англии так же дешево как жизнь моряка.</w:t>
      </w:r>
    </w:p>
    <w:p w:rsidR="009A5505" w:rsidRPr="00BD4EDB" w:rsidRDefault="009A5505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  <w:t>Постепенно игра стала приобретать командный характер и получила название «захват берега» или «захват порта». Играли обычно моряки против портовых рабочих. Команда «берега» должна была помешать команде «моря» забросить бочонок на причал. Тогда же в игре появился голкипер, он был всего один, принадлежал команде «берега» и находился на причале, а не в воде.</w:t>
      </w:r>
    </w:p>
    <w:p w:rsidR="009A5505" w:rsidRPr="00BD4EDB" w:rsidRDefault="009A5505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</w:r>
      <w:r w:rsidR="00954C87" w:rsidRPr="00BD4EDB">
        <w:rPr>
          <w:rFonts w:ascii="Times New Roman" w:hAnsi="Times New Roman" w:cs="Times New Roman"/>
          <w:sz w:val="20"/>
          <w:szCs w:val="20"/>
        </w:rPr>
        <w:t>Во второй половине девятнадцатого века миром овладевают идеи гуманизма, начинается современная история олимпийского движения. Благородные джентльмены, достойными развлечениями которых на протяжении веков считались лишь война и охота, увлеченно занимаются бегом, боксом и плаванием. По иронии судьбы, человек, оставшийся в истории как создатель</w:t>
      </w:r>
      <w:r w:rsidR="00E525C9" w:rsidRPr="00BD4EDB">
        <w:rPr>
          <w:rFonts w:ascii="Times New Roman" w:hAnsi="Times New Roman" w:cs="Times New Roman"/>
          <w:sz w:val="20"/>
          <w:szCs w:val="20"/>
        </w:rPr>
        <w:t xml:space="preserve"> водного поло, никогда не помышлял об изобретении нового вида спорта.</w:t>
      </w:r>
      <w:r w:rsidR="007F52E7">
        <w:rPr>
          <w:rFonts w:ascii="Times New Roman" w:hAnsi="Times New Roman" w:cs="Times New Roman"/>
          <w:sz w:val="20"/>
          <w:szCs w:val="20"/>
        </w:rPr>
        <w:t xml:space="preserve"> У</w:t>
      </w:r>
      <w:r w:rsidR="006C6CA2" w:rsidRPr="00BD4EDB">
        <w:rPr>
          <w:rFonts w:ascii="Times New Roman" w:hAnsi="Times New Roman" w:cs="Times New Roman"/>
          <w:sz w:val="20"/>
          <w:szCs w:val="20"/>
        </w:rPr>
        <w:t xml:space="preserve">ильям </w:t>
      </w:r>
      <w:r w:rsidR="007F52E7">
        <w:rPr>
          <w:rFonts w:ascii="Times New Roman" w:hAnsi="Times New Roman" w:cs="Times New Roman"/>
          <w:sz w:val="20"/>
          <w:szCs w:val="20"/>
        </w:rPr>
        <w:t>У</w:t>
      </w:r>
      <w:r w:rsidR="006C6CA2" w:rsidRPr="00BD4EDB">
        <w:rPr>
          <w:rFonts w:ascii="Times New Roman" w:hAnsi="Times New Roman" w:cs="Times New Roman"/>
          <w:sz w:val="20"/>
          <w:szCs w:val="20"/>
        </w:rPr>
        <w:t xml:space="preserve">илсон, английский </w:t>
      </w:r>
      <w:r w:rsidR="000D30A8" w:rsidRPr="00BD4EDB">
        <w:rPr>
          <w:rFonts w:ascii="Times New Roman" w:hAnsi="Times New Roman" w:cs="Times New Roman"/>
          <w:sz w:val="20"/>
          <w:szCs w:val="20"/>
        </w:rPr>
        <w:t xml:space="preserve">журналист, спортивный репортер, </w:t>
      </w:r>
      <w:r w:rsidR="006C6CA2" w:rsidRPr="00BD4EDB">
        <w:rPr>
          <w:rFonts w:ascii="Times New Roman" w:hAnsi="Times New Roman" w:cs="Times New Roman"/>
          <w:sz w:val="20"/>
          <w:szCs w:val="20"/>
        </w:rPr>
        <w:t>тренер по плаванию шотландского происхождения, был одним из первых теоретиков спортивного плавания. Издал фундаментальный труд «</w:t>
      </w:r>
      <w:proofErr w:type="spellStart"/>
      <w:r w:rsidR="006C6CA2" w:rsidRPr="00BD4ED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C6CA2" w:rsidRPr="00BD4E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CA2" w:rsidRPr="00BD4EDB">
        <w:rPr>
          <w:rFonts w:ascii="Times New Roman" w:hAnsi="Times New Roman" w:cs="Times New Roman"/>
          <w:sz w:val="20"/>
          <w:szCs w:val="20"/>
        </w:rPr>
        <w:t>Swimming</w:t>
      </w:r>
      <w:proofErr w:type="spellEnd"/>
      <w:r w:rsidR="006C6CA2" w:rsidRPr="00BD4E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CA2" w:rsidRPr="00BD4EDB">
        <w:rPr>
          <w:rFonts w:ascii="Times New Roman" w:hAnsi="Times New Roman" w:cs="Times New Roman"/>
          <w:sz w:val="20"/>
          <w:szCs w:val="20"/>
        </w:rPr>
        <w:t>Instructor</w:t>
      </w:r>
      <w:proofErr w:type="spellEnd"/>
      <w:r w:rsidR="006C6CA2" w:rsidRPr="00BD4EDB">
        <w:rPr>
          <w:rFonts w:ascii="Times New Roman" w:hAnsi="Times New Roman" w:cs="Times New Roman"/>
          <w:sz w:val="20"/>
          <w:szCs w:val="20"/>
        </w:rPr>
        <w:t>», в которой описывал приемы и стили плавания</w:t>
      </w:r>
      <w:r w:rsidR="00D50675" w:rsidRPr="00BD4EDB">
        <w:rPr>
          <w:rFonts w:ascii="Times New Roman" w:hAnsi="Times New Roman" w:cs="Times New Roman"/>
          <w:sz w:val="20"/>
          <w:szCs w:val="20"/>
        </w:rPr>
        <w:t>, а так же</w:t>
      </w:r>
      <w:r w:rsidR="006C6CA2" w:rsidRPr="00BD4EDB">
        <w:rPr>
          <w:rFonts w:ascii="Times New Roman" w:hAnsi="Times New Roman" w:cs="Times New Roman"/>
          <w:sz w:val="20"/>
          <w:szCs w:val="20"/>
        </w:rPr>
        <w:t xml:space="preserve"> концепции тренерской работы. </w:t>
      </w:r>
      <w:r w:rsidR="00890049" w:rsidRPr="00BD4EDB">
        <w:rPr>
          <w:rFonts w:ascii="Times New Roman" w:hAnsi="Times New Roman" w:cs="Times New Roman"/>
          <w:sz w:val="20"/>
          <w:szCs w:val="20"/>
        </w:rPr>
        <w:t xml:space="preserve">Часто бывая в </w:t>
      </w:r>
      <w:r w:rsidR="000D30A8" w:rsidRPr="00BD4EDB">
        <w:rPr>
          <w:rFonts w:ascii="Times New Roman" w:hAnsi="Times New Roman" w:cs="Times New Roman"/>
          <w:sz w:val="20"/>
          <w:szCs w:val="20"/>
        </w:rPr>
        <w:t>п</w:t>
      </w:r>
      <w:r w:rsidR="00890049" w:rsidRPr="00BD4EDB">
        <w:rPr>
          <w:rFonts w:ascii="Times New Roman" w:hAnsi="Times New Roman" w:cs="Times New Roman"/>
          <w:sz w:val="20"/>
          <w:szCs w:val="20"/>
        </w:rPr>
        <w:t>орту</w:t>
      </w:r>
      <w:r w:rsidR="000D30A8" w:rsidRPr="00BD4EDB">
        <w:rPr>
          <w:rFonts w:ascii="Times New Roman" w:hAnsi="Times New Roman" w:cs="Times New Roman"/>
          <w:sz w:val="20"/>
          <w:szCs w:val="20"/>
        </w:rPr>
        <w:t xml:space="preserve"> шотландского города Абердин</w:t>
      </w:r>
      <w:r w:rsidR="007F52E7">
        <w:rPr>
          <w:rFonts w:ascii="Times New Roman" w:hAnsi="Times New Roman" w:cs="Times New Roman"/>
          <w:sz w:val="20"/>
          <w:szCs w:val="20"/>
        </w:rPr>
        <w:t>, У</w:t>
      </w:r>
      <w:r w:rsidR="00890049" w:rsidRPr="00BD4EDB">
        <w:rPr>
          <w:rFonts w:ascii="Times New Roman" w:hAnsi="Times New Roman" w:cs="Times New Roman"/>
          <w:sz w:val="20"/>
          <w:szCs w:val="20"/>
        </w:rPr>
        <w:t>ильям нередко видел</w:t>
      </w:r>
      <w:r w:rsidR="000D30A8" w:rsidRPr="00BD4EDB">
        <w:rPr>
          <w:rFonts w:ascii="Times New Roman" w:hAnsi="Times New Roman" w:cs="Times New Roman"/>
          <w:sz w:val="20"/>
          <w:szCs w:val="20"/>
        </w:rPr>
        <w:t>,</w:t>
      </w:r>
      <w:r w:rsidR="00890049" w:rsidRPr="00BD4EDB">
        <w:rPr>
          <w:rFonts w:ascii="Times New Roman" w:hAnsi="Times New Roman" w:cs="Times New Roman"/>
          <w:sz w:val="20"/>
          <w:szCs w:val="20"/>
        </w:rPr>
        <w:t xml:space="preserve"> как моряки играют в воде с пустым бочонком, и решил взять игру на вооружение в качестве метода тренировки пловцов.</w:t>
      </w:r>
      <w:r w:rsidR="000D30A8" w:rsidRPr="00BD4EDB">
        <w:rPr>
          <w:rFonts w:ascii="Times New Roman" w:hAnsi="Times New Roman" w:cs="Times New Roman"/>
          <w:sz w:val="20"/>
          <w:szCs w:val="20"/>
        </w:rPr>
        <w:t xml:space="preserve"> Новый метод очень быстро получил популяр</w:t>
      </w:r>
      <w:r w:rsidR="007F52E7">
        <w:rPr>
          <w:rFonts w:ascii="Times New Roman" w:hAnsi="Times New Roman" w:cs="Times New Roman"/>
          <w:sz w:val="20"/>
          <w:szCs w:val="20"/>
        </w:rPr>
        <w:t>ность, и вот в 1877 году Уильям У</w:t>
      </w:r>
      <w:r w:rsidR="000D30A8" w:rsidRPr="00BD4EDB">
        <w:rPr>
          <w:rFonts w:ascii="Times New Roman" w:hAnsi="Times New Roman" w:cs="Times New Roman"/>
          <w:sz w:val="20"/>
          <w:szCs w:val="20"/>
        </w:rPr>
        <w:t>илсон составляет первый свод правил игры, которую сам называет «</w:t>
      </w:r>
      <w:proofErr w:type="spellStart"/>
      <w:r w:rsidR="000D30A8" w:rsidRPr="00BD4EDB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="000D30A8" w:rsidRPr="00BD4E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30A8" w:rsidRPr="00BD4EDB">
        <w:rPr>
          <w:rFonts w:ascii="Times New Roman" w:hAnsi="Times New Roman" w:cs="Times New Roman"/>
          <w:sz w:val="20"/>
          <w:szCs w:val="20"/>
        </w:rPr>
        <w:t>ball</w:t>
      </w:r>
      <w:proofErr w:type="spellEnd"/>
      <w:r w:rsidR="000D30A8" w:rsidRPr="00BD4EDB">
        <w:rPr>
          <w:rFonts w:ascii="Times New Roman" w:hAnsi="Times New Roman" w:cs="Times New Roman"/>
          <w:sz w:val="20"/>
          <w:szCs w:val="20"/>
        </w:rPr>
        <w:t>».</w:t>
      </w:r>
      <w:r w:rsidR="002A7FB8" w:rsidRPr="00BD4EDB">
        <w:rPr>
          <w:rFonts w:ascii="Times New Roman" w:hAnsi="Times New Roman" w:cs="Times New Roman"/>
          <w:sz w:val="20"/>
          <w:szCs w:val="20"/>
        </w:rPr>
        <w:t xml:space="preserve"> В том же году </w:t>
      </w:r>
      <w:r w:rsidR="00145885" w:rsidRPr="00BD4EDB">
        <w:rPr>
          <w:rFonts w:ascii="Times New Roman" w:hAnsi="Times New Roman" w:cs="Times New Roman"/>
          <w:sz w:val="20"/>
          <w:szCs w:val="20"/>
        </w:rPr>
        <w:t xml:space="preserve">на реке </w:t>
      </w:r>
      <w:proofErr w:type="spellStart"/>
      <w:r w:rsidR="00145885" w:rsidRPr="00BD4EDB">
        <w:rPr>
          <w:rFonts w:ascii="Times New Roman" w:hAnsi="Times New Roman" w:cs="Times New Roman"/>
          <w:sz w:val="20"/>
          <w:szCs w:val="20"/>
        </w:rPr>
        <w:t>Ди</w:t>
      </w:r>
      <w:proofErr w:type="spellEnd"/>
      <w:r w:rsidR="00145885" w:rsidRPr="00BD4EDB">
        <w:rPr>
          <w:rFonts w:ascii="Times New Roman" w:hAnsi="Times New Roman" w:cs="Times New Roman"/>
          <w:sz w:val="20"/>
          <w:szCs w:val="20"/>
        </w:rPr>
        <w:t xml:space="preserve"> близ города Абердин </w:t>
      </w:r>
      <w:r w:rsidR="002A7FB8" w:rsidRPr="00BD4EDB">
        <w:rPr>
          <w:rFonts w:ascii="Times New Roman" w:hAnsi="Times New Roman" w:cs="Times New Roman"/>
          <w:sz w:val="20"/>
          <w:szCs w:val="20"/>
        </w:rPr>
        <w:t>прошли первые соревнования</w:t>
      </w:r>
      <w:r w:rsidR="00145885" w:rsidRPr="00BD4EDB">
        <w:rPr>
          <w:rFonts w:ascii="Times New Roman" w:hAnsi="Times New Roman" w:cs="Times New Roman"/>
          <w:sz w:val="20"/>
          <w:szCs w:val="20"/>
        </w:rPr>
        <w:t xml:space="preserve"> по новой игре уже под названием «</w:t>
      </w:r>
      <w:proofErr w:type="spellStart"/>
      <w:r w:rsidR="00145885" w:rsidRPr="00BD4EDB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="00145885" w:rsidRPr="00BD4E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5885" w:rsidRPr="00BD4EDB">
        <w:rPr>
          <w:rFonts w:ascii="Times New Roman" w:hAnsi="Times New Roman" w:cs="Times New Roman"/>
          <w:sz w:val="20"/>
          <w:szCs w:val="20"/>
        </w:rPr>
        <w:t>polo</w:t>
      </w:r>
      <w:proofErr w:type="spellEnd"/>
      <w:r w:rsidR="00145885" w:rsidRPr="00BD4EDB">
        <w:rPr>
          <w:rFonts w:ascii="Times New Roman" w:hAnsi="Times New Roman" w:cs="Times New Roman"/>
          <w:sz w:val="20"/>
          <w:szCs w:val="20"/>
        </w:rPr>
        <w:t xml:space="preserve">» -- водное поло. </w:t>
      </w:r>
    </w:p>
    <w:p w:rsidR="008A5BD2" w:rsidRPr="00BD4EDB" w:rsidRDefault="008A5BD2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  <w:t>Поло – спорт аристократов, пришедший с востока. В поло играют клюшками, сидя на лошадях, почему же игра на воде получила название водное поло, а не «водный футбол» или «водное регби» например? Первым мячом для новой игры стал каучуковый шар «пулу», каким играют в конное поло, вместе с мячом пришло и название.</w:t>
      </w:r>
    </w:p>
    <w:p w:rsidR="00EE2866" w:rsidRPr="00BD4EDB" w:rsidRDefault="00EE2866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</w:r>
      <w:r w:rsidR="00E91E6C" w:rsidRPr="00BD4EDB">
        <w:rPr>
          <w:rFonts w:ascii="Times New Roman" w:hAnsi="Times New Roman" w:cs="Times New Roman"/>
          <w:sz w:val="20"/>
          <w:szCs w:val="20"/>
        </w:rPr>
        <w:t>В 1885 году игра была признана Ассоциацией плавания Великобритании, был утвержден официальный свод правил, являвшийся расширенно</w:t>
      </w:r>
      <w:r w:rsidR="007F52E7">
        <w:rPr>
          <w:rFonts w:ascii="Times New Roman" w:hAnsi="Times New Roman" w:cs="Times New Roman"/>
          <w:sz w:val="20"/>
          <w:szCs w:val="20"/>
        </w:rPr>
        <w:t>й и дополненной версией правил У</w:t>
      </w:r>
      <w:r w:rsidR="00E91E6C" w:rsidRPr="00BD4EDB">
        <w:rPr>
          <w:rFonts w:ascii="Times New Roman" w:hAnsi="Times New Roman" w:cs="Times New Roman"/>
          <w:sz w:val="20"/>
          <w:szCs w:val="20"/>
        </w:rPr>
        <w:t>илсона.</w:t>
      </w:r>
      <w:r w:rsidR="00D50675" w:rsidRPr="00BD4EDB">
        <w:rPr>
          <w:rFonts w:ascii="Times New Roman" w:hAnsi="Times New Roman" w:cs="Times New Roman"/>
          <w:sz w:val="20"/>
          <w:szCs w:val="20"/>
        </w:rPr>
        <w:t xml:space="preserve"> Этот свод правил лег в основу современных правил водного поло.</w:t>
      </w:r>
    </w:p>
    <w:p w:rsidR="00D50675" w:rsidRPr="00BD4EDB" w:rsidRDefault="00E3319D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  <w:t>Водное поло – один из старейших олимпийских видов спорта, они были представлены уже на вторы</w:t>
      </w:r>
      <w:r w:rsidR="00C8207F">
        <w:rPr>
          <w:rFonts w:ascii="Times New Roman" w:hAnsi="Times New Roman" w:cs="Times New Roman"/>
          <w:sz w:val="20"/>
          <w:szCs w:val="20"/>
        </w:rPr>
        <w:t>х Олимпийских играх в 1900 году, первыми олимпийскими чемпионами по водному поло ожидаемо стали ватерполисты сборной Англии.</w:t>
      </w:r>
      <w:r w:rsidR="00F70D6C" w:rsidRPr="00BD4EDB">
        <w:rPr>
          <w:rFonts w:ascii="Times New Roman" w:hAnsi="Times New Roman" w:cs="Times New Roman"/>
          <w:sz w:val="20"/>
          <w:szCs w:val="20"/>
        </w:rPr>
        <w:t xml:space="preserve"> Мир</w:t>
      </w:r>
      <w:bookmarkStart w:id="0" w:name="_GoBack"/>
      <w:bookmarkEnd w:id="0"/>
      <w:r w:rsidR="00F70D6C" w:rsidRPr="00BD4EDB">
        <w:rPr>
          <w:rFonts w:ascii="Times New Roman" w:hAnsi="Times New Roman" w:cs="Times New Roman"/>
          <w:sz w:val="20"/>
          <w:szCs w:val="20"/>
        </w:rPr>
        <w:t>овые первенства по водному поло проводятся с 1973 года (женские – с 1986 года).</w:t>
      </w:r>
      <w:r w:rsidR="0052349F">
        <w:rPr>
          <w:rFonts w:ascii="Times New Roman" w:hAnsi="Times New Roman" w:cs="Times New Roman"/>
          <w:sz w:val="20"/>
          <w:szCs w:val="20"/>
        </w:rPr>
        <w:t xml:space="preserve"> Водное поло широко известно и любимо в мире, особую популярность игра снискала в странах Восточной Европы, принадлежащих к бывшему советскому блоку.</w:t>
      </w:r>
    </w:p>
    <w:p w:rsidR="00504790" w:rsidRPr="00BD4EDB" w:rsidRDefault="00504790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</w:r>
      <w:r w:rsidRPr="00BD4EDB">
        <w:rPr>
          <w:rFonts w:ascii="Times New Roman" w:hAnsi="Times New Roman" w:cs="Times New Roman"/>
          <w:sz w:val="20"/>
          <w:szCs w:val="20"/>
        </w:rPr>
        <w:tab/>
        <w:t>Описание</w:t>
      </w:r>
      <w:r w:rsidR="0052349F">
        <w:rPr>
          <w:rFonts w:ascii="Times New Roman" w:hAnsi="Times New Roman" w:cs="Times New Roman"/>
          <w:sz w:val="20"/>
          <w:szCs w:val="20"/>
        </w:rPr>
        <w:t>.</w:t>
      </w:r>
    </w:p>
    <w:p w:rsidR="00F70D6C" w:rsidRPr="00BD4EDB" w:rsidRDefault="00F70D6C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  <w:t xml:space="preserve">Современное водное поло – быстрый, динамичный, силовой вид спорта, требующий от спортсменов серьезной общефизической подготовки. </w:t>
      </w:r>
    </w:p>
    <w:p w:rsidR="00F70D6C" w:rsidRDefault="00F70D6C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  <w:t xml:space="preserve">Играют в водное поло две команды, состоящие из шести полевых игроков и голкипера. Отличают </w:t>
      </w:r>
      <w:proofErr w:type="gramStart"/>
      <w:r w:rsidRPr="00BD4EDB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BD4EDB">
        <w:rPr>
          <w:rFonts w:ascii="Times New Roman" w:hAnsi="Times New Roman" w:cs="Times New Roman"/>
          <w:sz w:val="20"/>
          <w:szCs w:val="20"/>
        </w:rPr>
        <w:t xml:space="preserve"> от чужих игроки по шапочкам разного цвета. Шапочка голкипера всегда красная. Примечательно, что четкие параметры бассейна, в котором происходит игра, до сих пор не определены</w:t>
      </w:r>
      <w:r w:rsidR="00BD4EDB" w:rsidRPr="00BD4EDB">
        <w:rPr>
          <w:rFonts w:ascii="Times New Roman" w:hAnsi="Times New Roman" w:cs="Times New Roman"/>
          <w:sz w:val="20"/>
          <w:szCs w:val="20"/>
        </w:rPr>
        <w:t xml:space="preserve">. Бассейн может быть любого размера в пределах 10х20 – 20х30м. Ограничена только глубина бассейна, проведение официальных </w:t>
      </w:r>
      <w:r w:rsidR="00BD4EDB" w:rsidRPr="00BD4EDB">
        <w:rPr>
          <w:rFonts w:ascii="Times New Roman" w:hAnsi="Times New Roman" w:cs="Times New Roman"/>
          <w:sz w:val="20"/>
          <w:szCs w:val="20"/>
        </w:rPr>
        <w:lastRenderedPageBreak/>
        <w:t>сор</w:t>
      </w:r>
      <w:r w:rsidR="00BD4EDB">
        <w:rPr>
          <w:rFonts w:ascii="Times New Roman" w:hAnsi="Times New Roman" w:cs="Times New Roman"/>
          <w:sz w:val="20"/>
          <w:szCs w:val="20"/>
        </w:rPr>
        <w:t xml:space="preserve">евнований не допускается в бассейнах глубиной менее 1,8 м. Игрок в водном поло должен обязательно плавать, а не ходить по дну. </w:t>
      </w:r>
    </w:p>
    <w:p w:rsidR="00451118" w:rsidRDefault="00451118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Белыми поплавками обозначаются так называемые лицевые линии ворот и серединная линия – равноудаленная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лицевых. В двух метрах от лицевых линий проходят линии, обозначенные красными поплавками. Эти линии обозначают зону возле ворот, которую запрещается пересекать игрокам противника без мяча.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Обозначаются так же линии в четырех и семи метрах от лицевой поплавками желтого и синего цвета соответственно.</w:t>
      </w:r>
      <w:proofErr w:type="gramEnd"/>
    </w:p>
    <w:p w:rsidR="00451118" w:rsidRDefault="00451118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Задача игроков в водном поло – забить мяч в ворота соперника,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помешать сопернику забить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мяч в свои ворота. Игрокам разрешено передавать (пасовать) мяч друг другу пол воздуху или вести толкая перед собой. Допускается пас мячом с отскоком от воды. Прикасаться к мячу двумя руками одновременно игрокам запрещено. Единственное исключение – голкипер. Голкиперу </w:t>
      </w:r>
      <w:r w:rsidR="00D40524">
        <w:rPr>
          <w:rFonts w:ascii="Times New Roman" w:hAnsi="Times New Roman" w:cs="Times New Roman"/>
          <w:sz w:val="20"/>
          <w:szCs w:val="20"/>
        </w:rPr>
        <w:t>разрешается брать мяч двумя руками, но запрещено пересекать срединную линию поля.</w:t>
      </w:r>
    </w:p>
    <w:p w:rsidR="001961E8" w:rsidRDefault="001961E8" w:rsidP="001961E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Матч в водном поло состоит из четырех периодов, по 8 минут каждый, причем учитывается только чистое время игры. Если по каким то причинам игра приостанавливается, то останавливается и таймер. Как и в баскетболе, команде разрешено владеть мячом в течение тридцати секунд. Если команде не удалось забить гол за тридцать секунд, мяч передается сопернику. Если команда теряет мяч, отсчет тридцатисекундного интервала начинается заново.</w:t>
      </w:r>
    </w:p>
    <w:p w:rsidR="00C8207F" w:rsidRDefault="00335B93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8482F">
        <w:rPr>
          <w:rFonts w:ascii="Times New Roman" w:hAnsi="Times New Roman" w:cs="Times New Roman"/>
          <w:sz w:val="20"/>
          <w:szCs w:val="20"/>
        </w:rPr>
        <w:t>Не разрешается</w:t>
      </w:r>
      <w:r>
        <w:rPr>
          <w:rFonts w:ascii="Times New Roman" w:hAnsi="Times New Roman" w:cs="Times New Roman"/>
          <w:sz w:val="20"/>
          <w:szCs w:val="20"/>
        </w:rPr>
        <w:t xml:space="preserve"> физический контакт с игроком соперника без мяча. </w:t>
      </w:r>
      <w:r w:rsidR="00A8482F">
        <w:rPr>
          <w:rFonts w:ascii="Times New Roman" w:hAnsi="Times New Roman" w:cs="Times New Roman"/>
          <w:sz w:val="20"/>
          <w:szCs w:val="20"/>
        </w:rPr>
        <w:t>Запрещена грубая игра – удары, то</w:t>
      </w:r>
      <w:r w:rsidR="00D667F2">
        <w:rPr>
          <w:rFonts w:ascii="Times New Roman" w:hAnsi="Times New Roman" w:cs="Times New Roman"/>
          <w:sz w:val="20"/>
          <w:szCs w:val="20"/>
        </w:rPr>
        <w:t xml:space="preserve">лчки, </w:t>
      </w:r>
      <w:r w:rsidR="00F71560">
        <w:rPr>
          <w:rFonts w:ascii="Times New Roman" w:hAnsi="Times New Roman" w:cs="Times New Roman"/>
          <w:sz w:val="20"/>
          <w:szCs w:val="20"/>
        </w:rPr>
        <w:t>попытки утопить соперника, утащить его под воду. За грубое нарушение команда наказывается пенальти с четырехметровой желтой линии, сам же нарушитель отправляется на скамейку запасных на двадцать секунд. За три нарушения игрок «списывается на берег» до конца игры.</w:t>
      </w:r>
    </w:p>
    <w:p w:rsidR="00504790" w:rsidRDefault="00504790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</w:r>
      <w:r w:rsidRPr="00BD4EDB">
        <w:rPr>
          <w:rFonts w:ascii="Times New Roman" w:hAnsi="Times New Roman" w:cs="Times New Roman"/>
          <w:sz w:val="20"/>
          <w:szCs w:val="20"/>
        </w:rPr>
        <w:tab/>
        <w:t>Водное поло в СССР и России</w:t>
      </w:r>
    </w:p>
    <w:p w:rsidR="0052349F" w:rsidRDefault="0052349F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E5ABA">
        <w:rPr>
          <w:rFonts w:ascii="Times New Roman" w:hAnsi="Times New Roman" w:cs="Times New Roman"/>
          <w:sz w:val="20"/>
          <w:szCs w:val="20"/>
        </w:rPr>
        <w:t xml:space="preserve">Россия </w:t>
      </w:r>
      <w:proofErr w:type="gramStart"/>
      <w:r w:rsidR="009E5ABA">
        <w:rPr>
          <w:rFonts w:ascii="Times New Roman" w:hAnsi="Times New Roman" w:cs="Times New Roman"/>
          <w:sz w:val="20"/>
          <w:szCs w:val="20"/>
        </w:rPr>
        <w:t>получила возможность познакомится</w:t>
      </w:r>
      <w:proofErr w:type="gramEnd"/>
      <w:r w:rsidR="009E5ABA">
        <w:rPr>
          <w:rFonts w:ascii="Times New Roman" w:hAnsi="Times New Roman" w:cs="Times New Roman"/>
          <w:sz w:val="20"/>
          <w:szCs w:val="20"/>
        </w:rPr>
        <w:t xml:space="preserve"> с «футболом на воде» еще до революции. Первый российский матч по «ватерполо» состоялся в 1910году. Игра не имела широкой популярности из-за практического отсутствия в стране достаточно больших и глубоких бассейнов. Так в Москве некоторое время любители «ватерполо» проводили товарищеские игры в бассейне при знаменитых </w:t>
      </w:r>
      <w:proofErr w:type="spellStart"/>
      <w:r w:rsidR="009E5ABA">
        <w:rPr>
          <w:rFonts w:ascii="Times New Roman" w:hAnsi="Times New Roman" w:cs="Times New Roman"/>
          <w:sz w:val="20"/>
          <w:szCs w:val="20"/>
        </w:rPr>
        <w:t>Сандуновских</w:t>
      </w:r>
      <w:proofErr w:type="spellEnd"/>
      <w:r w:rsidR="009E5ABA">
        <w:rPr>
          <w:rFonts w:ascii="Times New Roman" w:hAnsi="Times New Roman" w:cs="Times New Roman"/>
          <w:sz w:val="20"/>
          <w:szCs w:val="20"/>
        </w:rPr>
        <w:t xml:space="preserve"> банях.</w:t>
      </w:r>
    </w:p>
    <w:p w:rsidR="0008504E" w:rsidRDefault="009E5ABA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После Революции и Гражданской войны об игре вспомнили, появляются ватерпольные команды в Петрограде, Москве и других городах. Особую роль в развитии ватерпольного спорта в СССР сыграли регулярные </w:t>
      </w:r>
      <w:r w:rsidR="0008504E">
        <w:rPr>
          <w:rFonts w:ascii="Times New Roman" w:hAnsi="Times New Roman" w:cs="Times New Roman"/>
          <w:sz w:val="20"/>
          <w:szCs w:val="20"/>
        </w:rPr>
        <w:t xml:space="preserve">товарищеские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08504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тчи между </w:t>
      </w:r>
      <w:r w:rsidR="0008504E">
        <w:rPr>
          <w:rFonts w:ascii="Times New Roman" w:hAnsi="Times New Roman" w:cs="Times New Roman"/>
          <w:sz w:val="20"/>
          <w:szCs w:val="20"/>
        </w:rPr>
        <w:t xml:space="preserve">командами матросов Черноморского, Балтийского и Каспийского флотов. </w:t>
      </w:r>
    </w:p>
    <w:p w:rsidR="0008504E" w:rsidRDefault="0008504E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Первое выступление советских ватерполистов за рубежом состоялось в 1926 году в рамках товарищеских матчей между спортивными клубами рабочих.</w:t>
      </w:r>
    </w:p>
    <w:p w:rsidR="009E5ABA" w:rsidRDefault="0008504E" w:rsidP="0008504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1928 году водное поло включается в комплекс нормативов на получение значка «Готов к труду и обороне» (нормы ГТО). В том же году водное поло входит в программу Всесоюзной Спартакиады.</w:t>
      </w:r>
      <w:r w:rsidR="00FD003F">
        <w:rPr>
          <w:rFonts w:ascii="Times New Roman" w:hAnsi="Times New Roman" w:cs="Times New Roman"/>
          <w:sz w:val="20"/>
          <w:szCs w:val="20"/>
        </w:rPr>
        <w:t xml:space="preserve"> Первый чемпионат СССР разыгрывался в 1937 году, чемпионом тогда стала ленинградская команда «Электрик». Чемпи</w:t>
      </w:r>
      <w:r w:rsidR="00B94FF9">
        <w:rPr>
          <w:rFonts w:ascii="Times New Roman" w:hAnsi="Times New Roman" w:cs="Times New Roman"/>
          <w:sz w:val="20"/>
          <w:szCs w:val="20"/>
        </w:rPr>
        <w:t>онаты проводились ежегодно (кроме 1941-1944 годов) до самого крушения Союза. Чемпионаты среди женщин стали проводить с 1989 года, их успели провести всего три.</w:t>
      </w:r>
    </w:p>
    <w:p w:rsidR="00B94FF9" w:rsidRDefault="00B94FF9" w:rsidP="0008504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Несмотря на все трудности послевоенного периода, водное поло начало возрождаться сразу же по окончании Войны, уже в 1945 году прошел очередной чемпионат СССР, победителем которого стала команда ЦДКА.</w:t>
      </w:r>
    </w:p>
    <w:p w:rsidR="007F52DC" w:rsidRDefault="007F52DC" w:rsidP="0008504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Дебютировала на Олимпиаде советская команда в 1952 году и заняла 7е место. Олимпийского золота сборная СССР добивалась дважды – в 1972 и 1980 годах.</w:t>
      </w:r>
      <w:r w:rsidR="00B26004">
        <w:rPr>
          <w:rFonts w:ascii="Times New Roman" w:hAnsi="Times New Roman" w:cs="Times New Roman"/>
          <w:sz w:val="20"/>
          <w:szCs w:val="20"/>
        </w:rPr>
        <w:t xml:space="preserve"> Дважды сборная СССР лидировала в финале кубка </w:t>
      </w:r>
      <w:proofErr w:type="gramStart"/>
      <w:r w:rsidR="00B26004">
        <w:rPr>
          <w:rFonts w:ascii="Times New Roman" w:hAnsi="Times New Roman" w:cs="Times New Roman"/>
          <w:sz w:val="20"/>
          <w:szCs w:val="20"/>
        </w:rPr>
        <w:t>мира</w:t>
      </w:r>
      <w:proofErr w:type="gramEnd"/>
      <w:r w:rsidR="00B26004">
        <w:rPr>
          <w:rFonts w:ascii="Times New Roman" w:hAnsi="Times New Roman" w:cs="Times New Roman"/>
          <w:sz w:val="20"/>
          <w:szCs w:val="20"/>
        </w:rPr>
        <w:t xml:space="preserve"> и пять раз на чемпионатах Европы. В 1970 году советская юношеская сборная победила в первом чемпионате среди юниоров.</w:t>
      </w:r>
    </w:p>
    <w:p w:rsidR="00B26004" w:rsidRDefault="00B26004" w:rsidP="00B26004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Постсоветская история водного поло началась с образования в 1991 году Федерации водного поло России. Проводятся республиканские первенства, с 1993 года регулярно разыгрывается Кубок России. Основная борьба на играх всероссийского кубка разворачивается между командами Динамо (Москва) и Лукойл-Спартак (бывший Спартак Волгоград)</w:t>
      </w:r>
      <w:r w:rsidR="005B7247">
        <w:rPr>
          <w:rFonts w:ascii="Times New Roman" w:hAnsi="Times New Roman" w:cs="Times New Roman"/>
          <w:sz w:val="20"/>
          <w:szCs w:val="20"/>
        </w:rPr>
        <w:t>, только в 2002 году монополию этих двух команд на российском ватерпольном олимпе нарушил «Штурм-2002» из подмосковного Чехова. У женщин же основная борьба разворачивается между столичным «Скифом» и «</w:t>
      </w:r>
      <w:proofErr w:type="spellStart"/>
      <w:r w:rsidR="005B7247">
        <w:rPr>
          <w:rFonts w:ascii="Times New Roman" w:hAnsi="Times New Roman" w:cs="Times New Roman"/>
          <w:sz w:val="20"/>
          <w:szCs w:val="20"/>
        </w:rPr>
        <w:t>Уралочкой</w:t>
      </w:r>
      <w:proofErr w:type="spellEnd"/>
      <w:r w:rsidR="005B7247">
        <w:rPr>
          <w:rFonts w:ascii="Times New Roman" w:hAnsi="Times New Roman" w:cs="Times New Roman"/>
          <w:sz w:val="20"/>
          <w:szCs w:val="20"/>
        </w:rPr>
        <w:t xml:space="preserve">» из города Златоуст, к </w:t>
      </w:r>
      <w:proofErr w:type="gramStart"/>
      <w:r w:rsidR="005B7247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="005B7247">
        <w:rPr>
          <w:rFonts w:ascii="Times New Roman" w:hAnsi="Times New Roman" w:cs="Times New Roman"/>
          <w:sz w:val="20"/>
          <w:szCs w:val="20"/>
        </w:rPr>
        <w:t xml:space="preserve"> (тоже в 2002 году) присоединился </w:t>
      </w:r>
      <w:r w:rsidR="005B7247" w:rsidRPr="005B724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B7247" w:rsidRPr="005B7247">
        <w:rPr>
          <w:rFonts w:ascii="Times New Roman" w:hAnsi="Times New Roman" w:cs="Times New Roman"/>
          <w:sz w:val="20"/>
          <w:szCs w:val="20"/>
        </w:rPr>
        <w:t>Кинеф</w:t>
      </w:r>
      <w:proofErr w:type="spellEnd"/>
      <w:r w:rsidR="005B7247" w:rsidRPr="005B7247">
        <w:rPr>
          <w:rFonts w:ascii="Times New Roman" w:hAnsi="Times New Roman" w:cs="Times New Roman"/>
          <w:sz w:val="20"/>
          <w:szCs w:val="20"/>
        </w:rPr>
        <w:t>-Сургутнефтегаз»</w:t>
      </w:r>
      <w:r w:rsidR="005B7247">
        <w:rPr>
          <w:rFonts w:ascii="Times New Roman" w:hAnsi="Times New Roman" w:cs="Times New Roman"/>
          <w:sz w:val="20"/>
          <w:szCs w:val="20"/>
        </w:rPr>
        <w:t>.</w:t>
      </w:r>
    </w:p>
    <w:p w:rsidR="005B7247" w:rsidRPr="00BD4EDB" w:rsidRDefault="005B7247" w:rsidP="00B26004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Российским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спортсменам-ватерполистам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сожалению пока так и не удалось повторить успех своих советских предшественников – олимпийское золото остается для нас недосягаемым. </w:t>
      </w:r>
      <w:r w:rsidR="005029C3">
        <w:rPr>
          <w:rFonts w:ascii="Times New Roman" w:hAnsi="Times New Roman" w:cs="Times New Roman"/>
          <w:sz w:val="20"/>
          <w:szCs w:val="20"/>
        </w:rPr>
        <w:t>Лишь единожды (в 2000 году) удалось взять серебро и дважды – бронзу.</w:t>
      </w:r>
    </w:p>
    <w:p w:rsidR="00504790" w:rsidRDefault="00504790" w:rsidP="009274D2">
      <w:pPr>
        <w:rPr>
          <w:rFonts w:ascii="Times New Roman" w:hAnsi="Times New Roman" w:cs="Times New Roman"/>
          <w:sz w:val="20"/>
          <w:szCs w:val="20"/>
        </w:rPr>
      </w:pPr>
      <w:r w:rsidRPr="00BD4EDB">
        <w:rPr>
          <w:rFonts w:ascii="Times New Roman" w:hAnsi="Times New Roman" w:cs="Times New Roman"/>
          <w:sz w:val="20"/>
          <w:szCs w:val="20"/>
        </w:rPr>
        <w:tab/>
      </w:r>
      <w:r w:rsidRPr="00BD4EDB">
        <w:rPr>
          <w:rFonts w:ascii="Times New Roman" w:hAnsi="Times New Roman" w:cs="Times New Roman"/>
          <w:sz w:val="20"/>
          <w:szCs w:val="20"/>
        </w:rPr>
        <w:tab/>
        <w:t>Интересные факты</w:t>
      </w:r>
      <w:r w:rsidR="001F3430">
        <w:rPr>
          <w:rFonts w:ascii="Times New Roman" w:hAnsi="Times New Roman" w:cs="Times New Roman"/>
          <w:sz w:val="20"/>
          <w:szCs w:val="20"/>
        </w:rPr>
        <w:t>.</w:t>
      </w:r>
    </w:p>
    <w:p w:rsidR="001F3430" w:rsidRDefault="001F3430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Игры с мячом на воде известны с глубокой древности. До нас дошло описание японской игры, участники которой перемещаются на воде на бочках и бьют по мячу шестами.</w:t>
      </w:r>
    </w:p>
    <w:p w:rsidR="001F3430" w:rsidRDefault="001F3430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Водное поло было очень популярно в университетах Англии конца девятнадцатого – начала двадцатого века. Во время игр студенческих команд на </w:t>
      </w:r>
      <w:r w:rsidR="00AE51BC">
        <w:rPr>
          <w:rFonts w:ascii="Times New Roman" w:hAnsi="Times New Roman" w:cs="Times New Roman"/>
          <w:sz w:val="20"/>
          <w:szCs w:val="20"/>
        </w:rPr>
        <w:t>игрока, удаленного за 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51B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адевали шутовской колпак. В память об этой традиции удаленные игроки в современном водном поло сидят на скамейке в развязанных шапочках.</w:t>
      </w:r>
    </w:p>
    <w:p w:rsidR="001F3430" w:rsidRDefault="001F3430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Женщины-ватерполистки получили «олимпийские права» на целый век позже мужчин. Только на летних Олимпийских играх в Сиднее в 2000 году впервые в программу были включены соревнования по водному поло среди женщин.</w:t>
      </w:r>
    </w:p>
    <w:p w:rsidR="00573B69" w:rsidRDefault="00573B69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Первый в России официальный матч по водному поло состоялся между командами Москвы и Петербурга. Победителями тогда стали питерцы.</w:t>
      </w:r>
    </w:p>
    <w:p w:rsidR="001F3430" w:rsidRDefault="001F3430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Долгое время в России и СССР игра называлась «ватерполо», была переименована в «водное поло» в рамках кампании «по борьбе с космополитизмом и преклонением перед западом»</w:t>
      </w:r>
      <w:r w:rsidR="00573B69">
        <w:rPr>
          <w:rFonts w:ascii="Times New Roman" w:hAnsi="Times New Roman" w:cs="Times New Roman"/>
          <w:sz w:val="20"/>
          <w:szCs w:val="20"/>
        </w:rPr>
        <w:t>. А вот игроки так и остались «ватерполистами».</w:t>
      </w:r>
    </w:p>
    <w:p w:rsidR="00573B69" w:rsidRDefault="00D71AD5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Первый матч по водному поло среди женщин состоялся в 1950 году</w:t>
      </w:r>
    </w:p>
    <w:p w:rsidR="00244C65" w:rsidRDefault="00244C65" w:rsidP="00927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«Кровь в бассейне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» --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под таким зловещим названием вошел в историю матч между командами СССР и Венгрии на Олимпиаде в Мельбурне 6 декабря 1956 года, вскоре после подавления советскими войсками Венгерского восстания. </w:t>
      </w:r>
      <w:r w:rsidR="007A6B49">
        <w:rPr>
          <w:rFonts w:ascii="Times New Roman" w:hAnsi="Times New Roman" w:cs="Times New Roman"/>
          <w:sz w:val="20"/>
          <w:szCs w:val="20"/>
        </w:rPr>
        <w:t>Игра достигла совсем не спортивного накала из-за постоянных провокаций со стороны венгерских спортсменов. В конце третьего тайма возникла потасовка, в результате которой у венгерского ватерполиста была рассечена бровь. Венгр отказался покинуть бассейн и продолжал играть, оставляя кровавый след. Венгрия победила с разгромным счетом 4-0.</w:t>
      </w:r>
    </w:p>
    <w:p w:rsidR="007A6B49" w:rsidRDefault="007A6B49" w:rsidP="007A6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Несмотря на формальное прекращение СССР своего существования, последний Чемпионат СССР состоялся в 1992 году. Последним чемпионом СССР стала команда ЦСК ВМФ.</w:t>
      </w:r>
    </w:p>
    <w:p w:rsidR="007A6B49" w:rsidRPr="00BD4EDB" w:rsidRDefault="007A6B49" w:rsidP="009274D2">
      <w:pPr>
        <w:rPr>
          <w:rFonts w:ascii="Times New Roman" w:hAnsi="Times New Roman" w:cs="Times New Roman"/>
          <w:sz w:val="20"/>
          <w:szCs w:val="20"/>
        </w:rPr>
      </w:pPr>
    </w:p>
    <w:sectPr w:rsidR="007A6B49" w:rsidRPr="00BD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E0"/>
    <w:multiLevelType w:val="multilevel"/>
    <w:tmpl w:val="E284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432EC"/>
    <w:multiLevelType w:val="multilevel"/>
    <w:tmpl w:val="7D9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D89"/>
    <w:multiLevelType w:val="multilevel"/>
    <w:tmpl w:val="E52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304A"/>
    <w:multiLevelType w:val="multilevel"/>
    <w:tmpl w:val="6B2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A1E64"/>
    <w:multiLevelType w:val="multilevel"/>
    <w:tmpl w:val="553A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E3AF6"/>
    <w:multiLevelType w:val="multilevel"/>
    <w:tmpl w:val="6AE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15D17"/>
    <w:multiLevelType w:val="multilevel"/>
    <w:tmpl w:val="24A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03C75"/>
    <w:multiLevelType w:val="multilevel"/>
    <w:tmpl w:val="0C8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B49C9"/>
    <w:multiLevelType w:val="multilevel"/>
    <w:tmpl w:val="DC0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7D16"/>
    <w:multiLevelType w:val="multilevel"/>
    <w:tmpl w:val="F3C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C010E"/>
    <w:multiLevelType w:val="multilevel"/>
    <w:tmpl w:val="4AE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FD"/>
    <w:rsid w:val="0007473C"/>
    <w:rsid w:val="0008504E"/>
    <w:rsid w:val="000D30A8"/>
    <w:rsid w:val="00125A2D"/>
    <w:rsid w:val="00145885"/>
    <w:rsid w:val="001961E8"/>
    <w:rsid w:val="001B3B80"/>
    <w:rsid w:val="001C42E1"/>
    <w:rsid w:val="001F3430"/>
    <w:rsid w:val="00244C65"/>
    <w:rsid w:val="002530CB"/>
    <w:rsid w:val="00280BD1"/>
    <w:rsid w:val="002A7FB8"/>
    <w:rsid w:val="002E4765"/>
    <w:rsid w:val="00335B93"/>
    <w:rsid w:val="003C44AF"/>
    <w:rsid w:val="003F51FD"/>
    <w:rsid w:val="00403AFD"/>
    <w:rsid w:val="00451118"/>
    <w:rsid w:val="005029C3"/>
    <w:rsid w:val="00504790"/>
    <w:rsid w:val="0052349F"/>
    <w:rsid w:val="00533736"/>
    <w:rsid w:val="00573B69"/>
    <w:rsid w:val="005B7247"/>
    <w:rsid w:val="0062528E"/>
    <w:rsid w:val="006C6CA2"/>
    <w:rsid w:val="007A6B49"/>
    <w:rsid w:val="007E793D"/>
    <w:rsid w:val="007F52DC"/>
    <w:rsid w:val="007F52E7"/>
    <w:rsid w:val="00890049"/>
    <w:rsid w:val="008938C3"/>
    <w:rsid w:val="008A5BD2"/>
    <w:rsid w:val="009274D2"/>
    <w:rsid w:val="00954C87"/>
    <w:rsid w:val="009A5505"/>
    <w:rsid w:val="009E5ABA"/>
    <w:rsid w:val="00A8482F"/>
    <w:rsid w:val="00AE51BC"/>
    <w:rsid w:val="00B26004"/>
    <w:rsid w:val="00B94FF9"/>
    <w:rsid w:val="00BD4EDB"/>
    <w:rsid w:val="00C8207F"/>
    <w:rsid w:val="00CC4DB5"/>
    <w:rsid w:val="00CD47CA"/>
    <w:rsid w:val="00D40524"/>
    <w:rsid w:val="00D50675"/>
    <w:rsid w:val="00D667F2"/>
    <w:rsid w:val="00D71AD5"/>
    <w:rsid w:val="00DB12BF"/>
    <w:rsid w:val="00DC3705"/>
    <w:rsid w:val="00E21FB7"/>
    <w:rsid w:val="00E3319D"/>
    <w:rsid w:val="00E525C9"/>
    <w:rsid w:val="00E91E6C"/>
    <w:rsid w:val="00EE2866"/>
    <w:rsid w:val="00F07223"/>
    <w:rsid w:val="00F70D6C"/>
    <w:rsid w:val="00F71560"/>
    <w:rsid w:val="00FD003F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7223"/>
  </w:style>
  <w:style w:type="character" w:customStyle="1" w:styleId="20">
    <w:name w:val="Заголовок 2 Знак"/>
    <w:basedOn w:val="a0"/>
    <w:link w:val="2"/>
    <w:uiPriority w:val="9"/>
    <w:semiHidden/>
    <w:rsid w:val="007E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7223"/>
  </w:style>
  <w:style w:type="character" w:customStyle="1" w:styleId="20">
    <w:name w:val="Заголовок 2 Знак"/>
    <w:basedOn w:val="a0"/>
    <w:link w:val="2"/>
    <w:uiPriority w:val="9"/>
    <w:semiHidden/>
    <w:rsid w:val="007E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29</cp:revision>
  <dcterms:created xsi:type="dcterms:W3CDTF">2013-09-14T12:49:00Z</dcterms:created>
  <dcterms:modified xsi:type="dcterms:W3CDTF">2013-09-15T17:06:00Z</dcterms:modified>
</cp:coreProperties>
</file>