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CC" w:rsidRPr="004B07CC" w:rsidRDefault="004B07CC">
      <w:pPr>
        <w:rPr>
          <w:rFonts w:ascii="Times New Roman" w:hAnsi="Times New Roman" w:cs="Times New Roman"/>
          <w:b/>
          <w:sz w:val="28"/>
          <w:szCs w:val="28"/>
        </w:rPr>
      </w:pPr>
      <w:r w:rsidRPr="004B07CC">
        <w:rPr>
          <w:rFonts w:ascii="Times New Roman" w:hAnsi="Times New Roman" w:cs="Times New Roman"/>
          <w:b/>
          <w:sz w:val="28"/>
          <w:szCs w:val="28"/>
        </w:rPr>
        <w:t xml:space="preserve">О компании «ТСК </w:t>
      </w:r>
      <w:proofErr w:type="spellStart"/>
      <w:r w:rsidRPr="004B07CC">
        <w:rPr>
          <w:rFonts w:ascii="Times New Roman" w:hAnsi="Times New Roman" w:cs="Times New Roman"/>
          <w:b/>
          <w:sz w:val="28"/>
          <w:szCs w:val="28"/>
        </w:rPr>
        <w:t>Транстрой</w:t>
      </w:r>
      <w:proofErr w:type="spellEnd"/>
      <w:r w:rsidRPr="004B07CC">
        <w:rPr>
          <w:rFonts w:ascii="Times New Roman" w:hAnsi="Times New Roman" w:cs="Times New Roman"/>
          <w:b/>
          <w:sz w:val="28"/>
          <w:szCs w:val="28"/>
        </w:rPr>
        <w:t>»</w:t>
      </w:r>
    </w:p>
    <w:p w:rsidR="004B07CC" w:rsidRDefault="004B07CC" w:rsidP="004B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сфера деятельности </w:t>
      </w:r>
      <w:r w:rsidRPr="004B07CC">
        <w:rPr>
          <w:rFonts w:ascii="Times New Roman" w:hAnsi="Times New Roman" w:cs="Times New Roman"/>
          <w:sz w:val="24"/>
          <w:szCs w:val="24"/>
        </w:rPr>
        <w:t xml:space="preserve">Компания «ТСК </w:t>
      </w:r>
      <w:proofErr w:type="spellStart"/>
      <w:r w:rsidRPr="004B07CC">
        <w:rPr>
          <w:rFonts w:ascii="Times New Roman" w:hAnsi="Times New Roman" w:cs="Times New Roman"/>
          <w:sz w:val="24"/>
          <w:szCs w:val="24"/>
        </w:rPr>
        <w:t>Транстрой</w:t>
      </w:r>
      <w:proofErr w:type="spellEnd"/>
      <w:r w:rsidRPr="004B07CC">
        <w:rPr>
          <w:rFonts w:ascii="Times New Roman" w:hAnsi="Times New Roman" w:cs="Times New Roman"/>
          <w:sz w:val="24"/>
          <w:szCs w:val="24"/>
        </w:rPr>
        <w:t>» – это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домов, реконструкция зданий и сооружений. </w:t>
      </w:r>
    </w:p>
    <w:p w:rsidR="004B07CC" w:rsidRPr="004B07CC" w:rsidRDefault="004B07CC" w:rsidP="004B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нашей компании:</w:t>
      </w:r>
      <w:r w:rsidRPr="004B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2ED" w:rsidRPr="004B07CC" w:rsidRDefault="000842ED" w:rsidP="00084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>команда профессионалов в области строительства, проектирования зданий и инженерных систем</w:t>
      </w:r>
      <w:r w:rsidR="004B07CC">
        <w:rPr>
          <w:rFonts w:ascii="Times New Roman" w:hAnsi="Times New Roman" w:cs="Times New Roman"/>
          <w:sz w:val="24"/>
          <w:szCs w:val="24"/>
        </w:rPr>
        <w:t>,</w:t>
      </w:r>
      <w:r w:rsidRPr="004B07CC">
        <w:rPr>
          <w:rFonts w:ascii="Times New Roman" w:hAnsi="Times New Roman" w:cs="Times New Roman"/>
          <w:sz w:val="24"/>
          <w:szCs w:val="24"/>
        </w:rPr>
        <w:t xml:space="preserve"> их создания и успешной эксплуатации;</w:t>
      </w:r>
    </w:p>
    <w:p w:rsidR="000842ED" w:rsidRPr="004B07CC" w:rsidRDefault="000842ED" w:rsidP="00084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>более чем десятилетний опыт работы в сфере профессиональной реконструкции и восстановлению зданий и сооружений в городе Москве;</w:t>
      </w:r>
    </w:p>
    <w:p w:rsidR="000842ED" w:rsidRPr="004B07CC" w:rsidRDefault="000842ED" w:rsidP="00084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>почти два десятка постоянных клиентов;</w:t>
      </w:r>
    </w:p>
    <w:p w:rsidR="000842ED" w:rsidRDefault="000842ED" w:rsidP="00084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>более сотни спроектированных объектов и отремонтированных помещений.</w:t>
      </w:r>
    </w:p>
    <w:p w:rsidR="006D0AA6" w:rsidRDefault="006D0AA6" w:rsidP="006D0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AA6" w:rsidRPr="006D0AA6" w:rsidRDefault="006D0AA6" w:rsidP="006D0AA6">
      <w:pPr>
        <w:rPr>
          <w:rFonts w:ascii="Times New Roman" w:hAnsi="Times New Roman" w:cs="Times New Roman"/>
          <w:b/>
          <w:sz w:val="24"/>
          <w:szCs w:val="24"/>
        </w:rPr>
      </w:pPr>
      <w:r w:rsidRPr="006D0AA6">
        <w:rPr>
          <w:rFonts w:ascii="Times New Roman" w:hAnsi="Times New Roman" w:cs="Times New Roman"/>
          <w:b/>
          <w:sz w:val="24"/>
          <w:szCs w:val="24"/>
        </w:rPr>
        <w:t>Почему нужно обращаться в компанию «</w:t>
      </w:r>
      <w:proofErr w:type="spellStart"/>
      <w:r w:rsidRPr="006D0AA6">
        <w:rPr>
          <w:rFonts w:ascii="Times New Roman" w:hAnsi="Times New Roman" w:cs="Times New Roman"/>
          <w:b/>
          <w:sz w:val="24"/>
          <w:szCs w:val="24"/>
        </w:rPr>
        <w:t>Транстрой</w:t>
      </w:r>
      <w:proofErr w:type="spellEnd"/>
      <w:r w:rsidRPr="006D0AA6">
        <w:rPr>
          <w:rFonts w:ascii="Times New Roman" w:hAnsi="Times New Roman" w:cs="Times New Roman"/>
          <w:b/>
          <w:sz w:val="24"/>
          <w:szCs w:val="24"/>
        </w:rPr>
        <w:t>»</w:t>
      </w:r>
    </w:p>
    <w:p w:rsidR="00E40956" w:rsidRPr="004B07CC" w:rsidRDefault="00E40956">
      <w:p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 xml:space="preserve">Ответственный подход к выполнению поставленных задач на любом этапе выполнения договора – это главная установка в работе коллектива </w:t>
      </w:r>
      <w:r w:rsidR="000842ED" w:rsidRPr="004B07CC">
        <w:rPr>
          <w:rFonts w:ascii="Times New Roman" w:hAnsi="Times New Roman" w:cs="Times New Roman"/>
          <w:sz w:val="24"/>
          <w:szCs w:val="24"/>
        </w:rPr>
        <w:t xml:space="preserve">компании «ТСК </w:t>
      </w:r>
      <w:proofErr w:type="spellStart"/>
      <w:r w:rsidR="000842ED" w:rsidRPr="004B07CC">
        <w:rPr>
          <w:rFonts w:ascii="Times New Roman" w:hAnsi="Times New Roman" w:cs="Times New Roman"/>
          <w:sz w:val="24"/>
          <w:szCs w:val="24"/>
        </w:rPr>
        <w:t>Транстрой</w:t>
      </w:r>
      <w:proofErr w:type="spellEnd"/>
      <w:r w:rsidR="000842ED" w:rsidRPr="004B07CC">
        <w:rPr>
          <w:rFonts w:ascii="Times New Roman" w:hAnsi="Times New Roman" w:cs="Times New Roman"/>
          <w:sz w:val="24"/>
          <w:szCs w:val="24"/>
        </w:rPr>
        <w:t>»</w:t>
      </w:r>
      <w:r w:rsidRPr="004B07CC">
        <w:rPr>
          <w:rFonts w:ascii="Times New Roman" w:hAnsi="Times New Roman" w:cs="Times New Roman"/>
          <w:sz w:val="24"/>
          <w:szCs w:val="24"/>
        </w:rPr>
        <w:t>.</w:t>
      </w:r>
    </w:p>
    <w:p w:rsidR="00EC7D51" w:rsidRPr="004B07CC" w:rsidRDefault="000842ED">
      <w:p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 xml:space="preserve"> </w:t>
      </w:r>
      <w:r w:rsidR="00E40956" w:rsidRPr="004B07CC">
        <w:rPr>
          <w:rFonts w:ascii="Times New Roman" w:hAnsi="Times New Roman" w:cs="Times New Roman"/>
          <w:sz w:val="24"/>
          <w:szCs w:val="24"/>
        </w:rPr>
        <w:t xml:space="preserve">К каждому объекту специалисты компании подходят комплексно, рассматривая его под разными углами, </w:t>
      </w:r>
      <w:r w:rsidR="00095DD0" w:rsidRPr="004B07CC">
        <w:rPr>
          <w:rFonts w:ascii="Times New Roman" w:hAnsi="Times New Roman" w:cs="Times New Roman"/>
          <w:sz w:val="24"/>
          <w:szCs w:val="24"/>
        </w:rPr>
        <w:t>прорабатывая</w:t>
      </w:r>
      <w:r w:rsidR="00E40956" w:rsidRPr="004B07CC">
        <w:rPr>
          <w:rFonts w:ascii="Times New Roman" w:hAnsi="Times New Roman" w:cs="Times New Roman"/>
          <w:sz w:val="24"/>
          <w:szCs w:val="24"/>
        </w:rPr>
        <w:t xml:space="preserve"> самые оптимальные и эффективные пути реализации потребностей заказчика.</w:t>
      </w:r>
    </w:p>
    <w:p w:rsidR="00E40956" w:rsidRPr="004B07CC" w:rsidRDefault="00E40956">
      <w:p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 xml:space="preserve">Разработанные предложения и профессиональное видение действий, </w:t>
      </w:r>
      <w:r w:rsidR="00AA388B" w:rsidRPr="004B07C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4B07CC">
        <w:rPr>
          <w:rFonts w:ascii="Times New Roman" w:hAnsi="Times New Roman" w:cs="Times New Roman"/>
          <w:sz w:val="24"/>
          <w:szCs w:val="24"/>
        </w:rPr>
        <w:t>необходим</w:t>
      </w:r>
      <w:r w:rsidR="00AA388B" w:rsidRPr="004B07CC">
        <w:rPr>
          <w:rFonts w:ascii="Times New Roman" w:hAnsi="Times New Roman" w:cs="Times New Roman"/>
          <w:sz w:val="24"/>
          <w:szCs w:val="24"/>
        </w:rPr>
        <w:t xml:space="preserve">о провести с объектом обязательно предварительно оговариваются и согласовываются с заказчиком. Все работы проводятся с учетом пожеланий клиента, в строгом соблюдении сроков и норм законодательства. </w:t>
      </w:r>
      <w:r w:rsidRPr="004B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8B" w:rsidRPr="004B07CC" w:rsidRDefault="00AA388B">
      <w:p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 xml:space="preserve">Компания «ТСК </w:t>
      </w:r>
      <w:proofErr w:type="spellStart"/>
      <w:r w:rsidRPr="004B07CC">
        <w:rPr>
          <w:rFonts w:ascii="Times New Roman" w:hAnsi="Times New Roman" w:cs="Times New Roman"/>
          <w:sz w:val="24"/>
          <w:szCs w:val="24"/>
        </w:rPr>
        <w:t>Транстрой</w:t>
      </w:r>
      <w:proofErr w:type="spellEnd"/>
      <w:r w:rsidRPr="004B07CC">
        <w:rPr>
          <w:rFonts w:ascii="Times New Roman" w:hAnsi="Times New Roman" w:cs="Times New Roman"/>
          <w:sz w:val="24"/>
          <w:szCs w:val="24"/>
        </w:rPr>
        <w:t>» имеет лицензию на проведение своей деятельности</w:t>
      </w:r>
      <w:r w:rsidR="00095DD0" w:rsidRPr="004B07CC">
        <w:rPr>
          <w:rFonts w:ascii="Times New Roman" w:hAnsi="Times New Roman" w:cs="Times New Roman"/>
          <w:sz w:val="24"/>
          <w:szCs w:val="24"/>
        </w:rPr>
        <w:t>. С</w:t>
      </w:r>
      <w:r w:rsidRPr="004B07CC">
        <w:rPr>
          <w:rFonts w:ascii="Times New Roman" w:hAnsi="Times New Roman" w:cs="Times New Roman"/>
          <w:sz w:val="24"/>
          <w:szCs w:val="24"/>
        </w:rPr>
        <w:t>пециалисты компании имеют соответствующее профессиональное образование и необходимые квалификационные сертификаты.</w:t>
      </w:r>
    </w:p>
    <w:p w:rsidR="005D630D" w:rsidRPr="004B07CC" w:rsidRDefault="005D630D">
      <w:pPr>
        <w:rPr>
          <w:rFonts w:ascii="Times New Roman" w:hAnsi="Times New Roman" w:cs="Times New Roman"/>
          <w:sz w:val="24"/>
          <w:szCs w:val="24"/>
        </w:rPr>
      </w:pPr>
      <w:r w:rsidRPr="004B07CC">
        <w:rPr>
          <w:rFonts w:ascii="Times New Roman" w:hAnsi="Times New Roman" w:cs="Times New Roman"/>
          <w:sz w:val="24"/>
          <w:szCs w:val="24"/>
        </w:rPr>
        <w:t xml:space="preserve">Заказы выполняются только на основе заключенного договора и, подписывая акт выполненных работ, мастера «ТСК </w:t>
      </w:r>
      <w:proofErr w:type="spellStart"/>
      <w:r w:rsidRPr="004B07CC">
        <w:rPr>
          <w:rFonts w:ascii="Times New Roman" w:hAnsi="Times New Roman" w:cs="Times New Roman"/>
          <w:sz w:val="24"/>
          <w:szCs w:val="24"/>
        </w:rPr>
        <w:t>Транстрой</w:t>
      </w:r>
      <w:proofErr w:type="spellEnd"/>
      <w:r w:rsidRPr="004B07CC">
        <w:rPr>
          <w:rFonts w:ascii="Times New Roman" w:hAnsi="Times New Roman" w:cs="Times New Roman"/>
          <w:sz w:val="24"/>
          <w:szCs w:val="24"/>
        </w:rPr>
        <w:t>» гарантируют качественный результат.</w:t>
      </w:r>
    </w:p>
    <w:sectPr w:rsidR="005D630D" w:rsidRPr="004B07CC" w:rsidSect="00EC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467"/>
    <w:multiLevelType w:val="hybridMultilevel"/>
    <w:tmpl w:val="3D8A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0842ED"/>
    <w:rsid w:val="000842ED"/>
    <w:rsid w:val="00095DD0"/>
    <w:rsid w:val="002A5F72"/>
    <w:rsid w:val="004B07CC"/>
    <w:rsid w:val="005D630D"/>
    <w:rsid w:val="006D0AA6"/>
    <w:rsid w:val="008C408B"/>
    <w:rsid w:val="0096167E"/>
    <w:rsid w:val="00AA388B"/>
    <w:rsid w:val="00CE4FAE"/>
    <w:rsid w:val="00E40956"/>
    <w:rsid w:val="00EC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2015-04-20T13:52:00Z</dcterms:created>
  <dcterms:modified xsi:type="dcterms:W3CDTF">2015-05-27T12:33:00Z</dcterms:modified>
</cp:coreProperties>
</file>