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8E" w:rsidRPr="00C1618E" w:rsidRDefault="00C1618E" w:rsidP="00C161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C1618E">
        <w:rPr>
          <w:rFonts w:ascii="Times New Roman" w:hAnsi="Times New Roman" w:cs="Times New Roman"/>
          <w:sz w:val="24"/>
          <w:szCs w:val="24"/>
          <w:lang w:val="en-US"/>
        </w:rPr>
        <w:t>WINTER COLZA – THE PERSPECTIVE EARLY SUMMER</w:t>
      </w:r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 HONEY PLANT OF WESTERN SIBERIA</w:t>
      </w:r>
    </w:p>
    <w:p w:rsidR="00C1618E" w:rsidRPr="00C1618E" w:rsidRDefault="00C1618E" w:rsidP="00C16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Abstract: There presented the results of a 3- year study on the use in beekeeping of new for Siberia </w:t>
      </w:r>
      <w:proofErr w:type="spellStart"/>
      <w:r w:rsidRPr="00C1618E">
        <w:rPr>
          <w:rFonts w:ascii="Times New Roman" w:hAnsi="Times New Roman" w:cs="Times New Roman"/>
          <w:sz w:val="24"/>
          <w:szCs w:val="24"/>
          <w:lang w:val="en-US"/>
        </w:rPr>
        <w:t>melliferous</w:t>
      </w:r>
      <w:proofErr w:type="spellEnd"/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 plant - winter colza, as well as presented </w:t>
      </w:r>
      <w:proofErr w:type="spellStart"/>
      <w:r w:rsidRPr="00C1618E">
        <w:rPr>
          <w:rFonts w:ascii="Times New Roman" w:hAnsi="Times New Roman" w:cs="Times New Roman"/>
          <w:sz w:val="24"/>
          <w:szCs w:val="24"/>
          <w:lang w:val="en-US"/>
        </w:rPr>
        <w:t>datas</w:t>
      </w:r>
      <w:proofErr w:type="spellEnd"/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 for 2009-2013 years about duration of flowering of most common </w:t>
      </w:r>
      <w:proofErr w:type="spellStart"/>
      <w:r w:rsidRPr="00C1618E">
        <w:rPr>
          <w:rFonts w:ascii="Times New Roman" w:hAnsi="Times New Roman" w:cs="Times New Roman"/>
          <w:sz w:val="24"/>
          <w:szCs w:val="24"/>
          <w:lang w:val="en-US"/>
        </w:rPr>
        <w:t>melliferous</w:t>
      </w:r>
      <w:proofErr w:type="spellEnd"/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 plants in the forest-steppe zone of Western Siberia as part of a flower-nectar conveyor. In various agro-climatic conditions in the years of research, participation </w:t>
      </w:r>
      <w:proofErr w:type="gramStart"/>
      <w:r w:rsidRPr="00C1618E">
        <w:rPr>
          <w:rFonts w:ascii="Times New Roman" w:hAnsi="Times New Roman" w:cs="Times New Roman"/>
          <w:sz w:val="24"/>
          <w:szCs w:val="24"/>
          <w:lang w:val="en-US"/>
        </w:rPr>
        <w:t>of  bees</w:t>
      </w:r>
      <w:proofErr w:type="gramEnd"/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 in honey flow of winter colza can increase the commodity honey harvest of each colony at 14-22 kg. Biochemical parameters of honey from a colza are conform to a GOST requirements "Natural Honey". Organization of flower-nectar conveyor provides the continuous bloom of </w:t>
      </w:r>
      <w:proofErr w:type="spellStart"/>
      <w:r w:rsidRPr="00C1618E">
        <w:rPr>
          <w:rFonts w:ascii="Times New Roman" w:hAnsi="Times New Roman" w:cs="Times New Roman"/>
          <w:sz w:val="24"/>
          <w:szCs w:val="24"/>
          <w:lang w:val="en-US"/>
        </w:rPr>
        <w:t>melliferous</w:t>
      </w:r>
      <w:proofErr w:type="spellEnd"/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 plants in the most favorable agro-climatic conditions on the duration of 125-128 days, from the beginning of 10-18 of June. Introduction of the winter colza in flower- nectar conveyor enables to eliminate early summer period without blooming and increase the blooming of </w:t>
      </w:r>
      <w:proofErr w:type="spellStart"/>
      <w:r w:rsidRPr="00C1618E">
        <w:rPr>
          <w:rFonts w:ascii="Times New Roman" w:hAnsi="Times New Roman" w:cs="Times New Roman"/>
          <w:sz w:val="24"/>
          <w:szCs w:val="24"/>
          <w:lang w:val="en-US"/>
        </w:rPr>
        <w:t>melliferous</w:t>
      </w:r>
      <w:proofErr w:type="spellEnd"/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 plants in conveyor for 10-15 days.</w:t>
      </w:r>
    </w:p>
    <w:p w:rsidR="00C1618E" w:rsidRPr="00C1618E" w:rsidRDefault="00C1618E" w:rsidP="00C161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proofErr w:type="spellStart"/>
      <w:r w:rsidRPr="00C1618E">
        <w:rPr>
          <w:rFonts w:ascii="Times New Roman" w:hAnsi="Times New Roman" w:cs="Times New Roman"/>
          <w:sz w:val="24"/>
          <w:szCs w:val="24"/>
          <w:lang w:val="en-US"/>
        </w:rPr>
        <w:t>melliferous</w:t>
      </w:r>
      <w:proofErr w:type="spellEnd"/>
      <w:r w:rsidRPr="00C1618E">
        <w:rPr>
          <w:rFonts w:ascii="Times New Roman" w:hAnsi="Times New Roman" w:cs="Times New Roman"/>
          <w:sz w:val="24"/>
          <w:szCs w:val="24"/>
          <w:lang w:val="en-US"/>
        </w:rPr>
        <w:t xml:space="preserve"> plants, flower-nectar conveyor, continuous flowering period, honeybees, increasing the productivity of bee colonies.</w:t>
      </w:r>
    </w:p>
    <w:bookmarkEnd w:id="0"/>
    <w:p w:rsidR="005E323D" w:rsidRPr="00C1618E" w:rsidRDefault="00C1618E">
      <w:pPr>
        <w:rPr>
          <w:lang w:val="en-US"/>
        </w:rPr>
      </w:pPr>
    </w:p>
    <w:sectPr w:rsidR="005E323D" w:rsidRPr="00C1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4F"/>
    <w:rsid w:val="003D59D9"/>
    <w:rsid w:val="00BD4F9B"/>
    <w:rsid w:val="00C1618E"/>
    <w:rsid w:val="00F2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76C5-FBE5-40AB-A72A-C4FAEB6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2015-07-09T20:37:00Z</dcterms:created>
  <dcterms:modified xsi:type="dcterms:W3CDTF">2015-07-09T20:40:00Z</dcterms:modified>
</cp:coreProperties>
</file>