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2" w:rsidRDefault="00EA6DA2" w:rsidP="00EA6D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Аренда виллы в Ипре: романтика и очарование европейских городков</w:t>
      </w:r>
    </w:p>
    <w:p w:rsidR="00F23372" w:rsidRPr="00F17A99" w:rsidRDefault="00F23372" w:rsidP="00F17A99">
      <w:pPr>
        <w:jc w:val="both"/>
        <w:rPr>
          <w:rFonts w:ascii="Arial" w:hAnsi="Arial" w:cs="Arial"/>
          <w:sz w:val="20"/>
          <w:szCs w:val="20"/>
        </w:rPr>
      </w:pPr>
      <w:r w:rsidRPr="00F17A99">
        <w:rPr>
          <w:rFonts w:ascii="Arial" w:hAnsi="Arial" w:cs="Arial"/>
          <w:sz w:val="20"/>
          <w:szCs w:val="20"/>
        </w:rPr>
        <w:t>Отдых в Бельгии – это прекрасное путешествие по волшебным средневековым улочкам, на которых течение жизни остается таким ж</w:t>
      </w:r>
      <w:r w:rsidR="00F17A99">
        <w:rPr>
          <w:rFonts w:ascii="Arial" w:hAnsi="Arial" w:cs="Arial"/>
          <w:sz w:val="20"/>
          <w:szCs w:val="20"/>
        </w:rPr>
        <w:t>е размеренным и медленным, как</w:t>
      </w:r>
      <w:r w:rsidRPr="00F17A99">
        <w:rPr>
          <w:rFonts w:ascii="Arial" w:hAnsi="Arial" w:cs="Arial"/>
          <w:sz w:val="20"/>
          <w:szCs w:val="20"/>
        </w:rPr>
        <w:t xml:space="preserve"> сто лет назад. Каждый бельгийский город не</w:t>
      </w:r>
      <w:r w:rsidR="00F17A99">
        <w:rPr>
          <w:rFonts w:ascii="Arial" w:hAnsi="Arial" w:cs="Arial"/>
          <w:sz w:val="20"/>
          <w:szCs w:val="20"/>
        </w:rPr>
        <w:t xml:space="preserve"> похож ни на один другой и наполнен</w:t>
      </w:r>
      <w:r w:rsidRPr="00F17A99">
        <w:rPr>
          <w:rFonts w:ascii="Arial" w:hAnsi="Arial" w:cs="Arial"/>
          <w:sz w:val="20"/>
          <w:szCs w:val="20"/>
        </w:rPr>
        <w:t xml:space="preserve"> </w:t>
      </w:r>
      <w:r w:rsidR="00F17A99">
        <w:rPr>
          <w:rFonts w:ascii="Arial" w:hAnsi="Arial" w:cs="Arial"/>
          <w:sz w:val="20"/>
          <w:szCs w:val="20"/>
        </w:rPr>
        <w:t>достопримечательностями</w:t>
      </w:r>
      <w:r w:rsidRPr="00F17A99">
        <w:rPr>
          <w:rFonts w:ascii="Arial" w:hAnsi="Arial" w:cs="Arial"/>
          <w:sz w:val="20"/>
          <w:szCs w:val="20"/>
        </w:rPr>
        <w:t xml:space="preserve">. </w:t>
      </w:r>
    </w:p>
    <w:p w:rsidR="00E34F7D" w:rsidRDefault="00F23372" w:rsidP="00F17A99">
      <w:pPr>
        <w:jc w:val="both"/>
        <w:rPr>
          <w:rFonts w:ascii="Arial" w:hAnsi="Arial" w:cs="Arial"/>
          <w:sz w:val="20"/>
          <w:szCs w:val="20"/>
        </w:rPr>
      </w:pPr>
      <w:r w:rsidRPr="00F17A99">
        <w:rPr>
          <w:rFonts w:ascii="Arial" w:hAnsi="Arial" w:cs="Arial"/>
          <w:sz w:val="20"/>
          <w:szCs w:val="20"/>
        </w:rPr>
        <w:t>Ипр располагается на северо-западе Бельгии</w:t>
      </w:r>
      <w:r w:rsidR="00F17A99">
        <w:rPr>
          <w:rFonts w:ascii="Arial" w:hAnsi="Arial" w:cs="Arial"/>
          <w:sz w:val="20"/>
          <w:szCs w:val="20"/>
        </w:rPr>
        <w:t>, в провинции Западная Фландрия</w:t>
      </w:r>
      <w:r w:rsidRPr="00F17A99">
        <w:rPr>
          <w:rFonts w:ascii="Arial" w:hAnsi="Arial" w:cs="Arial"/>
          <w:sz w:val="20"/>
          <w:szCs w:val="20"/>
        </w:rPr>
        <w:t>. Это город восхитительных памятников, среди которых можно отметит</w:t>
      </w:r>
      <w:r w:rsidR="00F17A99">
        <w:rPr>
          <w:rFonts w:ascii="Arial" w:hAnsi="Arial" w:cs="Arial"/>
          <w:sz w:val="20"/>
          <w:szCs w:val="20"/>
        </w:rPr>
        <w:t xml:space="preserve">ь прекрасный собор св. Мартина и </w:t>
      </w:r>
      <w:r w:rsidRPr="00F17A99">
        <w:rPr>
          <w:rFonts w:ascii="Arial" w:hAnsi="Arial" w:cs="Arial"/>
          <w:sz w:val="20"/>
          <w:szCs w:val="20"/>
        </w:rPr>
        <w:t xml:space="preserve">палату суконщиков и </w:t>
      </w:r>
      <w:proofErr w:type="spellStart"/>
      <w:r w:rsidRPr="00F17A99">
        <w:rPr>
          <w:rFonts w:ascii="Arial" w:hAnsi="Arial" w:cs="Arial"/>
          <w:sz w:val="20"/>
          <w:szCs w:val="20"/>
        </w:rPr>
        <w:t>беффруа</w:t>
      </w:r>
      <w:proofErr w:type="spellEnd"/>
      <w:r w:rsidR="00F17A99">
        <w:rPr>
          <w:rFonts w:ascii="Arial" w:hAnsi="Arial" w:cs="Arial"/>
          <w:sz w:val="20"/>
          <w:szCs w:val="20"/>
        </w:rPr>
        <w:t xml:space="preserve"> − величественное здание, которо</w:t>
      </w:r>
      <w:r w:rsidR="00AF7017" w:rsidRPr="00F17A99">
        <w:rPr>
          <w:rFonts w:ascii="Arial" w:hAnsi="Arial" w:cs="Arial"/>
          <w:sz w:val="20"/>
          <w:szCs w:val="20"/>
        </w:rPr>
        <w:t xml:space="preserve">е неизменно потрясает </w:t>
      </w:r>
      <w:r w:rsidR="00F17A99">
        <w:rPr>
          <w:rFonts w:ascii="Arial" w:hAnsi="Arial" w:cs="Arial"/>
          <w:sz w:val="20"/>
          <w:szCs w:val="20"/>
        </w:rPr>
        <w:t>гостей города</w:t>
      </w:r>
      <w:r w:rsidR="00AF7017" w:rsidRPr="00F17A99">
        <w:rPr>
          <w:rFonts w:ascii="Arial" w:hAnsi="Arial" w:cs="Arial"/>
          <w:sz w:val="20"/>
          <w:szCs w:val="20"/>
        </w:rPr>
        <w:t xml:space="preserve"> своей торжественной красотой</w:t>
      </w:r>
      <w:r w:rsidRPr="00F17A99">
        <w:rPr>
          <w:rFonts w:ascii="Arial" w:hAnsi="Arial" w:cs="Arial"/>
          <w:sz w:val="20"/>
          <w:szCs w:val="20"/>
        </w:rPr>
        <w:t xml:space="preserve">. </w:t>
      </w:r>
    </w:p>
    <w:p w:rsidR="00EA6DA2" w:rsidRDefault="00F036CA" w:rsidP="00F17A99">
      <w:pPr>
        <w:jc w:val="both"/>
        <w:rPr>
          <w:rFonts w:ascii="Arial" w:hAnsi="Arial" w:cs="Arial"/>
          <w:sz w:val="20"/>
          <w:szCs w:val="20"/>
        </w:rPr>
      </w:pPr>
      <w:r w:rsidRPr="00F17A99">
        <w:rPr>
          <w:rFonts w:ascii="Arial" w:hAnsi="Arial" w:cs="Arial"/>
          <w:sz w:val="20"/>
          <w:szCs w:val="20"/>
        </w:rPr>
        <w:t xml:space="preserve">Чтобы познакомиться с этим чудесным городом поближе, можно </w:t>
      </w:r>
      <w:r w:rsidRPr="00F17A99">
        <w:rPr>
          <w:rFonts w:ascii="Arial" w:hAnsi="Arial" w:cs="Arial"/>
          <w:b/>
          <w:sz w:val="20"/>
          <w:szCs w:val="20"/>
        </w:rPr>
        <w:t>арендовать виллу в Ипре</w:t>
      </w:r>
      <w:r w:rsidRPr="00F17A99">
        <w:rPr>
          <w:rFonts w:ascii="Arial" w:hAnsi="Arial" w:cs="Arial"/>
          <w:sz w:val="20"/>
          <w:szCs w:val="20"/>
        </w:rPr>
        <w:t>. Это</w:t>
      </w:r>
      <w:r w:rsidR="00F17A99">
        <w:rPr>
          <w:rFonts w:ascii="Arial" w:hAnsi="Arial" w:cs="Arial"/>
          <w:sz w:val="20"/>
          <w:szCs w:val="20"/>
        </w:rPr>
        <w:t>т</w:t>
      </w:r>
      <w:r w:rsidRPr="00F17A99">
        <w:rPr>
          <w:rFonts w:ascii="Arial" w:hAnsi="Arial" w:cs="Arial"/>
          <w:sz w:val="20"/>
          <w:szCs w:val="20"/>
        </w:rPr>
        <w:t xml:space="preserve"> вариант отлично подойдет </w:t>
      </w:r>
      <w:r w:rsidR="00F17A99">
        <w:rPr>
          <w:rFonts w:ascii="Arial" w:hAnsi="Arial" w:cs="Arial"/>
          <w:sz w:val="20"/>
          <w:szCs w:val="20"/>
        </w:rPr>
        <w:t>тем</w:t>
      </w:r>
      <w:r w:rsidRPr="00F17A99">
        <w:rPr>
          <w:rFonts w:ascii="Arial" w:hAnsi="Arial" w:cs="Arial"/>
          <w:sz w:val="20"/>
          <w:szCs w:val="20"/>
        </w:rPr>
        <w:t>, кто путешествует большой семьей или просто любит, когда вокруг много свободного пространства. По сравнению с отелем вилла имеет множество преимуществ. Во-первых, это свободный график развлекательных поездок и выбор питания. Во-в</w:t>
      </w:r>
      <w:r w:rsidR="00F17A99">
        <w:rPr>
          <w:rFonts w:ascii="Arial" w:hAnsi="Arial" w:cs="Arial"/>
          <w:sz w:val="20"/>
          <w:szCs w:val="20"/>
        </w:rPr>
        <w:t xml:space="preserve">торых, если у вас есть дети, то </w:t>
      </w:r>
      <w:r w:rsidRPr="00F17A99">
        <w:rPr>
          <w:rFonts w:ascii="Arial" w:hAnsi="Arial" w:cs="Arial"/>
          <w:sz w:val="20"/>
          <w:szCs w:val="20"/>
        </w:rPr>
        <w:t xml:space="preserve">вам не придется опасаться, что они потревожат соседей своим шумом. </w:t>
      </w:r>
      <w:r w:rsidR="00EA6DA2">
        <w:rPr>
          <w:rFonts w:ascii="Arial" w:hAnsi="Arial" w:cs="Arial"/>
          <w:sz w:val="20"/>
          <w:szCs w:val="20"/>
        </w:rPr>
        <w:t xml:space="preserve">Наконец, несомненный плюс </w:t>
      </w:r>
      <w:r w:rsidR="00EA6DA2" w:rsidRPr="00EA6DA2">
        <w:rPr>
          <w:rFonts w:ascii="Arial" w:hAnsi="Arial" w:cs="Arial"/>
          <w:b/>
          <w:sz w:val="20"/>
          <w:szCs w:val="20"/>
        </w:rPr>
        <w:t>аренды квартиры в Ипре</w:t>
      </w:r>
      <w:r w:rsidR="00EA6DA2">
        <w:rPr>
          <w:rFonts w:ascii="Arial" w:hAnsi="Arial" w:cs="Arial"/>
          <w:sz w:val="20"/>
          <w:szCs w:val="20"/>
        </w:rPr>
        <w:t xml:space="preserve"> – ее невысокая стоимость: этот вариант потребует меньших затрат, чем проживание в роскошном отеле. </w:t>
      </w:r>
    </w:p>
    <w:p w:rsidR="00F036CA" w:rsidRPr="00F17A99" w:rsidRDefault="00F036CA" w:rsidP="00F17A99">
      <w:pPr>
        <w:jc w:val="both"/>
        <w:rPr>
          <w:rFonts w:ascii="Arial" w:hAnsi="Arial" w:cs="Arial"/>
          <w:sz w:val="20"/>
          <w:szCs w:val="20"/>
        </w:rPr>
      </w:pPr>
      <w:r w:rsidRPr="00F17A99">
        <w:rPr>
          <w:rFonts w:ascii="Arial" w:hAnsi="Arial" w:cs="Arial"/>
          <w:sz w:val="20"/>
          <w:szCs w:val="20"/>
        </w:rPr>
        <w:t xml:space="preserve">Если вы решили посетить бельгийский Ипр небольшой компанией, то вы также можете </w:t>
      </w:r>
      <w:r w:rsidRPr="00F17A99">
        <w:rPr>
          <w:rFonts w:ascii="Arial" w:hAnsi="Arial" w:cs="Arial"/>
          <w:b/>
          <w:sz w:val="20"/>
          <w:szCs w:val="20"/>
        </w:rPr>
        <w:t>арендовать апартаменты в Ипре</w:t>
      </w:r>
      <w:r w:rsidRPr="00F17A99">
        <w:rPr>
          <w:rFonts w:ascii="Arial" w:hAnsi="Arial" w:cs="Arial"/>
          <w:sz w:val="20"/>
          <w:szCs w:val="20"/>
        </w:rPr>
        <w:t>, но меньшего размера. Город предлагает огромный выбор вилл и</w:t>
      </w:r>
      <w:r w:rsidR="00095D03" w:rsidRPr="00F17A99">
        <w:rPr>
          <w:rFonts w:ascii="Arial" w:hAnsi="Arial" w:cs="Arial"/>
          <w:sz w:val="20"/>
          <w:szCs w:val="20"/>
        </w:rPr>
        <w:t xml:space="preserve"> коттеджей, поэтому вы </w:t>
      </w:r>
      <w:r w:rsidR="00F17A99">
        <w:rPr>
          <w:rFonts w:ascii="Arial" w:hAnsi="Arial" w:cs="Arial"/>
          <w:sz w:val="20"/>
          <w:szCs w:val="20"/>
        </w:rPr>
        <w:t>без труда выберите</w:t>
      </w:r>
      <w:r w:rsidR="00095D03" w:rsidRPr="00F17A99">
        <w:rPr>
          <w:rFonts w:ascii="Arial" w:hAnsi="Arial" w:cs="Arial"/>
          <w:sz w:val="20"/>
          <w:szCs w:val="20"/>
        </w:rPr>
        <w:t xml:space="preserve"> оптимальный для себя вариант. </w:t>
      </w:r>
      <w:r w:rsidR="00095D03" w:rsidRPr="00F17A99">
        <w:rPr>
          <w:rFonts w:ascii="Arial" w:hAnsi="Arial" w:cs="Arial"/>
          <w:b/>
          <w:sz w:val="20"/>
          <w:szCs w:val="20"/>
        </w:rPr>
        <w:t>Арендуя виллу в Ипре</w:t>
      </w:r>
      <w:r w:rsidR="00095D03" w:rsidRPr="00F17A99">
        <w:rPr>
          <w:rFonts w:ascii="Arial" w:hAnsi="Arial" w:cs="Arial"/>
          <w:sz w:val="20"/>
          <w:szCs w:val="20"/>
        </w:rPr>
        <w:t>, вам не придется отказываться от удовольствия провести время в ресторане, полежать в шезлонге или поплавать в бассейне, потому что здесь есть все условия для комфортного отдыха</w:t>
      </w:r>
      <w:r w:rsidR="00F17A99">
        <w:rPr>
          <w:rFonts w:ascii="Arial" w:hAnsi="Arial" w:cs="Arial"/>
          <w:sz w:val="20"/>
          <w:szCs w:val="20"/>
        </w:rPr>
        <w:t>.</w:t>
      </w:r>
      <w:r w:rsidR="00095D03" w:rsidRPr="00F17A99">
        <w:rPr>
          <w:rFonts w:ascii="Arial" w:hAnsi="Arial" w:cs="Arial"/>
          <w:sz w:val="20"/>
          <w:szCs w:val="20"/>
        </w:rPr>
        <w:t xml:space="preserve"> </w:t>
      </w:r>
    </w:p>
    <w:p w:rsidR="00AF7017" w:rsidRPr="00F17A99" w:rsidRDefault="00AF7017" w:rsidP="00F17A99">
      <w:pPr>
        <w:jc w:val="both"/>
        <w:rPr>
          <w:rFonts w:ascii="Arial" w:hAnsi="Arial" w:cs="Arial"/>
          <w:sz w:val="20"/>
          <w:szCs w:val="20"/>
        </w:rPr>
      </w:pPr>
      <w:r w:rsidRPr="00F17A99">
        <w:rPr>
          <w:rFonts w:ascii="Arial" w:hAnsi="Arial" w:cs="Arial"/>
          <w:sz w:val="20"/>
          <w:szCs w:val="20"/>
        </w:rPr>
        <w:t xml:space="preserve">Город Ипр заинтересует тех, кто любит «тихий» отдых в небольших западноевропейских туристических центрах. Небольшие «игрушечные» домики, ресторанчики и церкви создают чудесную романтическую атмосферу, в которой хочется раствориться. </w:t>
      </w:r>
    </w:p>
    <w:p w:rsidR="00752357" w:rsidRPr="00F17A99" w:rsidRDefault="00E34F7D" w:rsidP="00F17A99">
      <w:pPr>
        <w:jc w:val="both"/>
        <w:rPr>
          <w:rFonts w:ascii="Arial" w:hAnsi="Arial" w:cs="Arial"/>
          <w:sz w:val="20"/>
          <w:szCs w:val="20"/>
        </w:rPr>
      </w:pPr>
    </w:p>
    <w:sectPr w:rsidR="00752357" w:rsidRPr="00F17A99" w:rsidSect="000E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47"/>
    <w:rsid w:val="00095D03"/>
    <w:rsid w:val="000E05D1"/>
    <w:rsid w:val="00170FB9"/>
    <w:rsid w:val="002E0F98"/>
    <w:rsid w:val="002F5563"/>
    <w:rsid w:val="00300BAB"/>
    <w:rsid w:val="00AF7017"/>
    <w:rsid w:val="00B17EA9"/>
    <w:rsid w:val="00BC1B68"/>
    <w:rsid w:val="00E34F7D"/>
    <w:rsid w:val="00EA6DA2"/>
    <w:rsid w:val="00F036CA"/>
    <w:rsid w:val="00F17A99"/>
    <w:rsid w:val="00F23372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447"/>
  </w:style>
  <w:style w:type="character" w:styleId="a4">
    <w:name w:val="Hyperlink"/>
    <w:basedOn w:val="a0"/>
    <w:uiPriority w:val="99"/>
    <w:semiHidden/>
    <w:unhideWhenUsed/>
    <w:rsid w:val="00FD4447"/>
    <w:rPr>
      <w:color w:val="0000FF"/>
      <w:u w:val="single"/>
    </w:rPr>
  </w:style>
  <w:style w:type="character" w:styleId="a5">
    <w:name w:val="Strong"/>
    <w:basedOn w:val="a0"/>
    <w:uiPriority w:val="22"/>
    <w:qFormat/>
    <w:rsid w:val="00BC1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</cp:revision>
  <dcterms:created xsi:type="dcterms:W3CDTF">2013-12-21T22:39:00Z</dcterms:created>
  <dcterms:modified xsi:type="dcterms:W3CDTF">2014-11-07T10:17:00Z</dcterms:modified>
</cp:coreProperties>
</file>