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7F" w:rsidRDefault="00CA3B7F" w:rsidP="00CA3B7F">
      <w:pPr>
        <w:shd w:val="clear" w:color="auto" w:fill="FFFFFF"/>
        <w:spacing w:after="0" w:line="240" w:lineRule="auto"/>
        <w:jc w:val="right"/>
        <w:outlineLvl w:val="0"/>
        <w:rPr>
          <w:rFonts w:ascii="Calibri" w:eastAsia="Times New Roman" w:hAnsi="Calibri" w:cs="Arial"/>
          <w:i/>
          <w:color w:val="424343"/>
          <w:kern w:val="36"/>
          <w:lang w:eastAsia="ru-RU"/>
        </w:rPr>
      </w:pPr>
      <w:r w:rsidRPr="00CA3B7F">
        <w:rPr>
          <w:rFonts w:ascii="Calibri" w:eastAsia="Times New Roman" w:hAnsi="Calibri" w:cs="Arial"/>
          <w:i/>
          <w:color w:val="424343"/>
          <w:kern w:val="36"/>
          <w:lang w:eastAsia="ru-RU"/>
        </w:rPr>
        <w:t xml:space="preserve">Делайте то, во что верите, и верьте в то, что делаете. </w:t>
      </w:r>
    </w:p>
    <w:p w:rsidR="00CA3B7F" w:rsidRPr="00CA3B7F" w:rsidRDefault="00CA3B7F" w:rsidP="00CA3B7F">
      <w:pPr>
        <w:shd w:val="clear" w:color="auto" w:fill="FFFFFF"/>
        <w:spacing w:after="0" w:line="240" w:lineRule="auto"/>
        <w:jc w:val="right"/>
        <w:outlineLvl w:val="0"/>
        <w:rPr>
          <w:rFonts w:ascii="Calibri" w:eastAsia="Times New Roman" w:hAnsi="Calibri" w:cs="Arial"/>
          <w:i/>
          <w:color w:val="424343"/>
          <w:kern w:val="36"/>
          <w:lang w:eastAsia="ru-RU"/>
        </w:rPr>
      </w:pPr>
      <w:r w:rsidRPr="00CA3B7F">
        <w:rPr>
          <w:rFonts w:ascii="Calibri" w:eastAsia="Times New Roman" w:hAnsi="Calibri" w:cs="Arial"/>
          <w:i/>
          <w:color w:val="424343"/>
          <w:kern w:val="36"/>
          <w:lang w:eastAsia="ru-RU"/>
        </w:rPr>
        <w:t>Все остальное — пустая трата энергии и времени.</w:t>
      </w:r>
    </w:p>
    <w:p w:rsidR="00CA3B7F" w:rsidRDefault="00CA3B7F" w:rsidP="00CA3B7F">
      <w:pPr>
        <w:pStyle w:val="a3"/>
        <w:jc w:val="right"/>
        <w:rPr>
          <w:rFonts w:ascii="Calibri" w:hAnsi="Calibri" w:cs="Arial"/>
          <w:i/>
          <w:color w:val="333333"/>
          <w:shd w:val="clear" w:color="auto" w:fill="FFFFFF"/>
        </w:rPr>
      </w:pPr>
      <w:proofErr w:type="spellStart"/>
      <w:r w:rsidRPr="00CA3B7F">
        <w:rPr>
          <w:rFonts w:ascii="Calibri" w:hAnsi="Calibri" w:cs="Arial"/>
          <w:i/>
          <w:color w:val="333333"/>
          <w:shd w:val="clear" w:color="auto" w:fill="FFFFFF"/>
        </w:rPr>
        <w:t>Нисаргадатта</w:t>
      </w:r>
      <w:proofErr w:type="spellEnd"/>
      <w:r w:rsidRPr="00CA3B7F">
        <w:rPr>
          <w:rFonts w:ascii="Calibri" w:hAnsi="Calibri" w:cs="Arial"/>
          <w:i/>
          <w:color w:val="333333"/>
          <w:shd w:val="clear" w:color="auto" w:fill="FFFFFF"/>
        </w:rPr>
        <w:t xml:space="preserve"> </w:t>
      </w:r>
      <w:proofErr w:type="spellStart"/>
      <w:r w:rsidRPr="00CA3B7F">
        <w:rPr>
          <w:rFonts w:ascii="Calibri" w:hAnsi="Calibri" w:cs="Arial"/>
          <w:i/>
          <w:color w:val="333333"/>
          <w:shd w:val="clear" w:color="auto" w:fill="FFFFFF"/>
        </w:rPr>
        <w:t>Махарадж</w:t>
      </w:r>
      <w:proofErr w:type="spellEnd"/>
    </w:p>
    <w:p w:rsidR="00CA3B7F" w:rsidRPr="00CA3B7F" w:rsidRDefault="00CA3B7F" w:rsidP="00CA3B7F">
      <w:pPr>
        <w:pStyle w:val="a3"/>
        <w:jc w:val="right"/>
        <w:rPr>
          <w:rFonts w:ascii="Calibri" w:hAnsi="Calibri" w:cs="Tahoma"/>
          <w:i/>
          <w:color w:val="000000"/>
          <w:shd w:val="clear" w:color="auto" w:fill="FFFFFF"/>
        </w:rPr>
      </w:pPr>
    </w:p>
    <w:p w:rsidR="00A450F3" w:rsidRDefault="00A450F3" w:rsidP="00CA3B7F">
      <w:pPr>
        <w:pStyle w:val="a3"/>
        <w:rPr>
          <w:rFonts w:cs="Tahoma"/>
          <w:color w:val="000000"/>
          <w:shd w:val="clear" w:color="auto" w:fill="FFFFFF"/>
        </w:rPr>
      </w:pPr>
      <w:r w:rsidRPr="00A450F3">
        <w:rPr>
          <w:rFonts w:cs="Tahoma"/>
          <w:color w:val="000000"/>
          <w:shd w:val="clear" w:color="auto" w:fill="FFFFFF"/>
        </w:rPr>
        <w:t xml:space="preserve">СИЛА ВЕРЫ </w:t>
      </w:r>
    </w:p>
    <w:p w:rsidR="00A450F3" w:rsidRDefault="00A450F3" w:rsidP="00CA3B7F">
      <w:pPr>
        <w:pStyle w:val="a3"/>
        <w:rPr>
          <w:rFonts w:cs="Tahoma"/>
          <w:color w:val="000000"/>
          <w:shd w:val="clear" w:color="auto" w:fill="FFFFFF"/>
        </w:rPr>
      </w:pPr>
    </w:p>
    <w:p w:rsidR="00A450F3" w:rsidRDefault="00A450F3" w:rsidP="00CA3B7F">
      <w:pPr>
        <w:pStyle w:val="a3"/>
        <w:rPr>
          <w:rFonts w:cs="Tahoma"/>
          <w:color w:val="000000"/>
          <w:shd w:val="clear" w:color="auto" w:fill="FFFFFF"/>
        </w:rPr>
      </w:pPr>
      <w:r w:rsidRPr="00A450F3">
        <w:rPr>
          <w:rFonts w:cs="Tahoma"/>
          <w:color w:val="000000"/>
          <w:shd w:val="clear" w:color="auto" w:fill="FFFFFF"/>
        </w:rPr>
        <w:t>Как верить</w:t>
      </w:r>
      <w:r>
        <w:rPr>
          <w:rFonts w:cs="Tahoma"/>
          <w:color w:val="000000"/>
          <w:shd w:val="clear" w:color="auto" w:fill="FFFFFF"/>
        </w:rPr>
        <w:t xml:space="preserve"> в компанию, продукт, персонал и</w:t>
      </w:r>
      <w:r w:rsidRPr="00A450F3">
        <w:rPr>
          <w:rFonts w:cs="Tahoma"/>
          <w:color w:val="000000"/>
          <w:shd w:val="clear" w:color="auto" w:fill="FFFFFF"/>
        </w:rPr>
        <w:t xml:space="preserve"> как это может помочь создать устойчивый бизнес.</w:t>
      </w:r>
    </w:p>
    <w:p w:rsidR="00A450F3" w:rsidRDefault="00A450F3" w:rsidP="00CA3B7F">
      <w:pPr>
        <w:pStyle w:val="a3"/>
        <w:rPr>
          <w:rFonts w:cs="Tahoma"/>
          <w:color w:val="000000"/>
          <w:shd w:val="clear" w:color="auto" w:fill="FFFFFF"/>
        </w:rPr>
      </w:pPr>
      <w:r w:rsidRPr="00A450F3">
        <w:rPr>
          <w:rFonts w:cs="Tahoma"/>
          <w:color w:val="000000"/>
        </w:rPr>
        <w:br/>
      </w:r>
      <w:r w:rsidRPr="00A450F3">
        <w:rPr>
          <w:rFonts w:cs="Tahoma"/>
          <w:color w:val="000000"/>
          <w:shd w:val="clear" w:color="auto" w:fill="FFFFFF"/>
        </w:rPr>
        <w:t xml:space="preserve">Это не эссе о религии на рабочем месте. И это не талмуд о ценностях или руководящих принципах, хотя они, конечно, пересекаются и лежат в основе всего того, о чем </w:t>
      </w:r>
      <w:r w:rsidR="00153F2A">
        <w:rPr>
          <w:rFonts w:cs="Tahoma"/>
          <w:color w:val="000000"/>
          <w:shd w:val="clear" w:color="auto" w:fill="FFFFFF"/>
        </w:rPr>
        <w:t>я повествую вам в этой статье</w:t>
      </w:r>
      <w:r w:rsidRPr="00A450F3">
        <w:rPr>
          <w:rFonts w:cs="Tahoma"/>
          <w:color w:val="000000"/>
          <w:shd w:val="clear" w:color="auto" w:fill="FFFFFF"/>
        </w:rPr>
        <w:t>. Эта часть о вере, в единственном смысле этого слова. Этот материал о том, что каждый из нас – личность, которая имеет свое мнение о собственной работе, окружающих людях, продуктах компании и проблемах, с которыми приходится сталкиваться каждый день</w:t>
      </w:r>
      <w:r>
        <w:rPr>
          <w:rFonts w:cs="Tahoma"/>
          <w:color w:val="000000"/>
          <w:shd w:val="clear" w:color="auto" w:fill="FFFFFF"/>
        </w:rPr>
        <w:t>.</w:t>
      </w:r>
    </w:p>
    <w:p w:rsidR="00A450F3" w:rsidRDefault="00A450F3" w:rsidP="00A450F3">
      <w:pPr>
        <w:pStyle w:val="a3"/>
        <w:rPr>
          <w:color w:val="000000" w:themeColor="text1"/>
        </w:rPr>
      </w:pPr>
    </w:p>
    <w:p w:rsidR="00B13CC5" w:rsidRPr="00F67872" w:rsidRDefault="00B13CC5" w:rsidP="00F67872">
      <w:pPr>
        <w:pStyle w:val="a3"/>
        <w:numPr>
          <w:ilvl w:val="0"/>
          <w:numId w:val="1"/>
        </w:numPr>
        <w:rPr>
          <w:color w:val="000000" w:themeColor="text1"/>
        </w:rPr>
      </w:pPr>
      <w:r w:rsidRPr="00F67872">
        <w:rPr>
          <w:color w:val="000000" w:themeColor="text1"/>
        </w:rPr>
        <w:t>Вера в бизнес</w:t>
      </w:r>
    </w:p>
    <w:p w:rsidR="00B13CC5" w:rsidRPr="00F67872" w:rsidRDefault="00F67872" w:rsidP="00B13CC5">
      <w:pPr>
        <w:rPr>
          <w:color w:val="000000" w:themeColor="text1"/>
        </w:rPr>
      </w:pPr>
      <w:r>
        <w:rPr>
          <w:color w:val="000000" w:themeColor="text1"/>
        </w:rPr>
        <w:t>Любая организация обойдет конкурентов, если люди, которые в ней работают, верят в то, чем они занимаются. Когда они верят в свою работу, они отдают большую часть энергии и страсти, чтобы создать ещ</w:t>
      </w:r>
      <w:r w:rsidR="005E2DE1">
        <w:rPr>
          <w:color w:val="000000" w:themeColor="text1"/>
        </w:rPr>
        <w:t>е нечто большее, чем они имеют на</w:t>
      </w:r>
      <w:r>
        <w:rPr>
          <w:color w:val="000000" w:themeColor="text1"/>
        </w:rPr>
        <w:t xml:space="preserve"> данный момент. За редкими исключениями, люди хотят верить, что они являются частью большой организации, что их работа имеет значение, что они продают хороший продукт. Работа организатора – это работа в качестве лидера, которому предстоит воплотить этот сценарий в реальности. </w:t>
      </w:r>
    </w:p>
    <w:p w:rsidR="00B13CC5" w:rsidRPr="0014635D" w:rsidRDefault="00F67872" w:rsidP="00B13CC5">
      <w:pPr>
        <w:rPr>
          <w:color w:val="000000" w:themeColor="text1"/>
        </w:rPr>
      </w:pPr>
      <w:r w:rsidRPr="0014635D">
        <w:rPr>
          <w:color w:val="000000" w:themeColor="text1"/>
        </w:rPr>
        <w:t>Екатерина Петрова – на данный момент директор преуспевающего небольшого, но уютного кафе долгое время посвятила себя школе. Она была учителем, но, в конце концов, решила работать в кафе. Очень долгое время Екатерина чувствовала себя неудовлетворенной в жизни. Она немного зарабатывала, большая часть растрат уходила на оплату жилищно-коммунальных услуг и еды. Но теперь девушка верит в свою работу, и именно это помогло ей подняться по карьерной лестнице и открыть свое кафе</w:t>
      </w:r>
      <w:r w:rsidR="0014635D" w:rsidRPr="0014635D">
        <w:rPr>
          <w:color w:val="000000" w:themeColor="text1"/>
        </w:rPr>
        <w:t xml:space="preserve">.  </w:t>
      </w:r>
    </w:p>
    <w:p w:rsidR="0014635D" w:rsidRDefault="0014635D" w:rsidP="00B13CC5">
      <w:pPr>
        <w:rPr>
          <w:color w:val="000000" w:themeColor="text1"/>
        </w:rPr>
      </w:pPr>
      <w:r>
        <w:rPr>
          <w:color w:val="000000" w:themeColor="text1"/>
        </w:rPr>
        <w:t xml:space="preserve">Успех любой компании базируется на вере. </w:t>
      </w:r>
      <w:r w:rsidR="00153F2A">
        <w:rPr>
          <w:color w:val="000000" w:themeColor="text1"/>
        </w:rPr>
        <w:t xml:space="preserve"> Я убедился в том, что т</w:t>
      </w:r>
      <w:r>
        <w:rPr>
          <w:color w:val="000000" w:themeColor="text1"/>
        </w:rPr>
        <w:t>акая маленькая неприметная, на первый взгляд, вещь как энергия способна</w:t>
      </w:r>
      <w:r w:rsidR="005E2DE1">
        <w:rPr>
          <w:color w:val="000000" w:themeColor="text1"/>
        </w:rPr>
        <w:t>, в итоге,</w:t>
      </w:r>
      <w:r>
        <w:rPr>
          <w:color w:val="000000" w:themeColor="text1"/>
        </w:rPr>
        <w:t xml:space="preserve"> стать отправной точкой для развития большого бизнеса.</w:t>
      </w:r>
    </w:p>
    <w:p w:rsidR="001D7766" w:rsidRDefault="00153F2A" w:rsidP="001D7766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Вера</w:t>
      </w:r>
      <w:r w:rsidR="001D7766">
        <w:rPr>
          <w:color w:val="000000" w:themeColor="text1"/>
        </w:rPr>
        <w:t xml:space="preserve"> в работу</w:t>
      </w:r>
    </w:p>
    <w:p w:rsidR="001D7766" w:rsidRPr="001D7766" w:rsidRDefault="001D7766" w:rsidP="001D7766">
      <w:pPr>
        <w:pStyle w:val="a3"/>
        <w:rPr>
          <w:color w:val="000000" w:themeColor="text1"/>
        </w:rPr>
      </w:pPr>
    </w:p>
    <w:p w:rsidR="001D7766" w:rsidRPr="00273571" w:rsidRDefault="001D7766" w:rsidP="001D7766">
      <w:pPr>
        <w:rPr>
          <w:color w:val="000000" w:themeColor="text1"/>
        </w:rPr>
      </w:pPr>
      <w:r>
        <w:rPr>
          <w:color w:val="000000" w:themeColor="text1"/>
        </w:rPr>
        <w:t>Даже, когда люди верят в организацию в целом, всегда остается отдельный вопрос – верят ли они в работу, которой занимаются сами на данный момент. Мн</w:t>
      </w:r>
      <w:r w:rsidR="005E2DE1">
        <w:rPr>
          <w:color w:val="000000" w:themeColor="text1"/>
        </w:rPr>
        <w:t>огие предприниматели понимают, н</w:t>
      </w:r>
      <w:r>
        <w:rPr>
          <w:color w:val="000000" w:themeColor="text1"/>
        </w:rPr>
        <w:t>о запоздало, как много факторов влияет на успех или его отсутствие - любой проект, инициатива или</w:t>
      </w:r>
      <w:r w:rsidR="005E2DE1">
        <w:rPr>
          <w:color w:val="000000" w:themeColor="text1"/>
        </w:rPr>
        <w:t xml:space="preserve"> проект, который мы принимаем, н</w:t>
      </w:r>
      <w:r>
        <w:rPr>
          <w:color w:val="000000" w:themeColor="text1"/>
        </w:rPr>
        <w:t>езависимо от разумных данных или убедительных проектов, люди, которые не считаются с результатами своей работы,  рано или поздно обречены на провал</w:t>
      </w:r>
      <w:r w:rsidR="005E2DE1">
        <w:rPr>
          <w:color w:val="000000" w:themeColor="text1"/>
        </w:rPr>
        <w:t xml:space="preserve"> в карьерной сфере</w:t>
      </w:r>
      <w:r>
        <w:rPr>
          <w:color w:val="000000" w:themeColor="text1"/>
        </w:rPr>
        <w:t xml:space="preserve">.  Работа </w:t>
      </w:r>
      <w:r w:rsidR="005E2DE1">
        <w:rPr>
          <w:color w:val="000000" w:themeColor="text1"/>
        </w:rPr>
        <w:t xml:space="preserve">в таких случаях </w:t>
      </w:r>
      <w:r>
        <w:rPr>
          <w:color w:val="000000" w:themeColor="text1"/>
        </w:rPr>
        <w:t>впус</w:t>
      </w:r>
      <w:r w:rsidR="003C4D3A">
        <w:rPr>
          <w:color w:val="000000" w:themeColor="text1"/>
        </w:rPr>
        <w:t>тую приносит аналогичные плоды, и никто из нас не хочет и не может зазря отдавать личное время в пустоту.</w:t>
      </w:r>
    </w:p>
    <w:p w:rsidR="001D7766" w:rsidRDefault="00273571" w:rsidP="001D7766">
      <w:pPr>
        <w:rPr>
          <w:color w:val="000000" w:themeColor="text1"/>
        </w:rPr>
      </w:pPr>
      <w:r w:rsidRPr="00273571">
        <w:rPr>
          <w:color w:val="000000" w:themeColor="text1"/>
        </w:rPr>
        <w:lastRenderedPageBreak/>
        <w:t xml:space="preserve">И все же, не только одна вера способна обеспечить успех в бизнесе. Качество продукта не будет волшебно только потому, что люди верят. Но низкий уровень веры почти всегда способен свести эффективность того, что мы делаем </w:t>
      </w:r>
      <w:proofErr w:type="gramStart"/>
      <w:r w:rsidRPr="00273571">
        <w:rPr>
          <w:color w:val="000000" w:themeColor="text1"/>
        </w:rPr>
        <w:t>на</w:t>
      </w:r>
      <w:proofErr w:type="gramEnd"/>
      <w:r w:rsidRPr="00273571">
        <w:rPr>
          <w:color w:val="000000" w:themeColor="text1"/>
        </w:rPr>
        <w:t xml:space="preserve"> нет.</w:t>
      </w:r>
    </w:p>
    <w:p w:rsidR="00EE3328" w:rsidRPr="00CD3B3F" w:rsidRDefault="00EE3328" w:rsidP="00CD3B3F">
      <w:pPr>
        <w:pStyle w:val="a3"/>
        <w:numPr>
          <w:ilvl w:val="0"/>
          <w:numId w:val="1"/>
        </w:numPr>
        <w:rPr>
          <w:color w:val="000000" w:themeColor="text1"/>
        </w:rPr>
      </w:pPr>
      <w:r w:rsidRPr="00CD3B3F">
        <w:rPr>
          <w:color w:val="000000" w:themeColor="text1"/>
        </w:rPr>
        <w:t>Вера в продукт</w:t>
      </w:r>
    </w:p>
    <w:p w:rsidR="00EE3328" w:rsidRDefault="00EE3328" w:rsidP="007760F3">
      <w:pPr>
        <w:rPr>
          <w:color w:val="000000" w:themeColor="text1"/>
        </w:rPr>
      </w:pPr>
      <w:r>
        <w:rPr>
          <w:color w:val="000000" w:themeColor="text1"/>
        </w:rPr>
        <w:t xml:space="preserve">Если люди не </w:t>
      </w:r>
      <w:r w:rsidR="003C4D3A">
        <w:rPr>
          <w:color w:val="000000" w:themeColor="text1"/>
        </w:rPr>
        <w:t>обладают достаточной верой в то</w:t>
      </w:r>
      <w:r>
        <w:rPr>
          <w:color w:val="000000" w:themeColor="text1"/>
        </w:rPr>
        <w:t>, что они продают, продажи непременно скользят вниз.</w:t>
      </w:r>
      <w:r w:rsidR="00CD3B3F">
        <w:rPr>
          <w:color w:val="000000" w:themeColor="text1"/>
        </w:rPr>
        <w:t xml:space="preserve">  </w:t>
      </w:r>
      <w:r w:rsidR="00CD3B3F" w:rsidRPr="00CD3B3F">
        <w:rPr>
          <w:color w:val="000000" w:themeColor="text1"/>
        </w:rPr>
        <w:t xml:space="preserve">Анна </w:t>
      </w:r>
      <w:proofErr w:type="spellStart"/>
      <w:r w:rsidR="00CD3B3F" w:rsidRPr="00CD3B3F">
        <w:rPr>
          <w:color w:val="000000" w:themeColor="text1"/>
        </w:rPr>
        <w:t>Лофгрен</w:t>
      </w:r>
      <w:proofErr w:type="spellEnd"/>
      <w:r w:rsidR="00CD3B3F" w:rsidRPr="00CD3B3F">
        <w:rPr>
          <w:color w:val="000000" w:themeColor="text1"/>
        </w:rPr>
        <w:t xml:space="preserve">, которая отдала  11 лет продажам, поведала: « Я не могу выйти и продать продукт, в который я не верю. Но, когда я верю в то, что делаю, приобретенный опыт никогда не является для меня продажей, это своего рода обмен с компенсацией. </w:t>
      </w:r>
      <w:r w:rsidR="00626A81">
        <w:rPr>
          <w:color w:val="000000" w:themeColor="text1"/>
        </w:rPr>
        <w:t xml:space="preserve"> Я никогда себя не воспринимала конкретно лишь продавцом товара</w:t>
      </w:r>
      <w:r w:rsidR="00CD3B3F" w:rsidRPr="00CD3B3F">
        <w:rPr>
          <w:color w:val="000000" w:themeColor="text1"/>
        </w:rPr>
        <w:t xml:space="preserve">». </w:t>
      </w:r>
    </w:p>
    <w:p w:rsidR="00F03AB8" w:rsidRPr="00F03AB8" w:rsidRDefault="00F03AB8" w:rsidP="00F03AB8">
      <w:pPr>
        <w:pStyle w:val="a3"/>
        <w:numPr>
          <w:ilvl w:val="0"/>
          <w:numId w:val="1"/>
        </w:numPr>
        <w:rPr>
          <w:color w:val="000000" w:themeColor="text1"/>
        </w:rPr>
      </w:pPr>
      <w:r w:rsidRPr="00F03AB8">
        <w:rPr>
          <w:color w:val="000000" w:themeColor="text1"/>
        </w:rPr>
        <w:t>Вера в Себя</w:t>
      </w:r>
    </w:p>
    <w:p w:rsidR="00F03AB8" w:rsidRPr="00F03AB8" w:rsidRDefault="00F03AB8" w:rsidP="00F03AB8">
      <w:pPr>
        <w:pStyle w:val="a3"/>
        <w:rPr>
          <w:color w:val="000000" w:themeColor="text1"/>
        </w:rPr>
      </w:pPr>
    </w:p>
    <w:p w:rsidR="00F03AB8" w:rsidRDefault="00F03AB8" w:rsidP="00F03AB8">
      <w:pPr>
        <w:pStyle w:val="a3"/>
        <w:rPr>
          <w:color w:val="000000" w:themeColor="text1"/>
        </w:rPr>
      </w:pPr>
    </w:p>
    <w:p w:rsidR="00F03AB8" w:rsidRDefault="005E2DE1" w:rsidP="00F03AB8">
      <w:pPr>
        <w:pStyle w:val="a3"/>
        <w:rPr>
          <w:color w:val="000000" w:themeColor="text1"/>
        </w:rPr>
      </w:pPr>
      <w:r>
        <w:rPr>
          <w:color w:val="000000" w:themeColor="text1"/>
        </w:rPr>
        <w:t>Л</w:t>
      </w:r>
      <w:r w:rsidR="00F03AB8">
        <w:rPr>
          <w:color w:val="000000" w:themeColor="text1"/>
        </w:rPr>
        <w:t>юбой экспе</w:t>
      </w:r>
      <w:proofErr w:type="gramStart"/>
      <w:r w:rsidR="00F03AB8">
        <w:rPr>
          <w:color w:val="000000" w:themeColor="text1"/>
        </w:rPr>
        <w:t>рт в сф</w:t>
      </w:r>
      <w:proofErr w:type="gramEnd"/>
      <w:r w:rsidR="00F03AB8">
        <w:rPr>
          <w:color w:val="000000" w:themeColor="text1"/>
        </w:rPr>
        <w:t xml:space="preserve">ере </w:t>
      </w:r>
      <w:r w:rsidR="00F03AB8">
        <w:rPr>
          <w:color w:val="000000" w:themeColor="text1"/>
          <w:lang w:val="en-US"/>
        </w:rPr>
        <w:t>HR</w:t>
      </w:r>
      <w:r w:rsidR="00F03AB8">
        <w:rPr>
          <w:color w:val="000000" w:themeColor="text1"/>
        </w:rPr>
        <w:t xml:space="preserve"> скажет, что успешная организация деятельности подразумевает </w:t>
      </w:r>
      <w:proofErr w:type="spellStart"/>
      <w:r w:rsidR="00F03AB8">
        <w:rPr>
          <w:color w:val="000000" w:themeColor="text1"/>
        </w:rPr>
        <w:t>найм</w:t>
      </w:r>
      <w:proofErr w:type="spellEnd"/>
      <w:r w:rsidR="00F03AB8">
        <w:rPr>
          <w:color w:val="000000" w:themeColor="text1"/>
        </w:rPr>
        <w:t xml:space="preserve"> людей, которые верят в себя, </w:t>
      </w:r>
      <w:r>
        <w:rPr>
          <w:color w:val="000000" w:themeColor="text1"/>
        </w:rPr>
        <w:t xml:space="preserve"> выглядят </w:t>
      </w:r>
      <w:r w:rsidR="00F03AB8">
        <w:rPr>
          <w:color w:val="000000" w:themeColor="text1"/>
        </w:rPr>
        <w:t>спокойн</w:t>
      </w:r>
      <w:r>
        <w:rPr>
          <w:color w:val="000000" w:themeColor="text1"/>
        </w:rPr>
        <w:t>о</w:t>
      </w:r>
      <w:r w:rsidR="00F03AB8">
        <w:rPr>
          <w:color w:val="000000" w:themeColor="text1"/>
        </w:rPr>
        <w:t xml:space="preserve"> и солидн</w:t>
      </w:r>
      <w:r>
        <w:rPr>
          <w:color w:val="000000" w:themeColor="text1"/>
        </w:rPr>
        <w:t>о</w:t>
      </w:r>
      <w:r w:rsidR="00F03AB8">
        <w:rPr>
          <w:color w:val="000000" w:themeColor="text1"/>
        </w:rPr>
        <w:t xml:space="preserve">. </w:t>
      </w:r>
      <w:r w:rsidR="00173E36">
        <w:rPr>
          <w:color w:val="000000" w:themeColor="text1"/>
        </w:rPr>
        <w:t>Вы могли бы, конечно, назвать это уверенностью, но име</w:t>
      </w:r>
      <w:r>
        <w:rPr>
          <w:color w:val="000000" w:themeColor="text1"/>
        </w:rPr>
        <w:t>ю</w:t>
      </w:r>
      <w:r w:rsidR="00173E36">
        <w:rPr>
          <w:color w:val="000000" w:themeColor="text1"/>
        </w:rPr>
        <w:t>тся в</w:t>
      </w:r>
      <w:r>
        <w:rPr>
          <w:color w:val="000000" w:themeColor="text1"/>
        </w:rPr>
        <w:t xml:space="preserve"> </w:t>
      </w:r>
      <w:r w:rsidR="00173E36">
        <w:rPr>
          <w:color w:val="000000" w:themeColor="text1"/>
        </w:rPr>
        <w:t>виду скорее заземленные черты характера, не дерзкие, что присуще некоторым людям. Организатор должен пом</w:t>
      </w:r>
      <w:r>
        <w:rPr>
          <w:color w:val="000000" w:themeColor="text1"/>
        </w:rPr>
        <w:t>очь</w:t>
      </w:r>
      <w:r w:rsidR="00173E36">
        <w:rPr>
          <w:color w:val="000000" w:themeColor="text1"/>
        </w:rPr>
        <w:t xml:space="preserve"> сотруднику увидеть и дать шанс поверить в себя, в свой успех</w:t>
      </w:r>
      <w:r>
        <w:rPr>
          <w:color w:val="000000" w:themeColor="text1"/>
        </w:rPr>
        <w:t>, ум, силу и талант, необходимых</w:t>
      </w:r>
      <w:r w:rsidR="00173E36">
        <w:rPr>
          <w:color w:val="000000" w:themeColor="text1"/>
        </w:rPr>
        <w:t xml:space="preserve"> для того, чтобы преуспеть в нашем мире.</w:t>
      </w:r>
    </w:p>
    <w:p w:rsidR="00173E36" w:rsidRDefault="00173E36" w:rsidP="00173E36">
      <w:pPr>
        <w:pStyle w:val="a3"/>
        <w:rPr>
          <w:color w:val="000000" w:themeColor="text1"/>
        </w:rPr>
      </w:pPr>
    </w:p>
    <w:p w:rsidR="00173E36" w:rsidRDefault="00173E36" w:rsidP="00173E36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Вера в штаб</w:t>
      </w:r>
    </w:p>
    <w:p w:rsidR="00173E36" w:rsidRDefault="00173E36" w:rsidP="00173E36">
      <w:pPr>
        <w:ind w:left="360"/>
        <w:rPr>
          <w:color w:val="000000" w:themeColor="text1"/>
        </w:rPr>
      </w:pPr>
      <w:r>
        <w:rPr>
          <w:color w:val="000000" w:themeColor="text1"/>
        </w:rPr>
        <w:t>Большинство компаний признают, что сила веры в коллег является важным фактором для достижения того,</w:t>
      </w:r>
      <w:r w:rsidR="00ED082A">
        <w:rPr>
          <w:color w:val="000000" w:themeColor="text1"/>
        </w:rPr>
        <w:t xml:space="preserve"> что в конечном итоге является всеобщей целью. Управляющий одной из успешных пекарен уверен, что один из эффективных способов управления  - способность в нужную минуту взять время, чтобы выслушать убеждения других сотрудников. Это простое действие может делать чудеса для развития чувства принадлежности у коллег. </w:t>
      </w:r>
    </w:p>
    <w:p w:rsidR="00ED082A" w:rsidRPr="00ED082A" w:rsidRDefault="00ED082A" w:rsidP="00ED082A">
      <w:pPr>
        <w:pStyle w:val="a3"/>
        <w:numPr>
          <w:ilvl w:val="0"/>
          <w:numId w:val="1"/>
        </w:numPr>
        <w:rPr>
          <w:color w:val="000000" w:themeColor="text1"/>
        </w:rPr>
      </w:pPr>
      <w:r w:rsidRPr="00ED082A">
        <w:rPr>
          <w:color w:val="000000" w:themeColor="text1"/>
        </w:rPr>
        <w:t>Что вы считаете</w:t>
      </w:r>
      <w:r>
        <w:rPr>
          <w:color w:val="000000" w:themeColor="text1"/>
        </w:rPr>
        <w:t>, то и</w:t>
      </w:r>
      <w:r w:rsidRPr="00ED082A">
        <w:rPr>
          <w:color w:val="000000" w:themeColor="text1"/>
        </w:rPr>
        <w:t xml:space="preserve"> получите</w:t>
      </w:r>
    </w:p>
    <w:p w:rsidR="00ED082A" w:rsidRDefault="00ED082A" w:rsidP="00ED082A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Заблаговременное планирование – дело сложное. Хорошее планирование бизнеса дает четкое понимание того, что происходит. Конечно, просчет действий не всегда способен предотвратить </w:t>
      </w:r>
      <w:r w:rsidR="00180964">
        <w:rPr>
          <w:color w:val="000000" w:themeColor="text1"/>
        </w:rPr>
        <w:t>экономический коллапс или починить сломанную посудомоечную машину в столовой, но многолетний опыт + планирование = огромное вложение в успех компании.</w:t>
      </w:r>
    </w:p>
    <w:p w:rsidR="00BF2B39" w:rsidRPr="00BF2B39" w:rsidRDefault="00BF2B39" w:rsidP="00BF2B39">
      <w:pPr>
        <w:pStyle w:val="a3"/>
        <w:numPr>
          <w:ilvl w:val="0"/>
          <w:numId w:val="1"/>
        </w:numPr>
        <w:rPr>
          <w:color w:val="000000" w:themeColor="text1"/>
        </w:rPr>
      </w:pPr>
      <w:r w:rsidRPr="00BF2B39">
        <w:rPr>
          <w:color w:val="000000" w:themeColor="text1"/>
        </w:rPr>
        <w:t>Вера в босса</w:t>
      </w:r>
    </w:p>
    <w:p w:rsidR="00BF2B39" w:rsidRDefault="00BF2B39" w:rsidP="00BF2B39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Если команда не верит в тренера, если музыканты не верят в дирижера, если персонал не верит в босса, большинство таких организаций обречены заведомо на проигрыш.  Это не </w:t>
      </w:r>
      <w:r w:rsidR="003C4D3A">
        <w:rPr>
          <w:color w:val="000000" w:themeColor="text1"/>
        </w:rPr>
        <w:t>определяет</w:t>
      </w:r>
      <w:r>
        <w:rPr>
          <w:color w:val="000000" w:themeColor="text1"/>
        </w:rPr>
        <w:t>, что бизнес не будет работать, просто весомый кус</w:t>
      </w:r>
      <w:r w:rsidR="005E2DE1">
        <w:rPr>
          <w:color w:val="000000" w:themeColor="text1"/>
        </w:rPr>
        <w:t>ок</w:t>
      </w:r>
      <w:r>
        <w:rPr>
          <w:color w:val="000000" w:themeColor="text1"/>
        </w:rPr>
        <w:t xml:space="preserve"> пирога, часть огромного </w:t>
      </w:r>
      <w:proofErr w:type="spellStart"/>
      <w:r>
        <w:rPr>
          <w:color w:val="000000" w:themeColor="text1"/>
        </w:rPr>
        <w:t>пазла</w:t>
      </w:r>
      <w:proofErr w:type="spellEnd"/>
      <w:r>
        <w:rPr>
          <w:color w:val="000000" w:themeColor="text1"/>
        </w:rPr>
        <w:t>, ключевой ингредиент будет отсутствовать. Это как ваниль на хлебобулочном изделии: случайный наблюдатель, возможно, даже не заметит, но разница все равно есть. Со временем рамки стираются, станов</w:t>
      </w:r>
      <w:r w:rsidR="005E2DE1">
        <w:rPr>
          <w:color w:val="000000" w:themeColor="text1"/>
        </w:rPr>
        <w:t xml:space="preserve">ятся все менее убедительными, и, </w:t>
      </w:r>
      <w:r>
        <w:rPr>
          <w:color w:val="000000" w:themeColor="text1"/>
        </w:rPr>
        <w:t xml:space="preserve"> в конечном итоге, бизнес, скорее всего, развалится.</w:t>
      </w:r>
    </w:p>
    <w:p w:rsidR="00367742" w:rsidRDefault="00367742" w:rsidP="00367742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Вклад в будущее</w:t>
      </w:r>
    </w:p>
    <w:p w:rsidR="00367742" w:rsidRDefault="00367742" w:rsidP="00367742">
      <w:pPr>
        <w:pStyle w:val="a3"/>
        <w:rPr>
          <w:color w:val="000000" w:themeColor="text1"/>
        </w:rPr>
      </w:pPr>
    </w:p>
    <w:p w:rsidR="00367742" w:rsidRDefault="00367742" w:rsidP="00367742">
      <w:pPr>
        <w:pStyle w:val="a3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Одной из проблем, с которой сталкиваются практически любой бизнес или команда – как лавировать </w:t>
      </w:r>
      <w:proofErr w:type="gramStart"/>
      <w:r>
        <w:rPr>
          <w:color w:val="000000" w:themeColor="text1"/>
        </w:rPr>
        <w:t>бизнес-кораблем</w:t>
      </w:r>
      <w:proofErr w:type="gramEnd"/>
      <w:r>
        <w:rPr>
          <w:color w:val="000000" w:themeColor="text1"/>
        </w:rPr>
        <w:t xml:space="preserve"> между проблем в трудные времена. Справедливо или нет, но реальностью является то, что организации с установленными рамками успеха более устойчивы и стабильны. А рамки успеха, прежде всего, устанавливаются сотрудниками, которые верят в себя, в организацию и в стоимость выполняемой работы. Стоимость работы, конечно, увеличивает шансы организации на успех, ведь она привлекает лучших кадров для выполнения производственных задач.</w:t>
      </w:r>
    </w:p>
    <w:p w:rsidR="004D72E0" w:rsidRDefault="004D72E0" w:rsidP="00367742">
      <w:pPr>
        <w:pStyle w:val="a3"/>
        <w:rPr>
          <w:color w:val="000000" w:themeColor="text1"/>
        </w:rPr>
      </w:pPr>
    </w:p>
    <w:p w:rsidR="004D72E0" w:rsidRDefault="004D72E0" w:rsidP="00367742">
      <w:pPr>
        <w:pStyle w:val="a3"/>
        <w:rPr>
          <w:color w:val="000000" w:themeColor="text1"/>
        </w:rPr>
      </w:pPr>
    </w:p>
    <w:p w:rsidR="004D72E0" w:rsidRDefault="004D72E0" w:rsidP="00367742">
      <w:pPr>
        <w:pStyle w:val="a3"/>
        <w:rPr>
          <w:color w:val="000000" w:themeColor="text1"/>
        </w:rPr>
      </w:pPr>
    </w:p>
    <w:p w:rsidR="004D72E0" w:rsidRDefault="004D72E0" w:rsidP="00367742">
      <w:pPr>
        <w:pStyle w:val="a3"/>
        <w:rPr>
          <w:color w:val="000000" w:themeColor="text1"/>
        </w:rPr>
      </w:pPr>
    </w:p>
    <w:p w:rsidR="004D72E0" w:rsidRDefault="004D72E0" w:rsidP="00367742">
      <w:pPr>
        <w:pStyle w:val="a3"/>
        <w:rPr>
          <w:color w:val="000000" w:themeColor="text1"/>
        </w:rPr>
      </w:pPr>
    </w:p>
    <w:p w:rsidR="004D72E0" w:rsidRDefault="004D72E0" w:rsidP="00367742">
      <w:pPr>
        <w:pStyle w:val="a3"/>
        <w:rPr>
          <w:color w:val="000000" w:themeColor="text1"/>
        </w:rPr>
      </w:pPr>
    </w:p>
    <w:p w:rsidR="004D72E0" w:rsidRDefault="004D72E0" w:rsidP="00367742">
      <w:pPr>
        <w:pStyle w:val="a3"/>
        <w:rPr>
          <w:color w:val="000000" w:themeColor="text1"/>
        </w:rPr>
      </w:pPr>
    </w:p>
    <w:p w:rsidR="004D72E0" w:rsidRDefault="004D72E0" w:rsidP="00367742">
      <w:pPr>
        <w:pStyle w:val="a3"/>
        <w:rPr>
          <w:color w:val="000000" w:themeColor="text1"/>
        </w:rPr>
      </w:pPr>
    </w:p>
    <w:p w:rsidR="004D72E0" w:rsidRDefault="004D72E0" w:rsidP="00367742">
      <w:pPr>
        <w:pStyle w:val="a3"/>
        <w:rPr>
          <w:color w:val="000000" w:themeColor="text1"/>
        </w:rPr>
      </w:pPr>
    </w:p>
    <w:p w:rsidR="004D72E0" w:rsidRDefault="004D72E0" w:rsidP="00367742">
      <w:pPr>
        <w:pStyle w:val="a3"/>
        <w:rPr>
          <w:color w:val="000000" w:themeColor="text1"/>
        </w:rPr>
      </w:pPr>
    </w:p>
    <w:p w:rsidR="004D72E0" w:rsidRDefault="004D72E0" w:rsidP="00367742">
      <w:pPr>
        <w:pStyle w:val="a3"/>
        <w:rPr>
          <w:color w:val="000000" w:themeColor="text1"/>
        </w:rPr>
      </w:pPr>
    </w:p>
    <w:p w:rsidR="004D72E0" w:rsidRDefault="004D72E0" w:rsidP="00367742">
      <w:pPr>
        <w:pStyle w:val="a3"/>
        <w:rPr>
          <w:color w:val="000000" w:themeColor="text1"/>
        </w:rPr>
      </w:pPr>
    </w:p>
    <w:p w:rsidR="004D72E0" w:rsidRDefault="004D72E0" w:rsidP="00367742">
      <w:pPr>
        <w:pStyle w:val="a3"/>
        <w:rPr>
          <w:color w:val="000000" w:themeColor="text1"/>
        </w:rPr>
      </w:pPr>
    </w:p>
    <w:p w:rsidR="004D72E0" w:rsidRDefault="00631C93" w:rsidP="00367742">
      <w:pPr>
        <w:pStyle w:val="a3"/>
        <w:rPr>
          <w:color w:val="000000" w:themeColor="text1"/>
        </w:rPr>
      </w:pPr>
      <w:r w:rsidRPr="00631C93">
        <w:rPr>
          <w:color w:val="000000" w:themeColor="text1"/>
        </w:rPr>
        <w:t>http://quickbooks.intuit.com/r/business-planning/what-is-a-lean-business-plan-and-how-do-you-write-one</w:t>
      </w:r>
      <w:bookmarkStart w:id="0" w:name="_GoBack"/>
      <w:bookmarkEnd w:id="0"/>
    </w:p>
    <w:sectPr w:rsidR="004D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E7BF5"/>
    <w:multiLevelType w:val="hybridMultilevel"/>
    <w:tmpl w:val="6AB2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5F"/>
    <w:rsid w:val="0014635D"/>
    <w:rsid w:val="00153F2A"/>
    <w:rsid w:val="00173E36"/>
    <w:rsid w:val="00180964"/>
    <w:rsid w:val="001D7766"/>
    <w:rsid w:val="00273571"/>
    <w:rsid w:val="00347656"/>
    <w:rsid w:val="00367742"/>
    <w:rsid w:val="003C4D3A"/>
    <w:rsid w:val="004D72E0"/>
    <w:rsid w:val="005611F6"/>
    <w:rsid w:val="005E2DE1"/>
    <w:rsid w:val="00626A81"/>
    <w:rsid w:val="00631C93"/>
    <w:rsid w:val="007760F3"/>
    <w:rsid w:val="008D5E39"/>
    <w:rsid w:val="009D565F"/>
    <w:rsid w:val="00A450F3"/>
    <w:rsid w:val="00AD7003"/>
    <w:rsid w:val="00B13CC5"/>
    <w:rsid w:val="00BF2B39"/>
    <w:rsid w:val="00CA3B7F"/>
    <w:rsid w:val="00CD3B3F"/>
    <w:rsid w:val="00DD1CED"/>
    <w:rsid w:val="00ED082A"/>
    <w:rsid w:val="00EE3328"/>
    <w:rsid w:val="00F03AB8"/>
    <w:rsid w:val="00F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72"/>
    <w:pPr>
      <w:ind w:left="720"/>
      <w:contextualSpacing/>
    </w:pPr>
  </w:style>
  <w:style w:type="character" w:customStyle="1" w:styleId="apple-converted-space">
    <w:name w:val="apple-converted-space"/>
    <w:basedOn w:val="a0"/>
    <w:rsid w:val="00CA3B7F"/>
  </w:style>
  <w:style w:type="character" w:customStyle="1" w:styleId="10">
    <w:name w:val="Заголовок 1 Знак"/>
    <w:basedOn w:val="a0"/>
    <w:link w:val="1"/>
    <w:uiPriority w:val="9"/>
    <w:rsid w:val="00CA3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72"/>
    <w:pPr>
      <w:ind w:left="720"/>
      <w:contextualSpacing/>
    </w:pPr>
  </w:style>
  <w:style w:type="character" w:customStyle="1" w:styleId="apple-converted-space">
    <w:name w:val="apple-converted-space"/>
    <w:basedOn w:val="a0"/>
    <w:rsid w:val="00CA3B7F"/>
  </w:style>
  <w:style w:type="character" w:customStyle="1" w:styleId="10">
    <w:name w:val="Заголовок 1 Знак"/>
    <w:basedOn w:val="a0"/>
    <w:link w:val="1"/>
    <w:uiPriority w:val="9"/>
    <w:rsid w:val="00CA3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20</cp:revision>
  <dcterms:created xsi:type="dcterms:W3CDTF">2015-07-06T19:01:00Z</dcterms:created>
  <dcterms:modified xsi:type="dcterms:W3CDTF">2015-07-07T16:48:00Z</dcterms:modified>
</cp:coreProperties>
</file>