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69" w:rsidRDefault="00707369" w:rsidP="00707369">
      <w:pPr>
        <w:pStyle w:val="a3"/>
      </w:pPr>
      <w:bookmarkStart w:id="0" w:name="_GoBack"/>
      <w:bookmarkEnd w:id="0"/>
      <w:r>
        <w:br/>
        <w:t>Я філологічно живу,</w:t>
      </w:r>
      <w:r>
        <w:br/>
      </w:r>
      <w:proofErr w:type="spellStart"/>
      <w:r>
        <w:t>Учеплюючи</w:t>
      </w:r>
      <w:proofErr w:type="spellEnd"/>
      <w:r>
        <w:t xml:space="preserve"> до мотузків сонячного проміння</w:t>
      </w:r>
      <w:r>
        <w:br/>
        <w:t>Вогку білизну слів;</w:t>
      </w:r>
      <w:r>
        <w:br/>
        <w:t>Я філологічно дивуюся,</w:t>
      </w:r>
      <w:r>
        <w:br/>
      </w:r>
      <w:r>
        <w:rPr>
          <w:rStyle w:val="textexposedshow"/>
        </w:rPr>
        <w:t>Гаптуючи шовком інтонацій</w:t>
      </w:r>
      <w:r>
        <w:br/>
      </w:r>
      <w:r>
        <w:rPr>
          <w:rStyle w:val="textexposedshow"/>
        </w:rPr>
        <w:t>ряднину сірих розмов;</w:t>
      </w:r>
      <w:r>
        <w:br/>
      </w:r>
      <w:r>
        <w:rPr>
          <w:rStyle w:val="textexposedshow"/>
        </w:rPr>
        <w:t>Я філологічно всміхаюся,</w:t>
      </w:r>
      <w:r>
        <w:br/>
      </w:r>
      <w:r>
        <w:rPr>
          <w:rStyle w:val="textexposedshow"/>
        </w:rPr>
        <w:t xml:space="preserve">Синкопуючи розділовими знаками </w:t>
      </w:r>
      <w:proofErr w:type="spellStart"/>
      <w:r>
        <w:rPr>
          <w:rStyle w:val="textexposedshow"/>
        </w:rPr>
        <w:t>попсові</w:t>
      </w:r>
      <w:proofErr w:type="spellEnd"/>
      <w:r>
        <w:rPr>
          <w:rStyle w:val="textexposedshow"/>
        </w:rPr>
        <w:t xml:space="preserve"> мелодії дня.</w:t>
      </w:r>
      <w:r>
        <w:br/>
      </w:r>
      <w:r>
        <w:rPr>
          <w:rStyle w:val="textexposedshow"/>
        </w:rPr>
        <w:t>Я і пустую філологічно ,</w:t>
      </w:r>
      <w:r>
        <w:br/>
      </w:r>
      <w:r>
        <w:rPr>
          <w:rStyle w:val="textexposedshow"/>
        </w:rPr>
        <w:t>Намітаючи на паперові клавіші білих аркушів чорне лушпиння літер.</w:t>
      </w:r>
      <w:r>
        <w:br/>
      </w:r>
      <w:r>
        <w:rPr>
          <w:rStyle w:val="textexposedshow"/>
        </w:rPr>
        <w:t>Я філологічно закохуюсь,</w:t>
      </w:r>
      <w:r>
        <w:br/>
      </w:r>
      <w:r>
        <w:rPr>
          <w:rStyle w:val="textexposedshow"/>
        </w:rPr>
        <w:t>Засипаючи цукринками пестливих суфіксів знайдені ягідки кохання…</w:t>
      </w:r>
      <w:r>
        <w:br/>
      </w:r>
      <w:r>
        <w:rPr>
          <w:rStyle w:val="textexposedshow"/>
        </w:rPr>
        <w:t>Єдине,</w:t>
      </w:r>
      <w:r>
        <w:br/>
      </w:r>
      <w:r>
        <w:rPr>
          <w:rStyle w:val="textexposedshow"/>
        </w:rPr>
        <w:t>Чого я не вмію -</w:t>
      </w:r>
      <w:r>
        <w:br/>
      </w:r>
      <w:r>
        <w:rPr>
          <w:rStyle w:val="textexposedshow"/>
        </w:rPr>
        <w:t>Філологічно ненавидіти.</w:t>
      </w:r>
      <w:r>
        <w:br/>
      </w:r>
      <w:r>
        <w:rPr>
          <w:rStyle w:val="textexposedshow"/>
        </w:rPr>
        <w:t>Бо філолог</w:t>
      </w:r>
      <w:r>
        <w:br/>
      </w:r>
      <w:r>
        <w:rPr>
          <w:rStyle w:val="textexposedshow"/>
        </w:rPr>
        <w:t>Росте з кореня любові -</w:t>
      </w:r>
      <w:r>
        <w:br/>
      </w:r>
      <w:r>
        <w:rPr>
          <w:rStyle w:val="textexposedshow"/>
        </w:rPr>
        <w:t>За визначенням.</w:t>
      </w:r>
      <w:r>
        <w:br/>
      </w:r>
      <w:r>
        <w:rPr>
          <w:rStyle w:val="textexposedshow"/>
        </w:rPr>
        <w:t>І за етимологічним словником.)</w:t>
      </w:r>
    </w:p>
    <w:p w:rsidR="0030531A" w:rsidRDefault="0030531A"/>
    <w:sectPr w:rsidR="0030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69"/>
    <w:rsid w:val="0030531A"/>
    <w:rsid w:val="0070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highlightnode">
    <w:name w:val="highlightnode"/>
    <w:basedOn w:val="a0"/>
    <w:rsid w:val="00707369"/>
  </w:style>
  <w:style w:type="character" w:customStyle="1" w:styleId="textexposedshow">
    <w:name w:val="text_exposed_show"/>
    <w:basedOn w:val="a0"/>
    <w:rsid w:val="00707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highlightnode">
    <w:name w:val="highlightnode"/>
    <w:basedOn w:val="a0"/>
    <w:rsid w:val="00707369"/>
  </w:style>
  <w:style w:type="character" w:customStyle="1" w:styleId="textexposedshow">
    <w:name w:val="text_exposed_show"/>
    <w:basedOn w:val="a0"/>
    <w:rsid w:val="0070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468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2015-07-16T14:33:00Z</dcterms:created>
  <dcterms:modified xsi:type="dcterms:W3CDTF">2015-07-16T15:06:00Z</dcterms:modified>
</cp:coreProperties>
</file>