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B" w:rsidRDefault="00761BC3">
      <w:proofErr w:type="spellStart"/>
      <w:r>
        <w:rPr>
          <w:lang w:val="en-US"/>
        </w:rPr>
        <w:t>Flamma</w:t>
      </w:r>
      <w:proofErr w:type="spellEnd"/>
      <w:r w:rsidRPr="00761BC3">
        <w:t xml:space="preserve"> – </w:t>
      </w:r>
      <w:r>
        <w:t>с латинского пламя</w:t>
      </w:r>
    </w:p>
    <w:p w:rsidR="00761BC3" w:rsidRPr="00761BC3" w:rsidRDefault="00761BC3">
      <w:r>
        <w:rPr>
          <w:lang w:val="en-US"/>
        </w:rPr>
        <w:t>IGNIS</w:t>
      </w:r>
    </w:p>
    <w:p w:rsidR="00761BC3" w:rsidRDefault="00761BC3">
      <w:pPr>
        <w:rPr>
          <w:lang w:val="en-US"/>
        </w:rPr>
      </w:pPr>
      <w:r>
        <w:rPr>
          <w:lang w:val="en-US"/>
        </w:rPr>
        <w:t>RAPIDUS</w:t>
      </w:r>
    </w:p>
    <w:p w:rsidR="00761BC3" w:rsidRDefault="00761BC3">
      <w:proofErr w:type="spellStart"/>
      <w:r>
        <w:rPr>
          <w:lang w:val="en-US"/>
        </w:rPr>
        <w:t>Jakiro</w:t>
      </w:r>
      <w:proofErr w:type="spellEnd"/>
      <w:r w:rsidRPr="00761BC3">
        <w:t xml:space="preserve"> – </w:t>
      </w:r>
      <w:r>
        <w:t>мифический трехголовый дракон</w:t>
      </w:r>
    </w:p>
    <w:p w:rsidR="00761BC3" w:rsidRDefault="00761BC3">
      <w:r>
        <w:t>Разгар</w:t>
      </w:r>
    </w:p>
    <w:p w:rsidR="00761BC3" w:rsidRPr="00761BC3" w:rsidRDefault="00761BC3">
      <w:r>
        <w:t>Икар</w:t>
      </w:r>
    </w:p>
    <w:sectPr w:rsidR="00761BC3" w:rsidRPr="00761BC3" w:rsidSect="009E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C3"/>
    <w:rsid w:val="00761BC3"/>
    <w:rsid w:val="009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Олжас</cp:lastModifiedBy>
  <cp:revision>1</cp:revision>
  <dcterms:created xsi:type="dcterms:W3CDTF">2012-03-23T16:40:00Z</dcterms:created>
  <dcterms:modified xsi:type="dcterms:W3CDTF">2012-03-23T16:46:00Z</dcterms:modified>
</cp:coreProperties>
</file>