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89" w:rsidRPr="00AE6158" w:rsidRDefault="00AE6158">
      <w:pPr>
        <w:rPr>
          <w:sz w:val="28"/>
          <w:szCs w:val="28"/>
        </w:rPr>
      </w:pPr>
      <w:r w:rsidRPr="00AE6158">
        <w:rPr>
          <w:sz w:val="28"/>
          <w:szCs w:val="28"/>
        </w:rPr>
        <w:t>Названия</w:t>
      </w:r>
    </w:p>
    <w:p w:rsidR="00AE6158" w:rsidRPr="00AE6158" w:rsidRDefault="00AE6158">
      <w:pPr>
        <w:rPr>
          <w:sz w:val="28"/>
          <w:szCs w:val="28"/>
        </w:rPr>
      </w:pPr>
      <w:r w:rsidRPr="00AE6158">
        <w:rPr>
          <w:sz w:val="28"/>
          <w:szCs w:val="28"/>
        </w:rPr>
        <w:t>Уют</w:t>
      </w:r>
    </w:p>
    <w:p w:rsidR="00AE6158" w:rsidRDefault="00AE6158">
      <w:pPr>
        <w:rPr>
          <w:sz w:val="28"/>
          <w:szCs w:val="28"/>
        </w:rPr>
      </w:pPr>
      <w:r w:rsidRPr="00AE6158">
        <w:rPr>
          <w:sz w:val="28"/>
          <w:szCs w:val="28"/>
          <w:lang w:val="en-US"/>
        </w:rPr>
        <w:t>Nova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Престиж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Простор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Заря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Юнона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Венера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Альтаир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Пегас</w:t>
      </w:r>
    </w:p>
    <w:p w:rsidR="00AE6158" w:rsidRPr="00AE6158" w:rsidRDefault="00AE6158">
      <w:pPr>
        <w:rPr>
          <w:sz w:val="28"/>
          <w:szCs w:val="28"/>
        </w:rPr>
      </w:pPr>
      <w:r>
        <w:rPr>
          <w:sz w:val="28"/>
          <w:szCs w:val="28"/>
          <w:lang w:val="en-US"/>
        </w:rPr>
        <w:t>Centre</w:t>
      </w:r>
      <w:r w:rsidRPr="00AE6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clab</w:t>
      </w:r>
      <w:proofErr w:type="spellEnd"/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Центральная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Славянская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Капитал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Национальная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Рассвет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Фантазия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Отель «Стиль»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Стиль – отель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Искра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Эпоха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 xml:space="preserve">Визит </w:t>
      </w:r>
      <w:r w:rsidRPr="00AE615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Vizit</w:t>
      </w:r>
      <w:proofErr w:type="spellEnd"/>
      <w:r w:rsidRPr="00AE6158">
        <w:rPr>
          <w:sz w:val="28"/>
          <w:szCs w:val="28"/>
        </w:rPr>
        <w:t>)</w:t>
      </w:r>
    </w:p>
    <w:p w:rsidR="00430FF1" w:rsidRDefault="00430FF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Vizit</w:t>
      </w:r>
      <w:proofErr w:type="spellEnd"/>
      <w:r>
        <w:rPr>
          <w:sz w:val="28"/>
          <w:szCs w:val="28"/>
          <w:lang w:val="en-US"/>
        </w:rPr>
        <w:t xml:space="preserve"> hotel</w:t>
      </w:r>
    </w:p>
    <w:p w:rsidR="00430FF1" w:rsidRPr="00430FF1" w:rsidRDefault="00430F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Hotel Vizit</w:t>
      </w:r>
    </w:p>
    <w:p w:rsidR="00AE6158" w:rsidRDefault="00AE61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Слоганы</w:t>
      </w:r>
      <w:proofErr w:type="spellEnd"/>
      <w:r>
        <w:rPr>
          <w:sz w:val="28"/>
          <w:szCs w:val="28"/>
        </w:rPr>
        <w:t>: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Разумный отдых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Мы работаем – вы  отдыхаете!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Новое ощущение комфорта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Ваш отдых - наша работа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Работаем отдыхая!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Мы знаем об отдыхе всё!</w:t>
      </w:r>
    </w:p>
    <w:p w:rsid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Новое ощущение комфорта.</w:t>
      </w:r>
    </w:p>
    <w:p w:rsidR="00AE6158" w:rsidRPr="00AE6158" w:rsidRDefault="00AE6158">
      <w:pPr>
        <w:rPr>
          <w:sz w:val="28"/>
          <w:szCs w:val="28"/>
        </w:rPr>
      </w:pPr>
      <w:r>
        <w:rPr>
          <w:sz w:val="28"/>
          <w:szCs w:val="28"/>
        </w:rPr>
        <w:t>Простор для вашего отдыха, удобство для вашей работы.</w:t>
      </w:r>
    </w:p>
    <w:p w:rsidR="00AE6158" w:rsidRPr="00AE6158" w:rsidRDefault="00AE6158">
      <w:pPr>
        <w:rPr>
          <w:sz w:val="28"/>
          <w:szCs w:val="28"/>
        </w:rPr>
      </w:pPr>
    </w:p>
    <w:p w:rsidR="00AE6158" w:rsidRPr="00AE6158" w:rsidRDefault="00AE6158">
      <w:pPr>
        <w:rPr>
          <w:sz w:val="28"/>
          <w:szCs w:val="28"/>
        </w:rPr>
      </w:pPr>
    </w:p>
    <w:sectPr w:rsidR="00AE6158" w:rsidRPr="00AE6158" w:rsidSect="003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6158"/>
    <w:rsid w:val="00345289"/>
    <w:rsid w:val="00430FF1"/>
    <w:rsid w:val="00AE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2012-07-27T15:21:00Z</dcterms:created>
  <dcterms:modified xsi:type="dcterms:W3CDTF">2012-07-27T15:32:00Z</dcterms:modified>
</cp:coreProperties>
</file>