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FC" w:rsidRDefault="008445E5" w:rsidP="001540FC">
      <w:r>
        <w:t>Здравствуйте, мне очень понравилось Ваше задание, и я решил  поучаствовать.</w:t>
      </w:r>
    </w:p>
    <w:p w:rsidR="00DB393A" w:rsidRDefault="00DB393A" w:rsidP="00DB393A">
      <w:pPr>
        <w:jc w:val="center"/>
      </w:pPr>
      <w:r>
        <w:t>Вена намного интереснее, чем вы думали.</w:t>
      </w:r>
    </w:p>
    <w:p w:rsidR="001540FC" w:rsidRDefault="00400A50" w:rsidP="00407500">
      <w:pPr>
        <w:ind w:firstLine="426"/>
        <w:jc w:val="both"/>
      </w:pPr>
      <w:r>
        <w:t xml:space="preserve">О Вена, необычайной красоты город – романтический и загадочный. Тут жили и творили Вольфганг Амадей Моцарт, Франс Шуберт, Людвиг ванн </w:t>
      </w:r>
      <w:r w:rsidR="003F08F1">
        <w:t xml:space="preserve">Бетховен. Вена приютила у себя не только  деятелей культуры, её по </w:t>
      </w:r>
      <w:r w:rsidR="003B3E03">
        <w:t xml:space="preserve">достоинству </w:t>
      </w:r>
      <w:r w:rsidR="003F08F1">
        <w:t xml:space="preserve"> можно назвать столицей психоанализа, так как тут написали свои великие труды Виктор Франкл, Зигмунд Фрейд</w:t>
      </w:r>
      <w:r w:rsidR="001540FC">
        <w:t xml:space="preserve"> и </w:t>
      </w:r>
      <w:r w:rsidR="003F08F1">
        <w:t>Альфред Адлер</w:t>
      </w:r>
      <w:r w:rsidR="001540FC">
        <w:t xml:space="preserve">. </w:t>
      </w:r>
      <w:r w:rsidR="00034FD8">
        <w:t xml:space="preserve"> Ну да ладно, вот мы открываем двери аэропорта и погружаемся в маленький мир под названием Вена.</w:t>
      </w:r>
    </w:p>
    <w:p w:rsidR="00034FD8" w:rsidRDefault="00034FD8" w:rsidP="00407500">
      <w:pPr>
        <w:ind w:firstLine="426"/>
        <w:jc w:val="both"/>
      </w:pPr>
      <w:r>
        <w:t xml:space="preserve">Центр города уже заполнили десятки экскурсионных групп. Проходя по </w:t>
      </w:r>
      <w:r w:rsidR="00891DA8">
        <w:t>улицам,</w:t>
      </w:r>
      <w:r>
        <w:t xml:space="preserve"> слышатся традиционные рассказы местных гидов о древнем соборе святого Штефана, о великой императорской династии Габсбургов и дворце Хофбург, но от них вы не услышите </w:t>
      </w:r>
      <w:r w:rsidR="003B3E03">
        <w:t xml:space="preserve">о тех </w:t>
      </w:r>
      <w:r w:rsidR="00407500">
        <w:t>тайна,</w:t>
      </w:r>
      <w:r w:rsidR="003B3E03">
        <w:t xml:space="preserve"> которыми наполнена Вена. О них не рассказывают обычным туристам, спокойно разгуливающим по такой романтичной и, на первый вз</w:t>
      </w:r>
      <w:r w:rsidR="00891DA8">
        <w:t>г</w:t>
      </w:r>
      <w:r w:rsidR="003B3E03">
        <w:t>ляд, милой и открытой Вене.</w:t>
      </w:r>
      <w:r w:rsidR="00891DA8">
        <w:t xml:space="preserve"> Она просто наполнена скрытыми посланиями, всяческими секретами, тайными знаками просто кричащими </w:t>
      </w:r>
      <w:r w:rsidR="002C3A72">
        <w:t>про</w:t>
      </w:r>
      <w:r w:rsidR="00891DA8">
        <w:t xml:space="preserve"> загадк</w:t>
      </w:r>
      <w:r w:rsidR="002C3A72">
        <w:t>и</w:t>
      </w:r>
      <w:r w:rsidR="00891DA8">
        <w:t xml:space="preserve"> истории и современности, громче, чем самые яркие рекламные посты и бигборды. К счастью мы не пройдем мимо всего </w:t>
      </w:r>
      <w:r w:rsidR="00407500">
        <w:t>этого,</w:t>
      </w:r>
      <w:r w:rsidR="00891DA8">
        <w:t xml:space="preserve"> так как нам поможет </w:t>
      </w:r>
      <w:r w:rsidR="00407500">
        <w:t>во всем разобраться историк и профессиональный гид Габриеле Лукаш, которая как раз и занимается изучением загадок Вены.</w:t>
      </w:r>
    </w:p>
    <w:p w:rsidR="00407500" w:rsidRDefault="00407500" w:rsidP="00407500">
      <w:pPr>
        <w:ind w:firstLine="426"/>
        <w:jc w:val="both"/>
      </w:pPr>
      <w:r>
        <w:t xml:space="preserve">Мы находимся  у центрального входа в церковь Ордена миноритов и именно здесь мы </w:t>
      </w:r>
      <w:r w:rsidR="002C3A72">
        <w:t xml:space="preserve">как никогда близко </w:t>
      </w:r>
      <w:r>
        <w:t>к разгадке кода да Винчи, а вернее даже четырёх зашифрованных в созданной Леонардом да Винчи фреске «Тайная вечеря»,</w:t>
      </w:r>
      <w:r w:rsidR="00F67EF9">
        <w:t xml:space="preserve"> которая находится в соборе Санта-Мария деле </w:t>
      </w:r>
      <w:r w:rsidR="00BA229E">
        <w:t>Грации</w:t>
      </w:r>
      <w:r w:rsidR="00F67EF9">
        <w:t xml:space="preserve"> в Милане. Но тут в Вене всего в нескольких метрах от бывшей резиденции Хофбуррг – находится точная копия этой </w:t>
      </w:r>
      <w:r w:rsidR="00262622">
        <w:t>фрески</w:t>
      </w:r>
      <w:r w:rsidR="00AB38C5">
        <w:t xml:space="preserve">, превосходящей по сохранности и яркости красок и тем самым по близости к разгадке </w:t>
      </w:r>
      <w:r w:rsidR="00262622">
        <w:t>истинного</w:t>
      </w:r>
      <w:r w:rsidR="00AB38C5">
        <w:t xml:space="preserve"> секрета гения, оригинал. Двадцатитонная мозаика, четыре с половиной на девять метров, состоящая из 12 пластин, на которых находятся десять тысяч маленьких разноцветных камней, размер которых от одного до нескольких миллиметров. </w:t>
      </w:r>
    </w:p>
    <w:p w:rsidR="00AB38C5" w:rsidRDefault="00AB38C5" w:rsidP="00262622">
      <w:pPr>
        <w:jc w:val="both"/>
      </w:pPr>
      <w:r>
        <w:rPr>
          <w:noProof/>
          <w:lang w:eastAsia="ru-RU"/>
        </w:rPr>
        <w:drawing>
          <wp:inline distT="0" distB="0" distL="0" distR="0">
            <wp:extent cx="5857875" cy="3283770"/>
            <wp:effectExtent l="19050" t="0" r="0" b="0"/>
            <wp:docPr id="1" name="Рисунок 0" descr="abendma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ndmah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690" cy="328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500" w:rsidRDefault="00262622" w:rsidP="00407500">
      <w:pPr>
        <w:ind w:firstLine="426"/>
        <w:jc w:val="both"/>
        <w:rPr>
          <w:rFonts w:ascii="Trebuchet MS" w:hAnsi="Trebuchet MS"/>
          <w:color w:val="000000"/>
          <w:sz w:val="21"/>
          <w:szCs w:val="21"/>
          <w:shd w:val="clear" w:color="auto" w:fill="F8F8F8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8F8F8"/>
        </w:rPr>
        <w:t xml:space="preserve">                </w:t>
      </w:r>
      <w:r w:rsidR="002C3A72">
        <w:rPr>
          <w:rFonts w:ascii="Trebuchet MS" w:hAnsi="Trebuchet MS"/>
          <w:color w:val="000000"/>
          <w:sz w:val="21"/>
          <w:szCs w:val="21"/>
          <w:shd w:val="clear" w:color="auto" w:fill="F8F8F8"/>
        </w:rPr>
        <w:t xml:space="preserve">                             </w:t>
      </w:r>
      <w:r>
        <w:rPr>
          <w:rFonts w:ascii="Trebuchet MS" w:hAnsi="Trebuchet MS"/>
          <w:color w:val="000000"/>
          <w:sz w:val="21"/>
          <w:szCs w:val="21"/>
          <w:shd w:val="clear" w:color="auto" w:fill="F8F8F8"/>
        </w:rPr>
        <w:t xml:space="preserve">  </w:t>
      </w:r>
      <w:r w:rsidR="002C3A72">
        <w:rPr>
          <w:rFonts w:ascii="Trebuchet MS" w:hAnsi="Trebuchet MS"/>
          <w:color w:val="000000"/>
          <w:sz w:val="21"/>
          <w:szCs w:val="21"/>
          <w:shd w:val="clear" w:color="auto" w:fill="F8F8F8"/>
        </w:rPr>
        <w:t xml:space="preserve">Мозаика </w:t>
      </w:r>
      <w:r w:rsidR="002C3A72">
        <w:t>«Тайная вечеря»</w:t>
      </w:r>
    </w:p>
    <w:p w:rsidR="00262622" w:rsidRDefault="00262622" w:rsidP="00407500">
      <w:pPr>
        <w:ind w:firstLine="426"/>
        <w:jc w:val="both"/>
      </w:pPr>
      <w:r>
        <w:lastRenderedPageBreak/>
        <w:t xml:space="preserve">Создана венская мозаика итальянским художником Джакомо Рафаэли в 1814 году. Фреску в 1805 году у </w:t>
      </w:r>
      <w:r w:rsidR="00CF5596">
        <w:t>Рафаэли заказал</w:t>
      </w:r>
      <w:r>
        <w:t xml:space="preserve"> Наполеон, но когда она была готова он уже не смог её выкупить и ему помог его тесть</w:t>
      </w:r>
      <w:r w:rsidR="00CF5596">
        <w:t>,</w:t>
      </w:r>
      <w:r>
        <w:t xml:space="preserve"> император Франц</w:t>
      </w:r>
      <w:r w:rsidR="00CF5596">
        <w:t>,</w:t>
      </w:r>
      <w:r>
        <w:t xml:space="preserve"> который вскоре и подарил её общине миноритов.</w:t>
      </w:r>
    </w:p>
    <w:p w:rsidR="00407500" w:rsidRDefault="00CF5596" w:rsidP="00CF5596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040380"/>
            <wp:effectExtent l="19050" t="0" r="3175" b="0"/>
            <wp:docPr id="2" name="Рисунок 1" descr="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an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E03" w:rsidRDefault="00CF5596" w:rsidP="00CF5596">
      <w:pPr>
        <w:ind w:firstLine="426"/>
        <w:jc w:val="center"/>
        <w:rPr>
          <w:rFonts w:ascii="Trebuchet MS" w:hAnsi="Trebuchet MS"/>
          <w:color w:val="000000"/>
          <w:sz w:val="21"/>
          <w:szCs w:val="21"/>
          <w:shd w:val="clear" w:color="auto" w:fill="F8F8F8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8F8F8"/>
        </w:rPr>
        <w:t>Миланская фреска Леонардо после реставрации</w:t>
      </w:r>
    </w:p>
    <w:p w:rsidR="00CF5596" w:rsidRDefault="00CF5596" w:rsidP="006D00A4">
      <w:pPr>
        <w:ind w:firstLine="426"/>
        <w:jc w:val="both"/>
      </w:pPr>
      <w:r>
        <w:t xml:space="preserve">Относительно самой фрески, ещё при жизни да Винчи краски на ней потускнели, и уже с семнадцатого века оригинал перетерпел немало реставраций и далеко не всегда удачных. К тому же на оригинале </w:t>
      </w:r>
      <w:r w:rsidR="00DB393A">
        <w:t>утрачена</w:t>
      </w:r>
      <w:r>
        <w:t xml:space="preserve"> центральная часть с изображением ног Иисуса, так как там сделан дверной проём.</w:t>
      </w:r>
      <w:r w:rsidR="00DB393A">
        <w:t xml:space="preserve"> А копия в Вене идеально сохранилась и именно она может поведать замысел гения.</w:t>
      </w:r>
    </w:p>
    <w:p w:rsidR="00DB393A" w:rsidRDefault="00DB393A" w:rsidP="006D00A4">
      <w:pPr>
        <w:ind w:firstLine="426"/>
        <w:jc w:val="both"/>
      </w:pPr>
      <w:r>
        <w:t xml:space="preserve">Современные исследователи </w:t>
      </w:r>
      <w:r w:rsidR="002C3A72">
        <w:t>согласны</w:t>
      </w:r>
      <w:r>
        <w:t xml:space="preserve"> в том, что в картине минимум четыре кода или тайны на которые нет ответа. Самая первая это «кто же все</w:t>
      </w:r>
      <w:r w:rsidR="006B7D20">
        <w:t>-</w:t>
      </w:r>
      <w:r>
        <w:t xml:space="preserve">таки изображен </w:t>
      </w:r>
      <w:r w:rsidR="006B7D20">
        <w:t>на полотне с лева от Иисуса</w:t>
      </w:r>
      <w:r>
        <w:t>»</w:t>
      </w:r>
      <w:r w:rsidR="006B7D20">
        <w:t>. Может это Иоанн, но тогда почему он столь женственен? А, может</w:t>
      </w:r>
      <w:r w:rsidR="00BA229E">
        <w:t>,</w:t>
      </w:r>
      <w:r w:rsidR="006B7D20">
        <w:t xml:space="preserve"> все</w:t>
      </w:r>
      <w:r w:rsidR="00BA229E">
        <w:t>-</w:t>
      </w:r>
      <w:r w:rsidR="006B7D20">
        <w:t xml:space="preserve">таки правы романисты и это изображена Мария Магдалина, но </w:t>
      </w:r>
      <w:r w:rsidR="002C3A72">
        <w:t xml:space="preserve">тогда </w:t>
      </w:r>
      <w:r w:rsidR="00BA229E">
        <w:t>где,</w:t>
      </w:r>
      <w:r w:rsidR="002C3A72">
        <w:t xml:space="preserve"> же сам</w:t>
      </w:r>
      <w:r w:rsidR="006B7D20">
        <w:t xml:space="preserve"> Иоанн</w:t>
      </w:r>
      <w:r w:rsidR="00BA229E">
        <w:t xml:space="preserve"> тогда</w:t>
      </w:r>
      <w:r w:rsidR="006B7D20">
        <w:t>?</w:t>
      </w:r>
    </w:p>
    <w:p w:rsidR="006B7D20" w:rsidRDefault="006B7D20" w:rsidP="006B7D20">
      <w:r>
        <w:rPr>
          <w:noProof/>
          <w:lang w:eastAsia="ru-RU"/>
        </w:rPr>
        <w:drawing>
          <wp:inline distT="0" distB="0" distL="0" distR="0">
            <wp:extent cx="4829175" cy="2987624"/>
            <wp:effectExtent l="19050" t="0" r="9525" b="0"/>
            <wp:docPr id="3" name="Рисунок 2" descr="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5617" cy="299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60" w:rsidRDefault="006B7D20" w:rsidP="006B7D20">
      <w:r>
        <w:lastRenderedPageBreak/>
        <w:t xml:space="preserve">                                               Фрагмент мозаики персона слева от Иисуса</w:t>
      </w:r>
    </w:p>
    <w:p w:rsidR="00976060" w:rsidRDefault="00AE60A0" w:rsidP="00976060">
      <w:pPr>
        <w:ind w:firstLine="426"/>
      </w:pPr>
      <w:r>
        <w:t>Версия о Марии выглядит привлекательнее ещё и за то, что её можно связать с легендой о Святом Граале. Но той чаши, из которой причащались апостолы (и в которую впоследствии собрали кровь Христа) на полотне нет.</w:t>
      </w:r>
      <w:r w:rsidR="00976060">
        <w:t xml:space="preserve"> И мы можем предположить, что да Винчи изобразил Святой Грааль в виде заваражительной девушки, еще и намекая на возможные брачные узы с Марией.</w:t>
      </w:r>
    </w:p>
    <w:tbl>
      <w:tblPr>
        <w:tblStyle w:val="a5"/>
        <w:tblW w:w="0" w:type="auto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/>
      </w:tblPr>
      <w:tblGrid>
        <w:gridCol w:w="3227"/>
        <w:gridCol w:w="6344"/>
      </w:tblGrid>
      <w:tr w:rsidR="001F672E" w:rsidTr="00E222E7">
        <w:tc>
          <w:tcPr>
            <w:tcW w:w="3227" w:type="dxa"/>
          </w:tcPr>
          <w:p w:rsidR="001F672E" w:rsidRDefault="004949EC" w:rsidP="00720E52">
            <w:r>
              <w:rPr>
                <w:noProof/>
                <w:lang w:eastAsia="ru-RU"/>
              </w:rPr>
              <w:drawing>
                <wp:inline distT="0" distB="0" distL="0" distR="0">
                  <wp:extent cx="1878724" cy="2724150"/>
                  <wp:effectExtent l="19050" t="0" r="7226" b="0"/>
                  <wp:docPr id="5" name="Рисунок 4" descr="leonar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onardo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106" cy="272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1F672E" w:rsidRDefault="004949EC" w:rsidP="00720E52">
            <w:pPr>
              <w:jc w:val="both"/>
            </w:pPr>
            <w:r>
              <w:t xml:space="preserve">Ещё одно послание читается по расположению апостолов, которые, по мнению многих учёных, расположены в соответствии с зодиакальными знаками и четырьмя основными темпераментами. Читается оно справа налево. Первый это Симон, рожденный под знаком Овна. После него следует Иуда Фаддея (не </w:t>
            </w:r>
            <w:r w:rsidR="002C3A72">
              <w:t>пере</w:t>
            </w:r>
            <w:r>
              <w:t>пута</w:t>
            </w:r>
            <w:r w:rsidR="002C3A72">
              <w:t xml:space="preserve">йте </w:t>
            </w:r>
            <w:r>
              <w:t xml:space="preserve">с Иудой Искариотом). Если сравнить его с автопортретом да Винчи можно увидеть удивительное сходств, да и день рождения Леонардо 15 апреля приходится на знак Тельца. </w:t>
            </w:r>
            <w:r w:rsidR="00720E52">
              <w:t>Иоанну</w:t>
            </w:r>
            <w:r>
              <w:t xml:space="preserve"> </w:t>
            </w:r>
            <w:r w:rsidR="00720E52">
              <w:t>соответственно</w:t>
            </w:r>
            <w:r>
              <w:t xml:space="preserve"> знак Весов, который находится под покровительством Венеры</w:t>
            </w:r>
            <w:r w:rsidR="00720E52">
              <w:t>. В этом случае,  это может все-таки Мария Магдалина, в образе Венеры? Да запутанная история.</w:t>
            </w:r>
          </w:p>
          <w:p w:rsidR="00720E52" w:rsidRDefault="00720E52" w:rsidP="002C3A72">
            <w:pPr>
              <w:jc w:val="both"/>
            </w:pPr>
            <w:r>
              <w:t xml:space="preserve">     И продолжая рассматривать </w:t>
            </w:r>
            <w:r w:rsidR="002C3A72">
              <w:t>фреску</w:t>
            </w:r>
            <w:r>
              <w:t xml:space="preserve"> в  венской церкви, взяв в руки обычный театральный бинокль, мы обнаруживаем третье послание. Оно заключается в центральной точке, которая попадает вовсе не на лоб Иисуса, а на </w:t>
            </w:r>
            <w:r w:rsidR="00BA229E">
              <w:t>него</w:t>
            </w:r>
            <w:r>
              <w:t xml:space="preserve"> правый весок. </w:t>
            </w:r>
            <w:r w:rsidR="00E222E7">
              <w:t xml:space="preserve">Это </w:t>
            </w:r>
          </w:p>
        </w:tc>
      </w:tr>
      <w:tr w:rsidR="00720E52" w:rsidTr="00E222E7">
        <w:tblPrEx>
          <w:tblLook w:val="0000"/>
        </w:tblPrEx>
        <w:trPr>
          <w:gridAfter w:val="1"/>
          <w:wAfter w:w="6344" w:type="dxa"/>
          <w:trHeight w:val="405"/>
        </w:trPr>
        <w:tc>
          <w:tcPr>
            <w:tcW w:w="3227" w:type="dxa"/>
          </w:tcPr>
          <w:p w:rsidR="00720E52" w:rsidRDefault="00720E52" w:rsidP="00720E52">
            <w:r>
              <w:t xml:space="preserve">         Автопортрет Леонардо</w:t>
            </w:r>
          </w:p>
        </w:tc>
      </w:tr>
    </w:tbl>
    <w:p w:rsidR="006D00A4" w:rsidRDefault="00E222E7" w:rsidP="00E222E7">
      <w:pPr>
        <w:jc w:val="both"/>
      </w:pPr>
      <w:r>
        <w:t xml:space="preserve">было обнаружено при реставрации миланской фрески: на правом виске было обнаружено, углубление, которое осталось после натяжения вспомогательных линий. Но дело тут еще в </w:t>
      </w:r>
      <w:r w:rsidR="00BA229E">
        <w:t>том,</w:t>
      </w:r>
      <w:r>
        <w:t xml:space="preserve"> что на итальянском языке слово </w:t>
      </w:r>
      <w:r>
        <w:rPr>
          <w:i/>
          <w:iCs/>
          <w:color w:val="000000"/>
          <w:shd w:val="clear" w:color="auto" w:fill="F8F8F8"/>
        </w:rPr>
        <w:t xml:space="preserve">tempio </w:t>
      </w:r>
      <w:r w:rsidRPr="00E222E7">
        <w:t>означает храм</w:t>
      </w:r>
      <w:r>
        <w:t xml:space="preserve">, а очень похоже по звучанию слово </w:t>
      </w:r>
      <w:r>
        <w:rPr>
          <w:i/>
          <w:iCs/>
          <w:color w:val="000000"/>
          <w:shd w:val="clear" w:color="auto" w:fill="F8F8F8"/>
        </w:rPr>
        <w:t xml:space="preserve">tempia – </w:t>
      </w:r>
      <w:r w:rsidRPr="00E222E7">
        <w:t>висок</w:t>
      </w:r>
      <w:r>
        <w:t xml:space="preserve">. И может в этой игре слов закодировано ещё одно послание мастера, </w:t>
      </w:r>
      <w:r w:rsidR="008B6FF8">
        <w:t>мол,</w:t>
      </w:r>
      <w:r>
        <w:t xml:space="preserve"> Иисус – это храм, а </w:t>
      </w:r>
      <w:r w:rsidR="00BA229E">
        <w:t>Мария,</w:t>
      </w:r>
      <w:r>
        <w:t xml:space="preserve"> сидящая рядом это Святой Грааль?</w:t>
      </w:r>
    </w:p>
    <w:p w:rsidR="00E222E7" w:rsidRDefault="005E302E" w:rsidP="00E222E7">
      <w:pPr>
        <w:ind w:firstLine="426"/>
        <w:jc w:val="both"/>
      </w:pPr>
      <w:r>
        <w:t xml:space="preserve">И последний код был расшифрован музыковедом Джованни Мария Палом в 2007 году. Он наложил на фреску нотные линии, а за ноты взял хлеб, но не только лежащий на </w:t>
      </w:r>
      <w:r w:rsidR="00BA7A39">
        <w:t>столе,</w:t>
      </w:r>
      <w:r>
        <w:t xml:space="preserve"> но и тот который на разной высоте держали в руках апостолы. Вследствие этого он разглядел перед собой божественную музыку</w:t>
      </w:r>
      <w:r w:rsidR="00C062B4">
        <w:t>.</w:t>
      </w:r>
    </w:p>
    <w:p w:rsidR="00C062B4" w:rsidRDefault="00BA7A39" w:rsidP="00E222E7">
      <w:pPr>
        <w:ind w:firstLine="426"/>
        <w:jc w:val="both"/>
        <w:rPr>
          <w:color w:val="000000"/>
          <w:shd w:val="clear" w:color="auto" w:fill="F8F8F8"/>
        </w:rPr>
      </w:pPr>
      <w:r>
        <w:t>Отправляясь дальше по следам венского Святого Грааля</w:t>
      </w:r>
      <w:r w:rsidR="00BA229E">
        <w:t>,</w:t>
      </w:r>
      <w:r>
        <w:t xml:space="preserve"> мы попадаем в Светскую и Духовную Сокровищницу в </w:t>
      </w:r>
      <w:r w:rsidR="00BA229E">
        <w:t>Вене,</w:t>
      </w:r>
      <w:r>
        <w:t xml:space="preserve"> в которой, по преданию с </w:t>
      </w:r>
      <w:r w:rsidRPr="008B6FF8">
        <w:t xml:space="preserve">XVII века хранится </w:t>
      </w:r>
      <w:r w:rsidR="00BA229E" w:rsidRPr="008B6FF8">
        <w:t>экспонат,</w:t>
      </w:r>
      <w:r w:rsidRPr="008B6FF8">
        <w:t xml:space="preserve"> представляющий собой чашу</w:t>
      </w:r>
      <w:r w:rsidR="00BA229E">
        <w:t xml:space="preserve"> </w:t>
      </w:r>
      <w:r w:rsidRPr="008B6FF8">
        <w:t xml:space="preserve"> 58 сантиметров в диаметре, выполненную из цельного куска агата. В Вену чашу привезла в 1477 году Мария Бургундская, жена герцога Максимилиана Первого. И с тех пор она находится в собственности династии Габсбургов.</w:t>
      </w:r>
      <w:r w:rsidR="00E82F6D" w:rsidRPr="008B6FF8">
        <w:t xml:space="preserve"> С</w:t>
      </w:r>
      <w:r w:rsidR="00BA229E" w:rsidRPr="008B6FF8">
        <w:t xml:space="preserve"> </w:t>
      </w:r>
      <w:r w:rsidR="00BA229E">
        <w:t>с</w:t>
      </w:r>
      <w:r w:rsidR="00E82F6D" w:rsidRPr="008B6FF8">
        <w:t>емнадцатого века разные ученые изучали чашу, пытаясь разглядеть в камне какие-нибудь тайные письмена — или имя самого Христа. Однако совсем недавно разногласия утихли в связи с тем, что при видеосъемке в Сокровищнице, в частности самого Грааля, на мониторе, в прожилках агата, можно было ясно разглядеть буквы</w:t>
      </w:r>
      <w:r w:rsidR="00D43092" w:rsidRPr="008B6FF8">
        <w:t xml:space="preserve"> латинского алфавита, а в частности XRST. Пусть отсутствие гласных вас не смущает, ведь всем известно, что во многих тайнописей гласные буквы вообще отсутствуют.</w:t>
      </w:r>
    </w:p>
    <w:p w:rsidR="00BA7A39" w:rsidRDefault="00BA7A39" w:rsidP="00D43092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75898" cy="4114800"/>
            <wp:effectExtent l="19050" t="0" r="1002" b="0"/>
            <wp:docPr id="6" name="Рисунок 5" descr="gr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i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3883" cy="412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092" w:rsidRDefault="00D43092" w:rsidP="00D43092">
      <w:pPr>
        <w:ind w:firstLine="426"/>
        <w:jc w:val="both"/>
      </w:pPr>
      <w:r>
        <w:rPr>
          <w:rFonts w:ascii="Trebuchet MS" w:hAnsi="Trebuchet MS"/>
          <w:color w:val="000000"/>
          <w:sz w:val="21"/>
          <w:szCs w:val="21"/>
          <w:shd w:val="clear" w:color="auto" w:fill="F8F8F8"/>
        </w:rPr>
        <w:t xml:space="preserve">        </w:t>
      </w:r>
      <w:r w:rsidRPr="008B6FF8">
        <w:t>Светская и Духовная Сокровищница в Вене. Чаша Святой Граали.</w:t>
      </w:r>
    </w:p>
    <w:p w:rsidR="00420D0F" w:rsidRDefault="00D43092" w:rsidP="00420D0F">
      <w:pPr>
        <w:ind w:firstLine="426"/>
        <w:jc w:val="both"/>
      </w:pPr>
      <w:r>
        <w:t xml:space="preserve">Еще один экспонат в Сокровищнице это реликвия, подлинность которой подтвердила католическая церковь. Это «Плат Вероники». По приданию, Вероника дала Иисусу, идущему на Голгофу, платок, на котором </w:t>
      </w:r>
      <w:r w:rsidR="00134404">
        <w:t xml:space="preserve">потом проступили черты страдающего Иисуса. Приглядись и ты сам увидишь </w:t>
      </w:r>
      <w:r w:rsidR="00134404" w:rsidRPr="008B6FF8">
        <w:t xml:space="preserve">скорбное лицо с обострившимися чертами, у него один глаз полностью закрыт, а веко другого на половину открыто. Платок поселился в Сокровищнице в 1721 году от Катарины Савелли в качестве подарка Карлу Шестому.  </w:t>
      </w:r>
      <w:r w:rsidR="00134404">
        <w:t xml:space="preserve">«Плат Вероники» славится своими целебными свойствами, его до сих пор в случаях необходимости забирают из </w:t>
      </w:r>
      <w:r w:rsidR="00134404" w:rsidRPr="008B6FF8">
        <w:t>Сокровищницы члены Габсбургской династии.</w:t>
      </w:r>
      <w:r w:rsidR="00420D0F" w:rsidRPr="00420D0F">
        <w:t xml:space="preserve"> </w:t>
      </w:r>
    </w:p>
    <w:p w:rsidR="00420D0F" w:rsidRDefault="00420D0F" w:rsidP="00420D0F">
      <w:pPr>
        <w:ind w:firstLine="426"/>
        <w:jc w:val="both"/>
        <w:rPr>
          <w:color w:val="000000"/>
          <w:shd w:val="clear" w:color="auto" w:fill="F8F8F8"/>
        </w:rPr>
      </w:pPr>
      <w:r>
        <w:rPr>
          <w:noProof/>
          <w:lang w:eastAsia="ru-RU"/>
        </w:rPr>
        <w:drawing>
          <wp:inline distT="0" distB="0" distL="0" distR="0">
            <wp:extent cx="5010150" cy="2295525"/>
            <wp:effectExtent l="19050" t="0" r="0" b="0"/>
            <wp:docPr id="8" name="Рисунок 6" descr="l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ci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0411" cy="230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0F" w:rsidRPr="008B6FF8" w:rsidRDefault="00420D0F" w:rsidP="00420D0F">
      <w:pPr>
        <w:jc w:val="both"/>
      </w:pPr>
      <w:r w:rsidRPr="008B6FF8">
        <w:t xml:space="preserve">                         Светская и Духовная Сокровищница в Вене «Копье Судьбы»</w:t>
      </w:r>
    </w:p>
    <w:p w:rsidR="00D26F33" w:rsidRPr="008B6FF8" w:rsidRDefault="00D26F33" w:rsidP="00420D0F">
      <w:pPr>
        <w:ind w:firstLine="426"/>
        <w:jc w:val="both"/>
      </w:pPr>
      <w:r w:rsidRPr="008B6FF8">
        <w:lastRenderedPageBreak/>
        <w:t xml:space="preserve">Но на этом список постояльцев венской Сокровищницы не заканчивается. Так же здесь хранится святая реликвия «Копьё Судьбы», с помощью которого римский солдат </w:t>
      </w:r>
      <w:r w:rsidR="00420D0F" w:rsidRPr="008B6FF8">
        <w:t xml:space="preserve">пронзил сердце Иисуса. </w:t>
      </w:r>
      <w:r w:rsidRPr="008B6FF8">
        <w:t xml:space="preserve"> А ещё и гвоздь с того самого креста</w:t>
      </w:r>
      <w:r w:rsidR="00420D0F" w:rsidRPr="008B6FF8">
        <w:t>,</w:t>
      </w:r>
      <w:r w:rsidRPr="008B6FF8">
        <w:t xml:space="preserve"> на котором он был распят.</w:t>
      </w:r>
      <w:r w:rsidR="008B6FF8" w:rsidRPr="008B6FF8">
        <w:t xml:space="preserve"> Ну и последний стоящий экспонат это корона императоров Священной Римской империи, которая является символом божественного происхождения их власти.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6"/>
        <w:gridCol w:w="5725"/>
      </w:tblGrid>
      <w:tr w:rsidR="00B62594" w:rsidTr="00B62594">
        <w:tc>
          <w:tcPr>
            <w:tcW w:w="3846" w:type="dxa"/>
          </w:tcPr>
          <w:p w:rsidR="00B62594" w:rsidRDefault="00B62594" w:rsidP="00E222E7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0" cy="3000375"/>
                  <wp:effectExtent l="19050" t="0" r="0" b="0"/>
                  <wp:docPr id="10" name="Рисунок 8" descr="augustinerkir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gustinerkirche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vMerge w:val="restart"/>
          </w:tcPr>
          <w:p w:rsidR="00BB3347" w:rsidRDefault="00B62594" w:rsidP="00BB3347">
            <w:pPr>
              <w:jc w:val="both"/>
            </w:pPr>
            <w:r>
              <w:t xml:space="preserve">Далее пройдя по площади Йозефплатц на юг, </w:t>
            </w:r>
            <w:r w:rsidRPr="00B62594">
              <w:t>по улице Аугустинерштрассе</w:t>
            </w:r>
            <w:r>
              <w:t xml:space="preserve"> мы увидим церковь </w:t>
            </w:r>
            <w:r w:rsidRPr="00B62594">
              <w:t>Аугустинеркирхе</w:t>
            </w:r>
            <w:r>
              <w:t xml:space="preserve">, принадлежащую к монастырю Ордена августинцев. Раньше здесь проводили обряды венчания члены императорской семьи. В 1736 году Мария Терезия обвенчалась с </w:t>
            </w:r>
            <w:r w:rsidR="00171759">
              <w:t>Францем</w:t>
            </w:r>
            <w:r>
              <w:t xml:space="preserve"> Стефаном Лотарингским, </w:t>
            </w:r>
            <w:r w:rsidR="00171759">
              <w:t xml:space="preserve">в 1810 заочно обручили Наполеона с австрийской принцессой Марией Луизой, и в 1854 году состоялось бракосочетание Франца </w:t>
            </w:r>
            <w:r>
              <w:t xml:space="preserve"> </w:t>
            </w:r>
            <w:r w:rsidR="00171759">
              <w:t xml:space="preserve">Иосифа и Элизабет Австрийской. </w:t>
            </w:r>
            <w:r w:rsidR="00171759" w:rsidRPr="00B62594">
              <w:t>Аугустинеркирхе</w:t>
            </w:r>
            <w:r w:rsidR="00171759">
              <w:t xml:space="preserve"> славится своей часовней под названием Лорето. Перед входом в неё </w:t>
            </w:r>
            <w:r w:rsidR="00BA229E">
              <w:t>расположена</w:t>
            </w:r>
            <w:r w:rsidR="00171759">
              <w:t xml:space="preserve"> картина М. Ротмайра с изображением Марии Магдалины. Впрочем и сама часовня получила своё имя в</w:t>
            </w:r>
            <w:r w:rsidR="000920FB">
              <w:t xml:space="preserve"> </w:t>
            </w:r>
            <w:r w:rsidR="00171759">
              <w:t xml:space="preserve">честь скульптуры мадонны, которую установили по </w:t>
            </w:r>
            <w:r w:rsidR="000920FB">
              <w:t>приказу</w:t>
            </w:r>
            <w:r w:rsidR="00171759">
              <w:t xml:space="preserve"> Элеон</w:t>
            </w:r>
            <w:r w:rsidR="000920FB">
              <w:t>оры Гонзаги, жены императора Фердинанда Второго. Она является копией Чёрной мадонны из Лорето.</w:t>
            </w:r>
            <w:r w:rsidR="00BB3347">
              <w:t xml:space="preserve"> Историки не могут однозначно </w:t>
            </w:r>
            <w:r w:rsidR="00BA229E">
              <w:t>сказать,</w:t>
            </w:r>
            <w:r w:rsidR="00BB3347">
              <w:t xml:space="preserve"> почему в средние века были так популярны портреты богоматери с чёрной кожей. Скульпторов   Чёрной   мадонны    встречаются    по   всей </w:t>
            </w:r>
          </w:p>
        </w:tc>
      </w:tr>
      <w:tr w:rsidR="00B62594" w:rsidTr="00B62594">
        <w:tc>
          <w:tcPr>
            <w:tcW w:w="3846" w:type="dxa"/>
          </w:tcPr>
          <w:p w:rsidR="00B62594" w:rsidRDefault="00B62594" w:rsidP="00E222E7">
            <w:pPr>
              <w:jc w:val="both"/>
            </w:pPr>
            <w:r w:rsidRPr="00B62594">
              <w:t xml:space="preserve">           </w:t>
            </w:r>
            <w:r>
              <w:t xml:space="preserve">     </w:t>
            </w:r>
            <w:r w:rsidRPr="00B62594">
              <w:t xml:space="preserve">   Аугустинеркирхе</w:t>
            </w:r>
          </w:p>
        </w:tc>
        <w:tc>
          <w:tcPr>
            <w:tcW w:w="5725" w:type="dxa"/>
            <w:vMerge/>
          </w:tcPr>
          <w:p w:rsidR="00B62594" w:rsidRDefault="00B62594" w:rsidP="00E222E7">
            <w:pPr>
              <w:jc w:val="both"/>
            </w:pPr>
          </w:p>
        </w:tc>
      </w:tr>
    </w:tbl>
    <w:p w:rsidR="00DB393A" w:rsidRDefault="00BB3347" w:rsidP="00BB3347">
      <w:pPr>
        <w:jc w:val="both"/>
      </w:pPr>
      <w:r>
        <w:t xml:space="preserve">Европе. Как известно по христианским обычаям с каждым апостолом и святым связаны свои индивидуальные атрибуты, которые необходимы для написания </w:t>
      </w:r>
      <w:r w:rsidR="00CB7C03">
        <w:t>портрета святого. У Марии это распущенные волосы, синий плащ и красное платье. Так вот, ученые исследующие культ Марии Магдалины заявляют, что атрибуты Чёрных мадонн показывают нам на то, что перед ними не Богоматерь, а сама Мария Магдалина.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5"/>
        <w:gridCol w:w="2946"/>
      </w:tblGrid>
      <w:tr w:rsidR="00CB7C03" w:rsidTr="00CB7C03">
        <w:tc>
          <w:tcPr>
            <w:tcW w:w="6625" w:type="dxa"/>
          </w:tcPr>
          <w:p w:rsidR="00CB7C03" w:rsidRDefault="00CB7C03" w:rsidP="00BB3347">
            <w:pPr>
              <w:jc w:val="both"/>
            </w:pPr>
            <w:r>
              <w:t xml:space="preserve">       Венская Черная мадонна довольно не</w:t>
            </w:r>
            <w:r w:rsidR="00FB635F">
              <w:t xml:space="preserve"> </w:t>
            </w:r>
            <w:r>
              <w:t>похожа</w:t>
            </w:r>
            <w:r w:rsidR="00FB635F">
              <w:t xml:space="preserve"> на подлинник мадонны из Лорето: это вообще не копия, а совсем иное изображение. Но чьё? Красный плащ, распущенные волосы указывают на образ не Богоматери, а больше на образ Марии Магдалины, и получается что у нее на руках не Иисус, а ребенок Иисуса?</w:t>
            </w:r>
          </w:p>
          <w:p w:rsidR="00FB635F" w:rsidRDefault="00FB635F" w:rsidP="00BB3347">
            <w:pPr>
              <w:jc w:val="both"/>
            </w:pPr>
            <w:r>
              <w:t xml:space="preserve">      К этой статуи относились особо. Был обычай, при рождении нового принца из династии </w:t>
            </w:r>
            <w:r w:rsidRPr="00FB635F">
              <w:t>Габсбургов</w:t>
            </w:r>
            <w:r>
              <w:t xml:space="preserve"> младенца взвешивали и равный, по весу, золотой слиток жертвовали церкви.</w:t>
            </w:r>
          </w:p>
          <w:p w:rsidR="00FB635F" w:rsidRDefault="00FB635F" w:rsidP="00D7223C">
            <w:pPr>
              <w:jc w:val="both"/>
            </w:pPr>
            <w:r>
              <w:t xml:space="preserve">      Более этого, в часовне Лорето</w:t>
            </w:r>
            <w:r w:rsidR="00A71BC2">
              <w:t xml:space="preserve">, у ног Чёрной мадонны, хранятся, в серебряных урнах, сердца правителей Габсбургойской династии. </w:t>
            </w:r>
            <w:r w:rsidR="00BA229E">
              <w:t>Например,</w:t>
            </w:r>
            <w:r w:rsidR="00A71BC2">
              <w:t xml:space="preserve"> здесь хранится сердце герцога Рейхштадтского</w:t>
            </w:r>
            <w:r w:rsidR="00980A3E">
              <w:t xml:space="preserve">, он умер молодым и был похоронен в Вене, но 1940 году Гитлер приказал перевезти тело во Францию. На счет других органов династии Габсбургов, то они и сейчас хранятся в катакомбах собора Штефана, в часовне, построенной в 1363 году по приказу Рудольфа Четвертого. Сами тела усопших членов семьи Габсбургов захоронены в Императорской усыпальнице монастыря Ордена капуцинов. Тут их 146 человек. Тут покоится тело Марии Терезии в общем, двойном саркофаге с Императором </w:t>
            </w:r>
            <w:r w:rsidR="00BA229E">
              <w:t>Францем</w:t>
            </w:r>
            <w:r w:rsidR="00980A3E">
              <w:t>, и рядышком</w:t>
            </w:r>
            <w:r w:rsidR="00D7223C">
              <w:t xml:space="preserve"> скромное надгробие</w:t>
            </w:r>
            <w:r w:rsidR="00980A3E">
              <w:t xml:space="preserve"> </w:t>
            </w:r>
            <w:r w:rsidR="00D7223C">
              <w:t xml:space="preserve">их сына Иосифа Второго. </w:t>
            </w:r>
          </w:p>
        </w:tc>
        <w:tc>
          <w:tcPr>
            <w:tcW w:w="2946" w:type="dxa"/>
          </w:tcPr>
          <w:p w:rsidR="00CB7C03" w:rsidRDefault="00CB7C03" w:rsidP="00BB3347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3590925"/>
                  <wp:effectExtent l="19050" t="0" r="0" b="0"/>
                  <wp:docPr id="11" name="Рисунок 10" descr="black-mado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-madonna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C03" w:rsidTr="00CB7C03">
        <w:tc>
          <w:tcPr>
            <w:tcW w:w="6625" w:type="dxa"/>
          </w:tcPr>
          <w:p w:rsidR="00CB7C03" w:rsidRDefault="00CB7C03" w:rsidP="00BB3347">
            <w:pPr>
              <w:jc w:val="both"/>
            </w:pPr>
          </w:p>
        </w:tc>
        <w:tc>
          <w:tcPr>
            <w:tcW w:w="2946" w:type="dxa"/>
          </w:tcPr>
          <w:p w:rsidR="00CB7C03" w:rsidRDefault="00CB7C03" w:rsidP="00BB3347">
            <w:pPr>
              <w:jc w:val="both"/>
            </w:pPr>
            <w:r>
              <w:t xml:space="preserve">          Черная мадонна</w:t>
            </w:r>
          </w:p>
        </w:tc>
      </w:tr>
    </w:tbl>
    <w:p w:rsidR="00CB7C03" w:rsidRDefault="00892D5D" w:rsidP="00D7223C">
      <w:pPr>
        <w:ind w:firstLine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lastRenderedPageBreak/>
        <w:t xml:space="preserve">Конечно же, мы не пройдем мимо резиденции великого магистра Тевтонского ордена. Он был основан в двенадцатом веке с целью присмотра за больными и раненными во время третьего Крестового похода. В него могли вступать только дворяне. Влияние ордена в основном </w:t>
      </w:r>
      <w:r w:rsidR="003267AD">
        <w:t>расширялось</w:t>
      </w:r>
      <w:r>
        <w:t xml:space="preserve">   на Восточную Пруссию и Прибалтику. Вспомним, что в апреле 1241 года с войском этого самого </w:t>
      </w:r>
      <w:r w:rsidR="003267AD">
        <w:t>ордена</w:t>
      </w:r>
      <w:r>
        <w:t xml:space="preserve"> и сражался Александр Невский на Чудском озере</w:t>
      </w:r>
      <w:r w:rsidR="003267AD">
        <w:t>. В 1834 году орден перенёс свою штаб квартиру в Вену, а в 1938 году после присоединения Австрии к Германии (</w:t>
      </w:r>
      <w:r w:rsidR="003267A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Независимость Австрии была восстановлена в апреле</w:t>
      </w:r>
      <w:r w:rsidR="003267A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267AD">
        <w:rPr>
          <w:rFonts w:ascii="Arial" w:hAnsi="Arial" w:cs="Arial"/>
          <w:sz w:val="20"/>
          <w:szCs w:val="20"/>
          <w:shd w:val="clear" w:color="auto" w:fill="FFFFFF"/>
        </w:rPr>
        <w:t>1945 года)</w:t>
      </w:r>
      <w:r w:rsidR="00BA229E">
        <w:rPr>
          <w:rFonts w:ascii="Arial" w:hAnsi="Arial" w:cs="Arial"/>
          <w:sz w:val="20"/>
          <w:szCs w:val="20"/>
          <w:shd w:val="clear" w:color="auto" w:fill="FFFFFF"/>
        </w:rPr>
        <w:t>, н</w:t>
      </w:r>
      <w:r w:rsidR="003267AD">
        <w:rPr>
          <w:rFonts w:ascii="Arial" w:hAnsi="Arial" w:cs="Arial"/>
          <w:sz w:val="20"/>
          <w:szCs w:val="20"/>
          <w:shd w:val="clear" w:color="auto" w:fill="FFFFFF"/>
        </w:rPr>
        <w:t>ацисты присвоили себе его земли и имущество.</w:t>
      </w:r>
    </w:p>
    <w:p w:rsidR="003267AD" w:rsidRDefault="00C0661A" w:rsidP="00D7223C">
      <w:pPr>
        <w:ind w:firstLine="426"/>
        <w:jc w:val="both"/>
      </w:pPr>
      <w:r>
        <w:t xml:space="preserve">И так же не будем забывать про ещё одну организацию – это Прелатура Святого Креста и Опус Деи, которую основал в 1928 году Священник Хосемарией Эскривой. Деяния организации </w:t>
      </w:r>
      <w:r w:rsidR="00BA229E">
        <w:t>в</w:t>
      </w:r>
      <w:r>
        <w:t xml:space="preserve">сё активнее работает по всему миру, находя все новых последователей особенно в молодёжной среде. </w:t>
      </w:r>
    </w:p>
    <w:p w:rsidR="008D6536" w:rsidRDefault="008D6536" w:rsidP="008D6536">
      <w:pPr>
        <w:jc w:val="both"/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12" name="Рисунок 11" descr="mas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n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61A" w:rsidRDefault="00C0661A" w:rsidP="00D7223C">
      <w:pPr>
        <w:ind w:firstLine="426"/>
        <w:jc w:val="both"/>
      </w:pPr>
      <w:r>
        <w:t xml:space="preserve">Прогуливаясь по Вене, рассматривая её достопримечательности, </w:t>
      </w:r>
      <w:r w:rsidR="008D6536">
        <w:t>вряд  ли</w:t>
      </w:r>
      <w:r>
        <w:t xml:space="preserve"> кто</w:t>
      </w:r>
      <w:r w:rsidR="008D6536">
        <w:t>-</w:t>
      </w:r>
      <w:r>
        <w:t xml:space="preserve">то </w:t>
      </w:r>
      <w:r w:rsidR="008D6536">
        <w:t>подумает,</w:t>
      </w:r>
      <w:r>
        <w:t xml:space="preserve"> что члены Опус Деи совсем рядом. </w:t>
      </w:r>
      <w:r w:rsidR="008D6536">
        <w:t>Заглянем в церковь святого Петра, которая выходит на центральную улицу Грабен, и очутимся в храме членов ордена. Это доказывают и книги, выставленные в витринах по истории организации, и портрет Хосемарии Эскривы, и листовки на разных языках с молитвами.</w:t>
      </w:r>
    </w:p>
    <w:p w:rsidR="008D6536" w:rsidRDefault="008D6536" w:rsidP="00D7223C">
      <w:pPr>
        <w:ind w:firstLine="426"/>
        <w:jc w:val="both"/>
      </w:pPr>
      <w:r>
        <w:t xml:space="preserve">Написанное здесь – малая доля истории Вены. Вена – город загадок и таен, которые тянутся из глубины веков и уживаются с современностью. </w:t>
      </w:r>
      <w:r w:rsidR="004A28BF">
        <w:t>Создавая гороскоп вены можно увидеть, что Вена находится в созвездии Близнецов, наверно, это и объясняет её двойств</w:t>
      </w:r>
      <w:r w:rsidR="00BA229E">
        <w:t>енную личность. С одной стороны</w:t>
      </w:r>
      <w:r w:rsidR="004A28BF">
        <w:t>, Вена открытый для всего мира светский город, а с другой наполненный множеством тайн, мистических знаков и древних посланий.</w:t>
      </w:r>
    </w:p>
    <w:p w:rsidR="00BA229E" w:rsidRDefault="00BA229E" w:rsidP="00D7223C">
      <w:pPr>
        <w:ind w:firstLine="426"/>
        <w:jc w:val="both"/>
      </w:pPr>
      <w:r>
        <w:t>Спасибо за внимание, буду рад вашим комментариям!!!</w:t>
      </w:r>
    </w:p>
    <w:p w:rsidR="004A28BF" w:rsidRDefault="004A28BF" w:rsidP="00D7223C">
      <w:pPr>
        <w:ind w:firstLine="426"/>
        <w:jc w:val="both"/>
      </w:pPr>
    </w:p>
    <w:p w:rsidR="00034FD8" w:rsidRDefault="00034FD8" w:rsidP="00034FD8">
      <w:pPr>
        <w:ind w:firstLine="426"/>
      </w:pPr>
    </w:p>
    <w:p w:rsidR="001540FC" w:rsidRDefault="001540FC" w:rsidP="00400A50">
      <w:pPr>
        <w:jc w:val="center"/>
      </w:pPr>
    </w:p>
    <w:sectPr w:rsidR="001540FC" w:rsidSect="0096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5E5"/>
    <w:rsid w:val="00034FD8"/>
    <w:rsid w:val="000920FB"/>
    <w:rsid w:val="00134404"/>
    <w:rsid w:val="001540FC"/>
    <w:rsid w:val="00171759"/>
    <w:rsid w:val="001F672E"/>
    <w:rsid w:val="0023217F"/>
    <w:rsid w:val="00262622"/>
    <w:rsid w:val="002C3A72"/>
    <w:rsid w:val="003267AD"/>
    <w:rsid w:val="003B3E03"/>
    <w:rsid w:val="003F08F1"/>
    <w:rsid w:val="00400A50"/>
    <w:rsid w:val="00407500"/>
    <w:rsid w:val="00420D0F"/>
    <w:rsid w:val="004949EC"/>
    <w:rsid w:val="004A28BF"/>
    <w:rsid w:val="005E302E"/>
    <w:rsid w:val="006B7D20"/>
    <w:rsid w:val="006D00A4"/>
    <w:rsid w:val="00720E52"/>
    <w:rsid w:val="0081158C"/>
    <w:rsid w:val="008445E5"/>
    <w:rsid w:val="00891DA8"/>
    <w:rsid w:val="00892D5D"/>
    <w:rsid w:val="008B6FF8"/>
    <w:rsid w:val="008D6536"/>
    <w:rsid w:val="009631A0"/>
    <w:rsid w:val="00976060"/>
    <w:rsid w:val="00980A3E"/>
    <w:rsid w:val="00A71BC2"/>
    <w:rsid w:val="00AB38C5"/>
    <w:rsid w:val="00AE60A0"/>
    <w:rsid w:val="00B62594"/>
    <w:rsid w:val="00BA229E"/>
    <w:rsid w:val="00BA7A39"/>
    <w:rsid w:val="00BB3347"/>
    <w:rsid w:val="00C062B4"/>
    <w:rsid w:val="00C0661A"/>
    <w:rsid w:val="00C81399"/>
    <w:rsid w:val="00CB7C03"/>
    <w:rsid w:val="00CF5596"/>
    <w:rsid w:val="00D26F33"/>
    <w:rsid w:val="00D43092"/>
    <w:rsid w:val="00D7223C"/>
    <w:rsid w:val="00DB393A"/>
    <w:rsid w:val="00E222E7"/>
    <w:rsid w:val="00E82F6D"/>
    <w:rsid w:val="00F67EF9"/>
    <w:rsid w:val="00FB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6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4404"/>
  </w:style>
  <w:style w:type="character" w:styleId="a6">
    <w:name w:val="Hyperlink"/>
    <w:basedOn w:val="a0"/>
    <w:uiPriority w:val="99"/>
    <w:semiHidden/>
    <w:unhideWhenUsed/>
    <w:rsid w:val="00326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madveyn</dc:creator>
  <cp:lastModifiedBy>madveyn</cp:lastModifiedBy>
  <cp:revision>2</cp:revision>
  <dcterms:created xsi:type="dcterms:W3CDTF">2013-06-03T16:44:00Z</dcterms:created>
  <dcterms:modified xsi:type="dcterms:W3CDTF">2013-06-03T16:44:00Z</dcterms:modified>
</cp:coreProperties>
</file>