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9B" w:rsidRDefault="004F2358">
      <w:pPr>
        <w:rPr>
          <w:lang w:val="en-US"/>
        </w:rPr>
      </w:pPr>
      <w:r>
        <w:rPr>
          <w:lang w:val="en-US"/>
        </w:rPr>
        <w:t>PRAWODEL.RU</w:t>
      </w:r>
    </w:p>
    <w:p w:rsidR="004F2358" w:rsidRDefault="004F2358">
      <w:pPr>
        <w:rPr>
          <w:lang w:val="en-US"/>
        </w:rPr>
      </w:pPr>
      <w:r>
        <w:rPr>
          <w:lang w:val="en-US"/>
        </w:rPr>
        <w:t>URYSTY.RU</w:t>
      </w:r>
    </w:p>
    <w:p w:rsidR="004F2358" w:rsidRDefault="004F2358">
      <w:pPr>
        <w:rPr>
          <w:lang w:val="en-US"/>
        </w:rPr>
      </w:pPr>
      <w:r>
        <w:rPr>
          <w:lang w:val="en-US"/>
        </w:rPr>
        <w:t>NEMEZYDA.RU</w:t>
      </w:r>
    </w:p>
    <w:p w:rsidR="004F2358" w:rsidRPr="004F2358" w:rsidRDefault="004F2358">
      <w:pPr>
        <w:rPr>
          <w:lang w:val="en-US"/>
        </w:rPr>
      </w:pPr>
      <w:r>
        <w:rPr>
          <w:lang w:val="en-US"/>
        </w:rPr>
        <w:t>USTICYA.RU</w:t>
      </w:r>
    </w:p>
    <w:sectPr w:rsidR="004F2358" w:rsidRPr="004F2358" w:rsidSect="00AA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4F2358"/>
    <w:rsid w:val="004F2358"/>
    <w:rsid w:val="00AA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2014-04-25T16:27:00Z</dcterms:created>
  <dcterms:modified xsi:type="dcterms:W3CDTF">2014-04-25T16:30:00Z</dcterms:modified>
</cp:coreProperties>
</file>