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E" w:rsidRDefault="00653D5E" w:rsidP="005900B6">
      <w:pPr>
        <w:jc w:val="both"/>
      </w:pPr>
      <w:r w:rsidRPr="00653D5E">
        <w:rPr>
          <w:highlight w:val="yellow"/>
        </w:rPr>
        <w:t xml:space="preserve">Увеличение продаж с собственного сайта или интернет магазина даст вам контекстная реклама Яндекс.Директ в Новокузнецке. Как создать эффективную рекламную кампанию? Преимущества </w:t>
      </w:r>
      <w:proofErr w:type="spellStart"/>
      <w:r w:rsidRPr="00653D5E">
        <w:rPr>
          <w:highlight w:val="yellow"/>
        </w:rPr>
        <w:t>Яндекс</w:t>
      </w:r>
      <w:proofErr w:type="spellEnd"/>
      <w:r w:rsidRPr="00653D5E">
        <w:rPr>
          <w:highlight w:val="yellow"/>
        </w:rPr>
        <w:t xml:space="preserve">. </w:t>
      </w:r>
      <w:proofErr w:type="spellStart"/>
      <w:r w:rsidRPr="00653D5E">
        <w:rPr>
          <w:highlight w:val="yellow"/>
        </w:rPr>
        <w:t>Директ</w:t>
      </w:r>
      <w:proofErr w:type="spellEnd"/>
      <w:r w:rsidRPr="00653D5E">
        <w:rPr>
          <w:highlight w:val="yellow"/>
        </w:rPr>
        <w:t>. Настройка рекламы в ЯД.</w:t>
      </w:r>
      <w:r>
        <w:t xml:space="preserve"> </w:t>
      </w:r>
    </w:p>
    <w:p w:rsidR="001E16B3" w:rsidRDefault="005900B6" w:rsidP="005900B6">
      <w:pPr>
        <w:jc w:val="both"/>
      </w:pPr>
      <w:r>
        <w:t xml:space="preserve">Чтобы заработать деньги на собственном сайте, лучший способ – это контекстная реклама в Яндекс.Директ. Вы можете создать сайт, подключить его </w:t>
      </w:r>
      <w:r w:rsidR="00653D5E">
        <w:t xml:space="preserve">в рекламную Сеть </w:t>
      </w:r>
      <w:proofErr w:type="spellStart"/>
      <w:r w:rsidR="00653D5E">
        <w:t>Яндекса</w:t>
      </w:r>
      <w:proofErr w:type="spellEnd"/>
      <w:r w:rsidR="00653D5E">
        <w:t xml:space="preserve"> (РСЯ) </w:t>
      </w:r>
      <w:r>
        <w:t xml:space="preserve">и зарабатывать деньги на рекламных показах. </w:t>
      </w:r>
    </w:p>
    <w:p w:rsidR="005900B6" w:rsidRDefault="005900B6" w:rsidP="005900B6">
      <w:pPr>
        <w:jc w:val="both"/>
      </w:pPr>
      <w:r>
        <w:t>Контекстная реклама Яндекс.Директ в Новокузнецке – концепция рекламной кампании</w:t>
      </w:r>
    </w:p>
    <w:p w:rsidR="005900B6" w:rsidRDefault="005900B6" w:rsidP="005900B6">
      <w:pPr>
        <w:jc w:val="both"/>
      </w:pPr>
      <w:r>
        <w:t>Чтобы ваш сайт прошел в РСЯ, необходимо соблюдать требования Яндекс.Директ:</w:t>
      </w:r>
    </w:p>
    <w:p w:rsidR="005900B6" w:rsidRDefault="005900B6" w:rsidP="005900B6">
      <w:pPr>
        <w:pStyle w:val="a3"/>
        <w:numPr>
          <w:ilvl w:val="0"/>
          <w:numId w:val="1"/>
        </w:numPr>
        <w:jc w:val="both"/>
      </w:pPr>
      <w:r>
        <w:t>Иметь ежедневную посещаемость не менее 300 человек в сутки</w:t>
      </w:r>
    </w:p>
    <w:p w:rsidR="005900B6" w:rsidRDefault="005900B6" w:rsidP="005900B6">
      <w:pPr>
        <w:pStyle w:val="a3"/>
        <w:numPr>
          <w:ilvl w:val="0"/>
          <w:numId w:val="1"/>
        </w:numPr>
        <w:jc w:val="both"/>
      </w:pPr>
      <w:r>
        <w:t xml:space="preserve">Разместить сайт на </w:t>
      </w:r>
      <w:proofErr w:type="gramStart"/>
      <w:r>
        <w:t>платном</w:t>
      </w:r>
      <w:proofErr w:type="gramEnd"/>
      <w:r>
        <w:t xml:space="preserve"> </w:t>
      </w:r>
      <w:proofErr w:type="spellStart"/>
      <w:r>
        <w:t>хостинге</w:t>
      </w:r>
      <w:proofErr w:type="spellEnd"/>
      <w:r>
        <w:t xml:space="preserve"> (из бесплатных допускается </w:t>
      </w:r>
      <w:proofErr w:type="spellStart"/>
      <w:r>
        <w:t>толко</w:t>
      </w:r>
      <w:proofErr w:type="spellEnd"/>
      <w:r>
        <w:t xml:space="preserve"> </w:t>
      </w:r>
      <w:proofErr w:type="spellStart"/>
      <w:r>
        <w:t>хостинг</w:t>
      </w:r>
      <w:proofErr w:type="spellEnd"/>
      <w:r>
        <w:t xml:space="preserve"> </w:t>
      </w:r>
      <w:proofErr w:type="spellStart"/>
      <w:r>
        <w:rPr>
          <w:lang w:val="en-US"/>
        </w:rPr>
        <w:t>Narod</w:t>
      </w:r>
      <w:proofErr w:type="spellEnd"/>
      <w:r>
        <w:t>)</w:t>
      </w:r>
    </w:p>
    <w:p w:rsidR="005900B6" w:rsidRDefault="005900B6" w:rsidP="005900B6">
      <w:pPr>
        <w:pStyle w:val="a3"/>
        <w:numPr>
          <w:ilvl w:val="0"/>
          <w:numId w:val="1"/>
        </w:numPr>
        <w:jc w:val="both"/>
      </w:pPr>
      <w:r>
        <w:t>Контекст сайта не должен противоречить Законодательству РФ</w:t>
      </w:r>
    </w:p>
    <w:p w:rsidR="005900B6" w:rsidRDefault="00653D5E" w:rsidP="005900B6">
      <w:pPr>
        <w:pStyle w:val="a3"/>
        <w:numPr>
          <w:ilvl w:val="0"/>
          <w:numId w:val="1"/>
        </w:numPr>
        <w:jc w:val="both"/>
      </w:pPr>
      <w:r>
        <w:t>Контекстная реклама не может размещаться на</w:t>
      </w:r>
      <w:r w:rsidR="005900B6">
        <w:t xml:space="preserve"> </w:t>
      </w:r>
      <w:proofErr w:type="spellStart"/>
      <w:r w:rsidR="005900B6">
        <w:t>файлообменник</w:t>
      </w:r>
      <w:r>
        <w:t>е</w:t>
      </w:r>
      <w:proofErr w:type="spellEnd"/>
    </w:p>
    <w:p w:rsidR="005900B6" w:rsidRDefault="005900B6" w:rsidP="005900B6">
      <w:pPr>
        <w:jc w:val="both"/>
      </w:pPr>
      <w:r>
        <w:t>Когда на вашем сайте появится рекламный блок, по объявлениям, размещенным в н</w:t>
      </w:r>
      <w:r w:rsidR="00653D5E">
        <w:t>ем, будут переходить посетители</w:t>
      </w:r>
      <w:r>
        <w:t xml:space="preserve">. Поэтому, чем выше количество посетителей у вас, тем больше кликов по рекламе в Новокузнецке вы сможете собрать. </w:t>
      </w:r>
    </w:p>
    <w:p w:rsidR="005900B6" w:rsidRDefault="005900B6" w:rsidP="005900B6">
      <w:pPr>
        <w:jc w:val="both"/>
      </w:pPr>
      <w:r>
        <w:t>Также имеет место настройка контекстной рекламы в Новокузнецке в соответствии с маркетинговыми принципами, позволяющими повысить эффективность объявлений.</w:t>
      </w:r>
    </w:p>
    <w:p w:rsidR="005900B6" w:rsidRDefault="005900B6" w:rsidP="005900B6">
      <w:pPr>
        <w:jc w:val="both"/>
      </w:pPr>
      <w:r>
        <w:t xml:space="preserve">Контекстная реклама в </w:t>
      </w:r>
      <w:proofErr w:type="spellStart"/>
      <w:r>
        <w:rPr>
          <w:lang w:val="en-US"/>
        </w:rPr>
        <w:t>Yandex</w:t>
      </w:r>
      <w:proofErr w:type="spellEnd"/>
      <w:r w:rsidRPr="005900B6">
        <w:t>.</w:t>
      </w:r>
      <w:r>
        <w:rPr>
          <w:lang w:val="en-US"/>
        </w:rPr>
        <w:t>Direct</w:t>
      </w:r>
      <w:r>
        <w:t xml:space="preserve">  для рекламодателей в Новокузнецке</w:t>
      </w:r>
    </w:p>
    <w:p w:rsidR="005900B6" w:rsidRDefault="001F1FD8" w:rsidP="005900B6">
      <w:pPr>
        <w:jc w:val="both"/>
      </w:pPr>
      <w:r>
        <w:t xml:space="preserve">Второй </w:t>
      </w:r>
      <w:proofErr w:type="gramStart"/>
      <w:r>
        <w:t>способ</w:t>
      </w:r>
      <w:proofErr w:type="gramEnd"/>
      <w:r>
        <w:t xml:space="preserve"> заработать, который дает контекстная реклама – это </w:t>
      </w:r>
      <w:r w:rsidR="00653D5E">
        <w:t>создание рекламы</w:t>
      </w:r>
      <w:r>
        <w:t xml:space="preserve"> с целью увеличения продажи </w:t>
      </w:r>
      <w:r w:rsidR="00653D5E">
        <w:t xml:space="preserve">товаров с </w:t>
      </w:r>
      <w:r>
        <w:t>собственно</w:t>
      </w:r>
      <w:r w:rsidR="00653D5E">
        <w:t>го</w:t>
      </w:r>
      <w:r>
        <w:t xml:space="preserve"> сайт</w:t>
      </w:r>
      <w:r w:rsidR="00653D5E">
        <w:t>а</w:t>
      </w:r>
      <w:r>
        <w:t xml:space="preserve">. </w:t>
      </w:r>
    </w:p>
    <w:p w:rsidR="001F1FD8" w:rsidRDefault="001F1FD8" w:rsidP="005900B6">
      <w:pPr>
        <w:jc w:val="both"/>
      </w:pPr>
      <w:r>
        <w:t xml:space="preserve">Чтобы разработать и настроить рекламное объявление,  лучше заказать услуги специалистов, которые готовы недорого, профессионально и качественно подойти к выполнению работы. Заказ на создание объявлений в Новокузнецке можно доверить </w:t>
      </w:r>
      <w:proofErr w:type="spellStart"/>
      <w:r>
        <w:t>веб-мастерам</w:t>
      </w:r>
      <w:proofErr w:type="spellEnd"/>
      <w:r>
        <w:t xml:space="preserve"> из рекламных компаний, либо исполнителям сайта </w:t>
      </w:r>
      <w:proofErr w:type="spellStart"/>
      <w:r>
        <w:t>Юду</w:t>
      </w:r>
      <w:proofErr w:type="spellEnd"/>
      <w:r>
        <w:t xml:space="preserve">. </w:t>
      </w:r>
    </w:p>
    <w:p w:rsidR="001F1FD8" w:rsidRDefault="001F1FD8" w:rsidP="005900B6">
      <w:pPr>
        <w:jc w:val="both"/>
      </w:pPr>
      <w:r>
        <w:t xml:space="preserve">Преимущества размещения рекламы в </w:t>
      </w:r>
      <w:proofErr w:type="spellStart"/>
      <w:r>
        <w:rPr>
          <w:lang w:val="en-US"/>
        </w:rPr>
        <w:t>Yandex</w:t>
      </w:r>
      <w:proofErr w:type="spellEnd"/>
      <w:r w:rsidRPr="001F1FD8">
        <w:t>.</w:t>
      </w:r>
      <w:r>
        <w:rPr>
          <w:lang w:val="en-US"/>
        </w:rPr>
        <w:t>Direct</w:t>
      </w:r>
    </w:p>
    <w:p w:rsidR="001F1FD8" w:rsidRDefault="001F1FD8" w:rsidP="005900B6">
      <w:pPr>
        <w:jc w:val="both"/>
      </w:pPr>
      <w:r>
        <w:t>Рекламная кампания, запущенная через интернет в Яндекс.Директ в Новокузнецке, даст вам:</w:t>
      </w:r>
    </w:p>
    <w:p w:rsidR="001F1FD8" w:rsidRDefault="001F1FD8" w:rsidP="001F1FD8">
      <w:pPr>
        <w:pStyle w:val="a3"/>
        <w:numPr>
          <w:ilvl w:val="0"/>
          <w:numId w:val="2"/>
        </w:numPr>
        <w:jc w:val="both"/>
      </w:pPr>
      <w:r>
        <w:t>Увеличение притока посетителей</w:t>
      </w:r>
    </w:p>
    <w:p w:rsidR="001F1FD8" w:rsidRDefault="001F1FD8" w:rsidP="001F1FD8">
      <w:pPr>
        <w:pStyle w:val="a3"/>
        <w:numPr>
          <w:ilvl w:val="0"/>
          <w:numId w:val="2"/>
        </w:numPr>
        <w:jc w:val="both"/>
      </w:pPr>
      <w:r>
        <w:t>Разработку собственной базы потенциальных покупателей</w:t>
      </w:r>
    </w:p>
    <w:p w:rsidR="001F1FD8" w:rsidRDefault="001F1FD8" w:rsidP="001F1FD8">
      <w:pPr>
        <w:pStyle w:val="a3"/>
        <w:numPr>
          <w:ilvl w:val="0"/>
          <w:numId w:val="2"/>
        </w:numPr>
        <w:jc w:val="both"/>
      </w:pPr>
      <w:r>
        <w:t>Увеличение продаж</w:t>
      </w:r>
    </w:p>
    <w:p w:rsidR="001F1FD8" w:rsidRDefault="001F1FD8" w:rsidP="001F1FD8">
      <w:pPr>
        <w:pStyle w:val="a3"/>
        <w:numPr>
          <w:ilvl w:val="0"/>
          <w:numId w:val="2"/>
        </w:numPr>
        <w:jc w:val="both"/>
      </w:pPr>
      <w:r>
        <w:t xml:space="preserve">Снижение стоимости (чем выше </w:t>
      </w:r>
      <w:r>
        <w:rPr>
          <w:lang w:val="en-US"/>
        </w:rPr>
        <w:t>CTR</w:t>
      </w:r>
      <w:r>
        <w:t xml:space="preserve"> сайта, тем ниже расценки за 1 клик)</w:t>
      </w:r>
    </w:p>
    <w:p w:rsidR="00653D5E" w:rsidRDefault="00653D5E" w:rsidP="001F1FD8">
      <w:pPr>
        <w:pStyle w:val="a3"/>
        <w:numPr>
          <w:ilvl w:val="0"/>
          <w:numId w:val="2"/>
        </w:numPr>
        <w:jc w:val="both"/>
      </w:pPr>
      <w:r>
        <w:t>Выбор недорогой стоимости за 1 клик – минимальная цена 30 копеек</w:t>
      </w:r>
    </w:p>
    <w:p w:rsidR="001F1FD8" w:rsidRDefault="001F1FD8" w:rsidP="001F1FD8">
      <w:pPr>
        <w:jc w:val="both"/>
      </w:pPr>
      <w:r>
        <w:t xml:space="preserve">Объявление в Новокузнецке, созданное профессионально и качественно, практически сразу покажет результаты в виде увеличенной конверсии. Создание объявлений и их настройка требуют усилий со стороны специалистов, потому как самостоятельно сложно учесть все нюансы маркетингового продвижения. </w:t>
      </w:r>
    </w:p>
    <w:p w:rsidR="001F1FD8" w:rsidRDefault="00777FF6" w:rsidP="001F1FD8">
      <w:pPr>
        <w:jc w:val="both"/>
      </w:pPr>
      <w:r>
        <w:t xml:space="preserve">Настройка </w:t>
      </w:r>
      <w:proofErr w:type="spellStart"/>
      <w:r>
        <w:t>Яндекс</w:t>
      </w:r>
      <w:proofErr w:type="gramStart"/>
      <w:r>
        <w:t>.Д</w:t>
      </w:r>
      <w:proofErr w:type="gramEnd"/>
      <w:r>
        <w:t>иректа</w:t>
      </w:r>
      <w:proofErr w:type="spellEnd"/>
      <w:r>
        <w:t xml:space="preserve"> – ведение поисковой рекламы в интернете</w:t>
      </w:r>
    </w:p>
    <w:p w:rsidR="001F1FD8" w:rsidRDefault="00777FF6" w:rsidP="001F1FD8">
      <w:pPr>
        <w:jc w:val="both"/>
      </w:pPr>
      <w:r>
        <w:lastRenderedPageBreak/>
        <w:t xml:space="preserve">Специалист </w:t>
      </w:r>
      <w:r w:rsidR="00653D5E">
        <w:t>должен</w:t>
      </w:r>
      <w:r>
        <w:t xml:space="preserve"> разработать и настроить поисковую рекламу таким образом, что</w:t>
      </w:r>
      <w:r w:rsidR="00653D5E">
        <w:t>бы</w:t>
      </w:r>
      <w:r>
        <w:t xml:space="preserve"> вы </w:t>
      </w:r>
      <w:r w:rsidR="00653D5E">
        <w:t>смогли</w:t>
      </w:r>
      <w:r>
        <w:t>:</w:t>
      </w:r>
    </w:p>
    <w:p w:rsidR="00777FF6" w:rsidRDefault="00777FF6" w:rsidP="00777FF6">
      <w:pPr>
        <w:pStyle w:val="a3"/>
        <w:numPr>
          <w:ilvl w:val="0"/>
          <w:numId w:val="4"/>
        </w:numPr>
        <w:jc w:val="both"/>
      </w:pPr>
      <w:r>
        <w:t>Купить показы на выбор в одном из трех рекламных  блоков Яндекс.Директ</w:t>
      </w:r>
    </w:p>
    <w:p w:rsidR="00777FF6" w:rsidRDefault="00777FF6" w:rsidP="00777FF6">
      <w:pPr>
        <w:pStyle w:val="a3"/>
        <w:numPr>
          <w:ilvl w:val="0"/>
          <w:numId w:val="4"/>
        </w:numPr>
        <w:jc w:val="both"/>
      </w:pPr>
      <w:r>
        <w:t>Заказать показы при бюджете, начиная от 300 рублей</w:t>
      </w:r>
    </w:p>
    <w:p w:rsidR="00777FF6" w:rsidRDefault="00777FF6" w:rsidP="00777FF6">
      <w:pPr>
        <w:pStyle w:val="a3"/>
        <w:numPr>
          <w:ilvl w:val="0"/>
          <w:numId w:val="4"/>
        </w:numPr>
        <w:jc w:val="both"/>
      </w:pPr>
      <w:r>
        <w:t xml:space="preserve">Настроить показы в соответствии с </w:t>
      </w:r>
      <w:proofErr w:type="gramStart"/>
      <w:r>
        <w:t>временным</w:t>
      </w:r>
      <w:proofErr w:type="gramEnd"/>
      <w:r>
        <w:t xml:space="preserve"> и географическим </w:t>
      </w:r>
      <w:proofErr w:type="spellStart"/>
      <w:r>
        <w:t>таргетингом</w:t>
      </w:r>
      <w:proofErr w:type="spellEnd"/>
    </w:p>
    <w:p w:rsidR="00777FF6" w:rsidRDefault="00777FF6" w:rsidP="00777FF6">
      <w:pPr>
        <w:jc w:val="both"/>
      </w:pPr>
      <w:r>
        <w:t xml:space="preserve">Также вы сможете купить услуги специалистов по ведению и составлению статистики и анализа для оценки эффективности рекламы. Одно из главных правил Яндекс.Директ – это содержание рекламы должно соответствовать контексту сайта, в противном случае вас ожидает отказ от размещения в ЯД. Чтобы настройка объявления была оптимальной под ваши требования, заказывайте услуги у исполнителей, у которых вы смогли ознакомиться с </w:t>
      </w:r>
      <w:proofErr w:type="spellStart"/>
      <w:r>
        <w:t>портфолио</w:t>
      </w:r>
      <w:proofErr w:type="spellEnd"/>
      <w:r>
        <w:t xml:space="preserve">. </w:t>
      </w:r>
    </w:p>
    <w:p w:rsidR="00777FF6" w:rsidRPr="001F1FD8" w:rsidRDefault="00777FF6" w:rsidP="00777FF6">
      <w:pPr>
        <w:jc w:val="both"/>
      </w:pPr>
    </w:p>
    <w:sectPr w:rsidR="00777FF6" w:rsidRPr="001F1FD8" w:rsidSect="001E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5FE"/>
    <w:multiLevelType w:val="hybridMultilevel"/>
    <w:tmpl w:val="CA9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4A0"/>
    <w:multiLevelType w:val="hybridMultilevel"/>
    <w:tmpl w:val="46AA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38B9"/>
    <w:multiLevelType w:val="hybridMultilevel"/>
    <w:tmpl w:val="A084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33D1B"/>
    <w:multiLevelType w:val="hybridMultilevel"/>
    <w:tmpl w:val="D500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9F4FF7"/>
    <w:rsid w:val="001E16B3"/>
    <w:rsid w:val="001F1FD8"/>
    <w:rsid w:val="005900B6"/>
    <w:rsid w:val="00653D5E"/>
    <w:rsid w:val="00777FF6"/>
    <w:rsid w:val="009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2767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2015-04-13T15:07:00Z</dcterms:created>
  <dcterms:modified xsi:type="dcterms:W3CDTF">2015-04-13T16:13:00Z</dcterms:modified>
</cp:coreProperties>
</file>