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7026" w:rsidP="00277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выполняем ремонты любой сложности и любого объема. У нас оптимальное соотношение цена – качество. Мы успешно работаем по городу Климовску. Принцип нашей работы следующий: быстро, качественно, недорого.</w:t>
      </w:r>
    </w:p>
    <w:p w:rsidR="00277026" w:rsidRDefault="00277026" w:rsidP="004760BA">
      <w:pPr>
        <w:pStyle w:val="2"/>
      </w:pPr>
      <w:r>
        <w:t>Ремонт нежилых помещений</w:t>
      </w:r>
    </w:p>
    <w:p w:rsidR="00277026" w:rsidRDefault="00277026" w:rsidP="00277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желания приводить в порядок старый гараж, подвал или склад, обращайтесь к нам. Наши специалисты справятся с любым помещением качественно и быстро, вам нужно только сделать заявку.</w:t>
      </w:r>
    </w:p>
    <w:p w:rsidR="00277026" w:rsidRDefault="00277026" w:rsidP="004760BA">
      <w:pPr>
        <w:pStyle w:val="2"/>
      </w:pPr>
      <w:r>
        <w:t>Ремонт офисов</w:t>
      </w:r>
    </w:p>
    <w:p w:rsidR="00277026" w:rsidRDefault="00277026" w:rsidP="00277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Офис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место, где современный человек проводит большую часть своего времени, поэтому задача мудрого руководителя обеспечить своим подчиненным полный комфорт. Этим вполне могут заняться наши специалисты</w:t>
      </w:r>
      <w:r w:rsidR="00BD6505">
        <w:rPr>
          <w:rFonts w:ascii="Times New Roman" w:hAnsi="Times New Roman" w:cs="Times New Roman"/>
          <w:sz w:val="24"/>
          <w:szCs w:val="24"/>
        </w:rPr>
        <w:t>, которые посредством ремонта создадут необходимую энергетику для успешной работы.  Наши цены вы можете узнать на сайте или позвонив нам по телефону.</w:t>
      </w:r>
    </w:p>
    <w:p w:rsidR="00BD6505" w:rsidRDefault="00BD6505" w:rsidP="004760BA">
      <w:pPr>
        <w:pStyle w:val="2"/>
      </w:pPr>
      <w:r>
        <w:t>Ремонт зданий</w:t>
      </w:r>
    </w:p>
    <w:p w:rsidR="00BD6505" w:rsidRDefault="00BD6505" w:rsidP="00277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из наиболее распространенных услуг, которые мы предоставляем в Климовске. Внешний ремонт мы делаем так же хорошо, как и внутренний. Наша отлаженная команда, состоящая из профессионалов, даст максимальный результат в очень короткие сроки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же у вас возникнут претензии, мы все устраним совершенно бесплатно.</w:t>
      </w:r>
    </w:p>
    <w:p w:rsidR="00BD6505" w:rsidRDefault="00BD6505" w:rsidP="004760BA">
      <w:pPr>
        <w:pStyle w:val="2"/>
      </w:pPr>
      <w:r>
        <w:t>Ремонт кафе</w:t>
      </w:r>
    </w:p>
    <w:p w:rsidR="00BD6505" w:rsidRDefault="00BD6505" w:rsidP="00277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домов, квартир и офисов наши специалисты нередко сталкиваются и с необходимостью предоставлять ремонтные работы торгующим заведениям </w:t>
      </w:r>
      <w:r w:rsidR="00E053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3D4">
        <w:rPr>
          <w:rFonts w:ascii="Times New Roman" w:hAnsi="Times New Roman" w:cs="Times New Roman"/>
          <w:sz w:val="24"/>
          <w:szCs w:val="24"/>
        </w:rPr>
        <w:t>кафе, барам, ресторанам, магазинам. Здесь не обойтись без особенного творческого подхода, которым пользуются в работе наши профессионалы. Мы разработаем для вашего заведения уникальный неповторимый дизайн.</w:t>
      </w:r>
    </w:p>
    <w:p w:rsidR="00E053D4" w:rsidRDefault="00E053D4" w:rsidP="004760BA">
      <w:pPr>
        <w:pStyle w:val="2"/>
      </w:pPr>
      <w:r>
        <w:t>Ремонт ресторанов</w:t>
      </w:r>
    </w:p>
    <w:p w:rsidR="00E053D4" w:rsidRDefault="00E053D4" w:rsidP="00277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Здесь, как и в случае с кафе мы предлагаем вам попробовать смелые дизайнерские решения и находки, создать неповторимый интерьер вашего заведения, который запомниться каждому посетителю. Мы откроем для вас искусство настоящего ремонта.</w:t>
      </w:r>
    </w:p>
    <w:p w:rsidR="00E053D4" w:rsidRDefault="00E053D4" w:rsidP="004760BA">
      <w:pPr>
        <w:pStyle w:val="2"/>
      </w:pPr>
      <w:r>
        <w:t>Ремонт магазинов</w:t>
      </w:r>
    </w:p>
    <w:p w:rsidR="00E053D4" w:rsidRDefault="00E053D4" w:rsidP="00277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магазинов мы предлагаем следующие виды ремонта: капитальный ремонт косметический ремонт, элитный ремонт, евроремонт. Вам нужно только определиться с видом ремонта, а мы со своей стороны предоставим лучших рабочих, также вы можете получить бесплатную консультацию нашего оценщика.</w:t>
      </w:r>
    </w:p>
    <w:p w:rsidR="00E053D4" w:rsidRDefault="004760BA" w:rsidP="004760BA">
      <w:pPr>
        <w:pStyle w:val="2"/>
      </w:pPr>
      <w:r>
        <w:t>Ремонт супермаркетов</w:t>
      </w:r>
    </w:p>
    <w:p w:rsidR="004760BA" w:rsidRDefault="004760BA" w:rsidP="00277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все гораздо сложнее, так как речь идет о больших площадях. Однако для нас, чем сложнее задание, тем лучше. Мы ответственно подходим ко всем расчетам, чтобы у заказчика не возникали вопросы по стоимости. Смета ремонта составляется предварительно и очень точно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что обращайтесь к нам, и вы не пожалеете!</w:t>
      </w:r>
    </w:p>
    <w:p w:rsidR="004760BA" w:rsidRDefault="004760BA" w:rsidP="004760BA">
      <w:pPr>
        <w:pStyle w:val="2"/>
      </w:pPr>
      <w:r>
        <w:lastRenderedPageBreak/>
        <w:t>Ремонт парикмахерских</w:t>
      </w:r>
    </w:p>
    <w:p w:rsidR="004760BA" w:rsidRDefault="004760BA" w:rsidP="00277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Владельцы парикмахерских, к сожалению, очень часто сталкиваются с проблемой, что стираются полы и пачкаются стены. Мы знаем, как вам помочь.</w:t>
      </w:r>
    </w:p>
    <w:p w:rsidR="004760BA" w:rsidRDefault="004760BA" w:rsidP="004760BA">
      <w:pPr>
        <w:pStyle w:val="2"/>
      </w:pPr>
      <w:r>
        <w:t>Ремонт салонов красоты</w:t>
      </w:r>
    </w:p>
    <w:p w:rsidR="004760BA" w:rsidRDefault="004760BA" w:rsidP="00277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салонов красоты мы предлагаем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дизайнерские решения, учитываем любые пожелания заказчика. </w:t>
      </w:r>
    </w:p>
    <w:p w:rsidR="004760BA" w:rsidRDefault="004760BA" w:rsidP="004760BA">
      <w:pPr>
        <w:pStyle w:val="2"/>
      </w:pPr>
      <w:r>
        <w:t>Отделка помещений в Климовске</w:t>
      </w:r>
    </w:p>
    <w:p w:rsidR="004760BA" w:rsidRDefault="004760BA" w:rsidP="00277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предоставляем услуги по отделке любых поверхностей любой сложности. Звоните и заказывайте наши услуги прямо сейчас. </w:t>
      </w:r>
    </w:p>
    <w:p w:rsidR="004760BA" w:rsidRDefault="004760BA" w:rsidP="002770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0BA" w:rsidRDefault="004760BA" w:rsidP="002770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3D4" w:rsidRPr="00277026" w:rsidRDefault="00E053D4" w:rsidP="002770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53D4" w:rsidRPr="0027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>
    <w:useFELayout/>
  </w:compat>
  <w:rsids>
    <w:rsidRoot w:val="00277026"/>
    <w:rsid w:val="00277026"/>
    <w:rsid w:val="004760BA"/>
    <w:rsid w:val="00BD6505"/>
    <w:rsid w:val="00E0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76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6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AF673-9E29-479B-B41E-FB5FBA05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379</Words>
  <Characters>2422</Characters>
  <Application>Microsoft Office Word</Application>
  <DocSecurity>0</DocSecurity>
  <Lines>49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3</cp:revision>
  <dcterms:created xsi:type="dcterms:W3CDTF">2015-04-05T18:08:00Z</dcterms:created>
  <dcterms:modified xsi:type="dcterms:W3CDTF">2015-04-05T18:51:00Z</dcterms:modified>
</cp:coreProperties>
</file>