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E8" w:rsidRDefault="005F10E8" w:rsidP="005F10E8">
      <w:r>
        <w:t>Деньги знакомы каждому человеку, потому что от них зависит его материальное положение</w:t>
      </w:r>
      <w:r>
        <w:t xml:space="preserve"> и статус в обществе</w:t>
      </w:r>
      <w:r>
        <w:t>. Именно благодаря деньгам приобретаются необходимые блага</w:t>
      </w:r>
      <w:r>
        <w:t xml:space="preserve"> для нормального существования</w:t>
      </w:r>
      <w:r>
        <w:t>. Однако чтобы заполучить эти самые деньги</w:t>
      </w:r>
      <w:r>
        <w:t xml:space="preserve"> требует потратить немало сил и п</w:t>
      </w:r>
      <w:r>
        <w:t xml:space="preserve">оэтому человек испытывает к ним противоречивое отношение. </w:t>
      </w:r>
      <w:r>
        <w:t>Кроме этого, и</w:t>
      </w:r>
      <w:r>
        <w:t>стория стала свидетельницей того, что с помощью денег можно создавать и в то же время разрушать целые государства.</w:t>
      </w:r>
    </w:p>
    <w:p w:rsidR="005F10E8" w:rsidRDefault="005F10E8" w:rsidP="005F10E8">
      <w:r>
        <w:t xml:space="preserve">Тем не </w:t>
      </w:r>
      <w:proofErr w:type="gramStart"/>
      <w:r>
        <w:t>менее</w:t>
      </w:r>
      <w:proofErr w:type="gramEnd"/>
      <w:r>
        <w:t xml:space="preserve"> рядовые граждане</w:t>
      </w:r>
      <w:r>
        <w:t xml:space="preserve"> весьма мало знают о </w:t>
      </w:r>
      <w:r>
        <w:t xml:space="preserve">самих </w:t>
      </w:r>
      <w:r>
        <w:t xml:space="preserve">деньгах. Этим фактом впервые стал интересоваться британский историк </w:t>
      </w:r>
      <w:proofErr w:type="spellStart"/>
      <w:r>
        <w:t>Ниал</w:t>
      </w:r>
      <w:proofErr w:type="spellEnd"/>
      <w:r>
        <w:t xml:space="preserve"> </w:t>
      </w:r>
      <w:proofErr w:type="spellStart"/>
      <w:r>
        <w:t>Фергюсон</w:t>
      </w:r>
      <w:proofErr w:type="spellEnd"/>
      <w:r>
        <w:t>. Он решил в своей новой книге осветить тот путь, который прошли деньги. В работе под назв</w:t>
      </w:r>
      <w:r>
        <w:t xml:space="preserve">анием «Восхождение денег» можно </w:t>
      </w:r>
      <w:r>
        <w:t>ознакомиться с теорией финансов. Автор в интереснейшей манере предоставляет своему читателю историю развития дене</w:t>
      </w:r>
      <w:bookmarkStart w:id="0" w:name="_GoBack"/>
      <w:bookmarkEnd w:id="0"/>
      <w:r>
        <w:t>г, разъясняет смысл важных и сложных финансовых понятий и разрушает наиболее популярные мифы о деньгах.</w:t>
      </w:r>
    </w:p>
    <w:p w:rsidR="005F10E8" w:rsidRDefault="005F10E8" w:rsidP="005F10E8">
      <w:r>
        <w:t xml:space="preserve">Сегодня деньги приобрели неприятную черту, которая доставляет мировой экономике массу проблем. Отличительная особенность современных финансовых систем – это их хроническая нестабильность, выражающаяся непредсказуемыми чередованиями регресса и прогресса. В качестве первой причины таких явлений выступает невозможность получения точного прогноза, который представлял бы собой модель развития финансовой системы. На этот факт обратил своё внимание Фрэнк </w:t>
      </w:r>
      <w:proofErr w:type="spellStart"/>
      <w:r>
        <w:t>Найт</w:t>
      </w:r>
      <w:proofErr w:type="spellEnd"/>
      <w:r>
        <w:t xml:space="preserve"> ещё в 1921 году. Им было сказано, что будущего </w:t>
      </w:r>
      <w:r>
        <w:t>в качестве некоего конкретного</w:t>
      </w:r>
      <w:r>
        <w:t xml:space="preserve"> образ</w:t>
      </w:r>
      <w:r>
        <w:t>а</w:t>
      </w:r>
      <w:r>
        <w:t xml:space="preserve"> не существует. Существуют лишь множественные варианты событий, которые в равной степени могут реализоваться.</w:t>
      </w:r>
    </w:p>
    <w:p w:rsidR="005F10E8" w:rsidRDefault="005F10E8" w:rsidP="005F10E8">
      <w:r>
        <w:t xml:space="preserve">Вторая причина заключается в обычном поведении людей. Дело в том, что с течением времени в процессе приобретения опыта человек вырабатывает свои шаблоны поведения. Таким образом, у каждого из нас имеются свои предубеждения и образы желаемых результатов, характерные для конкретных ситуаций. Изучая экономическое поведение людей, исследователи </w:t>
      </w:r>
      <w:proofErr w:type="spellStart"/>
      <w:r>
        <w:t>Канеман</w:t>
      </w:r>
      <w:proofErr w:type="spellEnd"/>
      <w:r>
        <w:t xml:space="preserve"> и </w:t>
      </w:r>
      <w:proofErr w:type="spellStart"/>
      <w:r>
        <w:t>Амос</w:t>
      </w:r>
      <w:proofErr w:type="spellEnd"/>
      <w:r>
        <w:t xml:space="preserve"> </w:t>
      </w:r>
      <w:proofErr w:type="spellStart"/>
      <w:r>
        <w:t>Тверски</w:t>
      </w:r>
      <w:proofErr w:type="spellEnd"/>
      <w:r>
        <w:t xml:space="preserve"> опытным путём доказали, что подобного рода стереотипы с одной стороны, позволяют быстро сориентироваться в новых ситуациях, а с другой – влияют на адекватность оценки ситуации и вероятность прогнозирования последующих событий. Что касается финансов, то человеку присущи когнитивные ловушки, мешающие рационально пользоваться финансам.</w:t>
      </w:r>
    </w:p>
    <w:p w:rsidR="00D20843" w:rsidRDefault="005F10E8" w:rsidP="005F10E8">
      <w:r>
        <w:t xml:space="preserve">Третья причина имеет отношение к теории Дарвина. Дело в том, что в этом случае выживает сильнейший. Если теорию эволюции подвести под экономическую теорию, то получиться такой же вывод – преуспевающая стратегия, которая обладает наибольшей способностью к выживанию, обеспечит бурное развитие актуальной финансовой системы. К примеру, в 2008 году вследствие действий неадекватных международных соглашений, был спровоцирован экономический кризис. После окончания кризиса мировая финансовая система эволюционировала путём принятия нового соглашения, которое контролирует достаточность банковских капиталов.  </w:t>
      </w:r>
    </w:p>
    <w:p w:rsidR="005F10E8" w:rsidRDefault="005F10E8" w:rsidP="005F10E8">
      <w:r>
        <w:t xml:space="preserve">Почему в современных условиях так важно знать о финансовом устройстве мира? Ответ очевиден – деньги стали частью практически всех сфер человеческой жизнедеятельности. Изучение истории финансов поможет понять причины, которые привели к возникновению современных финансовых институтов, а история древнейших финансовых инструментов, в свою очередь, раскроет принципы работы таких институтов и организаций. </w:t>
      </w:r>
    </w:p>
    <w:p w:rsidR="005F10E8" w:rsidRDefault="005F10E8" w:rsidP="005F10E8"/>
    <w:sectPr w:rsidR="005F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99"/>
    <w:rsid w:val="00501799"/>
    <w:rsid w:val="00535093"/>
    <w:rsid w:val="005F10E8"/>
    <w:rsid w:val="00D2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5E5E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2015-08-04T16:54:00Z</dcterms:created>
  <dcterms:modified xsi:type="dcterms:W3CDTF">2015-08-04T16:54:00Z</dcterms:modified>
</cp:coreProperties>
</file>