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5E" w:rsidRDefault="00257B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Легенда для рекламы</w:t>
      </w:r>
    </w:p>
    <w:p w:rsidR="00257BA8" w:rsidRDefault="00257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– опытные охотники за привидениями, ну или считаете себя таковыми. И вот, сломав замок на очередном заброшенном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сталкиваетесь с чем-то по-настоящему неизведанным. Сохраните ли вы остатки разума? Выберетесь ли оттуда живыми? Узнать можно только испытав себя.</w:t>
      </w:r>
    </w:p>
    <w:p w:rsidR="00257BA8" w:rsidRDefault="00257BA8">
      <w:pPr>
        <w:rPr>
          <w:rFonts w:ascii="Times New Roman" w:hAnsi="Times New Roman" w:cs="Times New Roman"/>
          <w:sz w:val="28"/>
          <w:szCs w:val="28"/>
        </w:rPr>
      </w:pPr>
    </w:p>
    <w:p w:rsidR="00257BA8" w:rsidRDefault="00257B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Легенда при входе </w:t>
      </w:r>
    </w:p>
    <w:p w:rsidR="00257BA8" w:rsidRDefault="00216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– команда охотников за привидениями, профессионалы. По крайней мере, таковыми вы себя считаете. Но вот случайно вам попался дом с настоящими привидениями, и не все они добрые. </w:t>
      </w:r>
      <w:r w:rsidR="00605A71">
        <w:rPr>
          <w:rFonts w:ascii="Times New Roman" w:hAnsi="Times New Roman" w:cs="Times New Roman"/>
          <w:sz w:val="28"/>
          <w:szCs w:val="28"/>
        </w:rPr>
        <w:t xml:space="preserve">Взломав замок на входной </w:t>
      </w:r>
      <w:proofErr w:type="gramStart"/>
      <w:r w:rsidR="00605A71">
        <w:rPr>
          <w:rFonts w:ascii="Times New Roman" w:hAnsi="Times New Roman" w:cs="Times New Roman"/>
          <w:sz w:val="28"/>
          <w:szCs w:val="28"/>
        </w:rPr>
        <w:t>двери</w:t>
      </w:r>
      <w:proofErr w:type="gramEnd"/>
      <w:r w:rsidR="00605A71">
        <w:rPr>
          <w:rFonts w:ascii="Times New Roman" w:hAnsi="Times New Roman" w:cs="Times New Roman"/>
          <w:sz w:val="28"/>
          <w:szCs w:val="28"/>
        </w:rPr>
        <w:t xml:space="preserve"> вы потеряли сознание и придете в себя далеко от входа. </w:t>
      </w:r>
      <w:r>
        <w:rPr>
          <w:rFonts w:ascii="Times New Roman" w:hAnsi="Times New Roman" w:cs="Times New Roman"/>
          <w:sz w:val="28"/>
          <w:szCs w:val="28"/>
        </w:rPr>
        <w:t>До рассвета всего час. Если за этот час вы не покинете дом, то останетесь в нем навсегда такими же обозленными духами. Прислушайтесь к голосам мертвых – они могут помочь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6C62">
        <w:rPr>
          <w:rFonts w:ascii="Times New Roman" w:hAnsi="Times New Roman" w:cs="Times New Roman"/>
          <w:sz w:val="28"/>
          <w:szCs w:val="28"/>
        </w:rPr>
        <w:t xml:space="preserve"> А от себя можем посоветовать </w:t>
      </w:r>
      <w:proofErr w:type="gramStart"/>
      <w:r w:rsidR="00056C62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="00056C62">
        <w:rPr>
          <w:rFonts w:ascii="Times New Roman" w:hAnsi="Times New Roman" w:cs="Times New Roman"/>
          <w:sz w:val="28"/>
          <w:szCs w:val="28"/>
        </w:rPr>
        <w:t xml:space="preserve"> запоминать коды – они пригодятся в конце! Удачи!</w:t>
      </w:r>
      <w:bookmarkStart w:id="0" w:name="_GoBack"/>
      <w:bookmarkEnd w:id="0"/>
    </w:p>
    <w:p w:rsidR="00605A71" w:rsidRPr="00605A71" w:rsidRDefault="00605A7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Игрокам на головы надевают мешки и провожают на локацию. Снять мешки они могут после окончания вступительного аудио.</w:t>
      </w:r>
    </w:p>
    <w:sectPr w:rsidR="00605A71" w:rsidRPr="0060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88"/>
    <w:rsid w:val="00056C62"/>
    <w:rsid w:val="00066E5B"/>
    <w:rsid w:val="00216905"/>
    <w:rsid w:val="00242F15"/>
    <w:rsid w:val="00257BA8"/>
    <w:rsid w:val="00605A71"/>
    <w:rsid w:val="00702F88"/>
    <w:rsid w:val="00B8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Королёва</cp:lastModifiedBy>
  <cp:revision>3</cp:revision>
  <dcterms:created xsi:type="dcterms:W3CDTF">2015-07-20T16:30:00Z</dcterms:created>
  <dcterms:modified xsi:type="dcterms:W3CDTF">2015-08-06T11:44:00Z</dcterms:modified>
</cp:coreProperties>
</file>