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6C" w:rsidRPr="00457B49" w:rsidRDefault="00BF2D6C" w:rsidP="00BF2D6C">
      <w:pPr>
        <w:spacing w:after="280" w:line="273" w:lineRule="atLeast"/>
        <w:jc w:val="both"/>
        <w:rPr>
          <w:b/>
          <w:bCs/>
          <w:sz w:val="28"/>
          <w:szCs w:val="28"/>
        </w:rPr>
      </w:pPr>
      <w:r w:rsidRPr="00457B49">
        <w:rPr>
          <w:b/>
          <w:bCs/>
          <w:sz w:val="28"/>
          <w:szCs w:val="28"/>
        </w:rPr>
        <w:t>Токсикоз при беременности</w:t>
      </w:r>
    </w:p>
    <w:p w:rsidR="00BF2D6C" w:rsidRDefault="00BF2D6C" w:rsidP="00BF2D6C">
      <w:pPr>
        <w:spacing w:after="280" w:line="273" w:lineRule="atLeast"/>
        <w:jc w:val="both"/>
      </w:pPr>
      <w:r>
        <w:t>К сожалению, радость интересного положения часто бывает омрачена таким явлением, как токсикоз. Редкая женщина, ожидающая появления на свет малыша, избегает неприятных симптомов.</w:t>
      </w:r>
    </w:p>
    <w:p w:rsidR="00BF2D6C" w:rsidRDefault="00BF2D6C" w:rsidP="00BF2D6C">
      <w:pPr>
        <w:spacing w:after="280" w:line="273" w:lineRule="atLeast"/>
        <w:jc w:val="both"/>
      </w:pPr>
      <w:r>
        <w:t>Токсикоз – это состояние организма будущей матери, которое характеризуется сильной тошнотой и рвотой, обусловлено реакцией на токсины и другие вредные вещества, образующиеся при формировании плода. Отсутствие токсикоза означает, что женщина абсолютно здорова, а ее организм получает в необходимом объеме все витамины и питательные вещества и справляется с двойной нагрузкой, а плод развивается нормально.</w:t>
      </w:r>
    </w:p>
    <w:p w:rsidR="00BF2D6C" w:rsidRDefault="00BF2D6C" w:rsidP="00BF2D6C">
      <w:pPr>
        <w:spacing w:after="280" w:line="273" w:lineRule="atLeast"/>
        <w:jc w:val="both"/>
        <w:rPr>
          <w:b/>
          <w:bCs/>
        </w:rPr>
      </w:pPr>
      <w:r>
        <w:rPr>
          <w:b/>
          <w:bCs/>
        </w:rPr>
        <w:t>Как и когда проявляется токсикоз?</w:t>
      </w:r>
    </w:p>
    <w:p w:rsidR="00BF2D6C" w:rsidRDefault="00BF2D6C" w:rsidP="00BF2D6C">
      <w:pPr>
        <w:spacing w:after="280" w:line="273" w:lineRule="atLeast"/>
        <w:jc w:val="both"/>
      </w:pPr>
      <w:r>
        <w:t>Степень и длительность токсикоза зависит от индивидуальных особенностей организма, у всех женщин он протекает по-разному. Обычно выделяются три степени этого явления.</w:t>
      </w:r>
    </w:p>
    <w:p w:rsidR="00BF2D6C" w:rsidRDefault="00BF2D6C" w:rsidP="00BF2D6C">
      <w:pPr>
        <w:numPr>
          <w:ilvl w:val="0"/>
          <w:numId w:val="7"/>
        </w:numPr>
        <w:spacing w:after="280" w:line="273" w:lineRule="atLeast"/>
        <w:jc w:val="both"/>
      </w:pPr>
      <w:r>
        <w:t>Женщина может чувствовать позывы к рвоте до нескольких раз в день. Потеря веса  быть около 1-3 кг.</w:t>
      </w:r>
    </w:p>
    <w:p w:rsidR="00BF2D6C" w:rsidRDefault="00BF2D6C" w:rsidP="00BF2D6C">
      <w:pPr>
        <w:numPr>
          <w:ilvl w:val="0"/>
          <w:numId w:val="7"/>
        </w:numPr>
        <w:spacing w:after="280" w:line="273" w:lineRule="atLeast"/>
        <w:jc w:val="both"/>
      </w:pPr>
      <w:r>
        <w:t>Характеризуется сильной рвотой, резким снижением веса и низким кровяным давлением;</w:t>
      </w:r>
    </w:p>
    <w:p w:rsidR="00BF2D6C" w:rsidRDefault="00BF2D6C" w:rsidP="00BF2D6C">
      <w:pPr>
        <w:numPr>
          <w:ilvl w:val="0"/>
          <w:numId w:val="7"/>
        </w:numPr>
        <w:spacing w:after="280" w:line="273" w:lineRule="atLeast"/>
        <w:jc w:val="both"/>
      </w:pPr>
      <w:r>
        <w:t>Отличается постоянной рвотой, повышенной температурой, учащением пульса, стремительной потерей веса, нарушением работы мочеполовой системы.</w:t>
      </w:r>
    </w:p>
    <w:p w:rsidR="00BF2D6C" w:rsidRDefault="00BF2D6C" w:rsidP="00BF2D6C">
      <w:pPr>
        <w:spacing w:after="280" w:line="273" w:lineRule="atLeast"/>
        <w:jc w:val="both"/>
      </w:pPr>
      <w:r>
        <w:t>По времени проявления токсикоза акушеры-гинекологи различают:</w:t>
      </w:r>
    </w:p>
    <w:p w:rsidR="00BF2D6C" w:rsidRDefault="00BF2D6C" w:rsidP="00BF2D6C">
      <w:pPr>
        <w:numPr>
          <w:ilvl w:val="0"/>
          <w:numId w:val="8"/>
        </w:numPr>
        <w:spacing w:after="280" w:line="273" w:lineRule="atLeast"/>
        <w:jc w:val="both"/>
      </w:pPr>
      <w:r>
        <w:t>ранний токсикоз обычно длится с 5 по 6 неделю беременности (редко – с первых дней) до 13 – 14 недели. Он вполне естественен и не может причинить большего вреда женщине и плоду.  К концу первого триместра ранний токсикоз обычно проходит сам;</w:t>
      </w:r>
    </w:p>
    <w:p w:rsidR="00BF2D6C" w:rsidRDefault="00BF2D6C" w:rsidP="00BF2D6C">
      <w:pPr>
        <w:numPr>
          <w:ilvl w:val="0"/>
          <w:numId w:val="8"/>
        </w:numPr>
        <w:spacing w:after="280" w:line="273" w:lineRule="atLeast"/>
        <w:jc w:val="both"/>
      </w:pPr>
      <w:r>
        <w:t>поздний токсикоз очень опасен и для матери, и для ребенка. Он часто возникает  в последние три месяца, а иногда и в середине второго триместра, и, как правило, протекает очень тяжело. Здесь необходима срочная врачебная помощь.</w:t>
      </w:r>
    </w:p>
    <w:p w:rsidR="00BF2D6C" w:rsidRDefault="00BF2D6C" w:rsidP="00BF2D6C">
      <w:pPr>
        <w:spacing w:after="280" w:line="273" w:lineRule="atLeast"/>
        <w:jc w:val="both"/>
      </w:pPr>
      <w:r>
        <w:t>Симптомы токсикоза, как правило, одинаковые у всех беременных женщин.</w:t>
      </w:r>
    </w:p>
    <w:p w:rsidR="00BF2D6C" w:rsidRDefault="00BF2D6C" w:rsidP="00BF2D6C">
      <w:pPr>
        <w:numPr>
          <w:ilvl w:val="0"/>
          <w:numId w:val="6"/>
        </w:numPr>
        <w:spacing w:after="280" w:line="273" w:lineRule="atLeast"/>
        <w:jc w:val="both"/>
      </w:pPr>
      <w:r>
        <w:t>Повышенная раздражительность.</w:t>
      </w:r>
    </w:p>
    <w:p w:rsidR="00BF2D6C" w:rsidRDefault="00BF2D6C" w:rsidP="00BF2D6C">
      <w:pPr>
        <w:numPr>
          <w:ilvl w:val="0"/>
          <w:numId w:val="6"/>
        </w:numPr>
        <w:spacing w:after="280" w:line="273" w:lineRule="atLeast"/>
        <w:jc w:val="both"/>
      </w:pPr>
      <w:r>
        <w:t>Быстрая утомляемость, слабость и сонливость.</w:t>
      </w:r>
    </w:p>
    <w:p w:rsidR="00BF2D6C" w:rsidRDefault="00BF2D6C" w:rsidP="00BF2D6C">
      <w:pPr>
        <w:numPr>
          <w:ilvl w:val="0"/>
          <w:numId w:val="6"/>
        </w:numPr>
        <w:spacing w:after="280" w:line="273" w:lineRule="atLeast"/>
        <w:jc w:val="both"/>
      </w:pPr>
      <w:r>
        <w:t>Изменение предпочтений в еде.</w:t>
      </w:r>
    </w:p>
    <w:p w:rsidR="00BF2D6C" w:rsidRDefault="00BF2D6C" w:rsidP="00BF2D6C">
      <w:pPr>
        <w:numPr>
          <w:ilvl w:val="0"/>
          <w:numId w:val="6"/>
        </w:numPr>
        <w:spacing w:after="280" w:line="273" w:lineRule="atLeast"/>
        <w:jc w:val="both"/>
      </w:pPr>
      <w:r>
        <w:t>Тошнота и рвота.</w:t>
      </w:r>
    </w:p>
    <w:p w:rsidR="00BF2D6C" w:rsidRDefault="00BF2D6C" w:rsidP="00BF2D6C">
      <w:pPr>
        <w:numPr>
          <w:ilvl w:val="0"/>
          <w:numId w:val="6"/>
        </w:numPr>
        <w:spacing w:after="280" w:line="273" w:lineRule="atLeast"/>
        <w:jc w:val="both"/>
      </w:pPr>
      <w:r>
        <w:t>Потеря веса.</w:t>
      </w:r>
    </w:p>
    <w:p w:rsidR="00BF2D6C" w:rsidRDefault="00BF2D6C" w:rsidP="00BF2D6C">
      <w:pPr>
        <w:numPr>
          <w:ilvl w:val="0"/>
          <w:numId w:val="6"/>
        </w:numPr>
        <w:spacing w:after="280" w:line="273" w:lineRule="atLeast"/>
        <w:jc w:val="both"/>
      </w:pPr>
      <w:r>
        <w:t>Кожные высыпания и зуд.</w:t>
      </w:r>
    </w:p>
    <w:p w:rsidR="00BF2D6C" w:rsidRDefault="00BF2D6C" w:rsidP="00BF2D6C">
      <w:pPr>
        <w:numPr>
          <w:ilvl w:val="0"/>
          <w:numId w:val="6"/>
        </w:numPr>
        <w:spacing w:after="280" w:line="273" w:lineRule="atLeast"/>
        <w:jc w:val="both"/>
      </w:pPr>
      <w:r>
        <w:lastRenderedPageBreak/>
        <w:t>Особо опасными осложнениями являются размягчение костной ткани и  судороги мышц рук.</w:t>
      </w:r>
    </w:p>
    <w:p w:rsidR="00BF2D6C" w:rsidRDefault="00BF2D6C" w:rsidP="00BF2D6C">
      <w:pPr>
        <w:spacing w:after="280" w:line="273" w:lineRule="atLeast"/>
        <w:jc w:val="both"/>
        <w:rPr>
          <w:b/>
          <w:bCs/>
        </w:rPr>
      </w:pPr>
      <w:r>
        <w:rPr>
          <w:b/>
          <w:bCs/>
        </w:rPr>
        <w:t>Из-за чего возникает токсикоз?</w:t>
      </w:r>
    </w:p>
    <w:p w:rsidR="00BF2D6C" w:rsidRDefault="00BF2D6C" w:rsidP="00BF2D6C">
      <w:pPr>
        <w:spacing w:after="280" w:line="273" w:lineRule="atLeast"/>
        <w:jc w:val="both"/>
      </w:pPr>
      <w:r>
        <w:t>До сих пор среди акушеров-гинекологов нет единого мнения, почему начинается токсикоз. Традиционно считается, что это явление вызвано сразу несколькими причинами:</w:t>
      </w:r>
    </w:p>
    <w:p w:rsidR="00BF2D6C" w:rsidRDefault="00BF2D6C" w:rsidP="00BF2D6C">
      <w:pPr>
        <w:numPr>
          <w:ilvl w:val="0"/>
          <w:numId w:val="9"/>
        </w:numPr>
        <w:spacing w:after="280" w:line="273" w:lineRule="atLeast"/>
        <w:jc w:val="both"/>
      </w:pPr>
      <w:r>
        <w:t xml:space="preserve">гормональная перестройка организма, которая начинается сразу же </w:t>
      </w:r>
      <w:proofErr w:type="gramStart"/>
      <w:r>
        <w:t>в первые</w:t>
      </w:r>
      <w:proofErr w:type="gramEnd"/>
      <w:r>
        <w:t xml:space="preserve"> часы после зачатия. Первое время материнский организм привыкает к своему новому жителю и считает зародыш чужеродным телом, что и проявляется в неприятных симптомах;</w:t>
      </w:r>
    </w:p>
    <w:p w:rsidR="00BF2D6C" w:rsidRDefault="00BF2D6C" w:rsidP="00BF2D6C">
      <w:pPr>
        <w:numPr>
          <w:ilvl w:val="0"/>
          <w:numId w:val="9"/>
        </w:numPr>
        <w:spacing w:after="280" w:line="273" w:lineRule="atLeast"/>
        <w:jc w:val="both"/>
      </w:pPr>
      <w:r>
        <w:t>формирование плаценты, которое заканчивается к 13 - 14 неделям. Она задерживает токсины и «примиряет» организм женщины с фактом развития новой жизни внутри него;</w:t>
      </w:r>
    </w:p>
    <w:p w:rsidR="00BF2D6C" w:rsidRDefault="00BF2D6C" w:rsidP="00BF2D6C">
      <w:pPr>
        <w:numPr>
          <w:ilvl w:val="0"/>
          <w:numId w:val="9"/>
        </w:numPr>
        <w:spacing w:after="280" w:line="273" w:lineRule="atLeast"/>
        <w:jc w:val="both"/>
      </w:pPr>
      <w:r>
        <w:t>естественная защитная реакция на  вещества и продукты, которые могут негативно повлиять на формирование плода – табачный дым, алкоголь, напитки с кофеином, рыбу, яйца или мясо;</w:t>
      </w:r>
    </w:p>
    <w:p w:rsidR="00BF2D6C" w:rsidRDefault="00BF2D6C" w:rsidP="00BF2D6C">
      <w:pPr>
        <w:numPr>
          <w:ilvl w:val="0"/>
          <w:numId w:val="9"/>
        </w:numPr>
        <w:spacing w:after="280" w:line="273" w:lineRule="atLeast"/>
        <w:jc w:val="both"/>
      </w:pPr>
      <w:r>
        <w:t>обострение хронических заболеваний и не вылеченных инфекций. Чтобы этого не произошло, необходимо тщательно обследоваться перед планированием беременности, а во время нее принимать специальные комплексы витаминов и регулярно посещать врачей-специалистов;</w:t>
      </w:r>
    </w:p>
    <w:p w:rsidR="00BF2D6C" w:rsidRDefault="00BF2D6C" w:rsidP="00BF2D6C">
      <w:pPr>
        <w:numPr>
          <w:ilvl w:val="0"/>
          <w:numId w:val="9"/>
        </w:numPr>
        <w:spacing w:after="280" w:line="273" w:lineRule="atLeast"/>
        <w:jc w:val="both"/>
      </w:pPr>
      <w:r>
        <w:t xml:space="preserve">поздний токсикоз может быть спровоцирован </w:t>
      </w:r>
      <w:proofErr w:type="spellStart"/>
      <w:r>
        <w:t>психоэмоциональными</w:t>
      </w:r>
      <w:proofErr w:type="spellEnd"/>
      <w:r>
        <w:t xml:space="preserve"> перегрузками. По наблюдениям врачей, явления токсикоза чаще всего проявляются у тех женщин, которые сами себя напугали ужасами постоянной дурноты и рвоты, а также у тех, для кого беременность стала неожиданной;</w:t>
      </w:r>
    </w:p>
    <w:p w:rsidR="00BF2D6C" w:rsidRDefault="00BF2D6C" w:rsidP="00BF2D6C">
      <w:pPr>
        <w:numPr>
          <w:ilvl w:val="0"/>
          <w:numId w:val="9"/>
        </w:numPr>
        <w:spacing w:after="280" w:line="273" w:lineRule="atLeast"/>
        <w:jc w:val="both"/>
      </w:pPr>
      <w:r>
        <w:t>риск появления токсикоза увеличивается с возрастом будущей мамы. Чем она старше, тем он вероятнее, особенно если беременность первая или до этого были выкидыши или аборты;</w:t>
      </w:r>
    </w:p>
    <w:p w:rsidR="00BF2D6C" w:rsidRDefault="00BF2D6C" w:rsidP="00BF2D6C">
      <w:pPr>
        <w:numPr>
          <w:ilvl w:val="0"/>
          <w:numId w:val="9"/>
        </w:numPr>
        <w:spacing w:after="280" w:line="273" w:lineRule="atLeast"/>
        <w:jc w:val="both"/>
      </w:pPr>
      <w:r>
        <w:t>наследственность. Если ваша мама и бабушка страдали от сильного токсикоза на разных сроках беременности, то, скорее всего, та же участь ждет и вас.</w:t>
      </w:r>
    </w:p>
    <w:p w:rsidR="00BF2D6C" w:rsidRDefault="00BF2D6C" w:rsidP="00BF2D6C">
      <w:pPr>
        <w:numPr>
          <w:ilvl w:val="0"/>
          <w:numId w:val="9"/>
        </w:numPr>
        <w:spacing w:after="280" w:line="273" w:lineRule="atLeast"/>
        <w:jc w:val="both"/>
      </w:pPr>
      <w:proofErr w:type="gramStart"/>
      <w:r>
        <w:t>при многоплодной беременности токсикоз протекает намного тяжелее, чем при одноплодной.</w:t>
      </w:r>
      <w:proofErr w:type="gramEnd"/>
    </w:p>
    <w:p w:rsidR="00BF2D6C" w:rsidRDefault="00BF2D6C" w:rsidP="00BF2D6C">
      <w:pPr>
        <w:spacing w:after="280" w:line="273" w:lineRule="atLeast"/>
        <w:jc w:val="both"/>
      </w:pPr>
      <w:r>
        <w:t>Единственная хорошая новость: считается, что женщинам, успешно справившимся с ранним токсикозом, выкидыш практически не грозит.</w:t>
      </w:r>
    </w:p>
    <w:p w:rsidR="00BF2D6C" w:rsidRDefault="00BF2D6C" w:rsidP="00BF2D6C">
      <w:pPr>
        <w:spacing w:after="280" w:line="273" w:lineRule="atLeast"/>
        <w:jc w:val="both"/>
      </w:pPr>
      <w:r>
        <w:t>Вопреки народному мнению, степень тяжести токсикоза нисколько не зависит от пола будущего ребенка. Кроме того, признаки токсикоза проявляются даже при замершей беременности. Проявления токсикоза можно и нужно лечить, особенно это касается  последнего триместра беременности. Если вы заметили у себя хотя бы один из симптомов, немедленно сообщите об этом своему врачу, ведущему вашу беременность. Не прислушайтесь к советам подружек и родственников. То, что помогло другой женщине, может навредить вам и даже усилить токсикоз. Только ваш доктор сможет установить причину, назначить правильное лечение, подобрать наилучшую диету и облегчить ваше болезненное состояние без вреда для вас и ребенка. Не стесняйтесь лишний раз обратиться к врачу!</w:t>
      </w:r>
    </w:p>
    <w:p w:rsidR="00BF2D6C" w:rsidRDefault="00BF2D6C" w:rsidP="00BF2D6C">
      <w:pPr>
        <w:spacing w:after="280" w:line="273" w:lineRule="atLeast"/>
        <w:jc w:val="both"/>
      </w:pPr>
      <w:r>
        <w:t>В нашей многопрофильной клинике вас всегда ждут деликатные и внимательные врачи, которые с радостью вас примут и проведут осмотр. Позаботьтесь о здоровье вашего малыша и своем прямо сейчас!</w:t>
      </w:r>
    </w:p>
    <w:p w:rsidR="00CB79BB" w:rsidRDefault="00CB79BB"/>
    <w:sectPr w:rsidR="00CB79BB" w:rsidSect="00CB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4"/>
    <w:multiLevelType w:val="multilevel"/>
    <w:tmpl w:val="506A7E9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2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1DCF408E"/>
    <w:multiLevelType w:val="multilevel"/>
    <w:tmpl w:val="B5FE74DE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28" w:hanging="164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155" w:hanging="187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381" w:hanging="20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BF2D6C"/>
    <w:rsid w:val="00081BAE"/>
    <w:rsid w:val="001E31A9"/>
    <w:rsid w:val="002157B6"/>
    <w:rsid w:val="00343B9B"/>
    <w:rsid w:val="00724173"/>
    <w:rsid w:val="007C627A"/>
    <w:rsid w:val="00853617"/>
    <w:rsid w:val="00BF2D6C"/>
    <w:rsid w:val="00CB79BB"/>
    <w:rsid w:val="00E5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6C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31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1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3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1E31A9"/>
    <w:pPr>
      <w:outlineLvl w:val="3"/>
    </w:pPr>
    <w:rPr>
      <w:rFonts w:asciiTheme="minorHAnsi" w:eastAsiaTheme="minorEastAsia" w:hAnsiTheme="minorHAnsi"/>
      <w:sz w:val="28"/>
      <w:szCs w:val="25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1E31A9"/>
    <w:pPr>
      <w:keepNext w:val="0"/>
      <w:outlineLvl w:val="4"/>
    </w:pPr>
    <w:rPr>
      <w:i/>
      <w:i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751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styleId="a3">
    <w:name w:val="Strong"/>
    <w:basedOn w:val="a0"/>
    <w:uiPriority w:val="22"/>
    <w:qFormat/>
    <w:rsid w:val="00853617"/>
    <w:rPr>
      <w:b/>
      <w:bCs/>
    </w:rPr>
  </w:style>
  <w:style w:type="character" w:styleId="a4">
    <w:name w:val="Emphasis"/>
    <w:basedOn w:val="a0"/>
    <w:uiPriority w:val="20"/>
    <w:qFormat/>
    <w:rsid w:val="001E31A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E31A9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1E31A9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1E31A9"/>
    <w:rPr>
      <w:rFonts w:asciiTheme="minorHAnsi" w:eastAsiaTheme="minorEastAsia" w:hAnsiTheme="minorHAnsi" w:cs="Mangal"/>
      <w:b/>
      <w:bCs/>
      <w:kern w:val="1"/>
      <w:sz w:val="28"/>
      <w:szCs w:val="25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1E31A9"/>
    <w:rPr>
      <w:rFonts w:asciiTheme="minorHAnsi" w:eastAsiaTheme="minorEastAsia" w:hAnsiTheme="minorHAnsi" w:cs="Mangal"/>
      <w:b/>
      <w:bCs/>
      <w:i/>
      <w:iCs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4160</Characters>
  <Application>Microsoft Office Word</Application>
  <DocSecurity>0</DocSecurity>
  <Lines>86</Lines>
  <Paragraphs>19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tauna</dc:creator>
  <cp:lastModifiedBy>tauna</cp:lastModifiedBy>
  <cp:revision>1</cp:revision>
  <dcterms:created xsi:type="dcterms:W3CDTF">2014-12-23T12:42:00Z</dcterms:created>
  <dcterms:modified xsi:type="dcterms:W3CDTF">2014-12-23T12:43:00Z</dcterms:modified>
</cp:coreProperties>
</file>