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C5" w:rsidRPr="00292ABB" w:rsidRDefault="00F95FF0" w:rsidP="00F95FF0">
      <w:pPr>
        <w:rPr>
          <w:rFonts w:ascii="Times New Roman" w:hAnsi="Times New Roman" w:cs="Times New Roman"/>
          <w:b/>
          <w:sz w:val="24"/>
          <w:szCs w:val="24"/>
        </w:rPr>
      </w:pPr>
      <w:r w:rsidRPr="00292ABB">
        <w:rPr>
          <w:rFonts w:ascii="Times New Roman" w:hAnsi="Times New Roman" w:cs="Times New Roman"/>
          <w:b/>
          <w:sz w:val="24"/>
          <w:szCs w:val="24"/>
        </w:rPr>
        <w:t>Российское производство выходит на новый технологический уровень</w:t>
      </w:r>
    </w:p>
    <w:p w:rsidR="00E80F50" w:rsidRDefault="005209B8" w:rsidP="00F95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Сегодня России в очередной раз брошен вызов. Евросоюз и США ввели экономические санкции против Российской Федерации в ответ на военные действия в Украине и присоединение Крыма. Вероятно, у западных демократий были на то свои, понятные им причины. Но Россия с такой трактовкой вопроса не согласна. Время, безусловно, рассудит кто прав.</w:t>
      </w:r>
      <w:r w:rsidR="00E80F50">
        <w:rPr>
          <w:rFonts w:ascii="Times New Roman" w:hAnsi="Times New Roman" w:cs="Times New Roman"/>
          <w:sz w:val="20"/>
          <w:szCs w:val="20"/>
        </w:rPr>
        <w:t xml:space="preserve"> Непременно будет найдено эволюционное решение, которое удовлетворит все стороны.</w:t>
      </w:r>
    </w:p>
    <w:p w:rsidR="00C77B0F" w:rsidRDefault="005209B8" w:rsidP="00F95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 не менее, пока идёт позиционная борьба, российская экономика должна полностью адаптироваться</w:t>
      </w:r>
      <w:r w:rsidR="00811DA5">
        <w:rPr>
          <w:rFonts w:ascii="Times New Roman" w:hAnsi="Times New Roman" w:cs="Times New Roman"/>
          <w:sz w:val="20"/>
          <w:szCs w:val="20"/>
        </w:rPr>
        <w:t xml:space="preserve"> к новым условиям ведения бизне</w:t>
      </w:r>
      <w:r>
        <w:rPr>
          <w:rFonts w:ascii="Times New Roman" w:hAnsi="Times New Roman" w:cs="Times New Roman"/>
          <w:sz w:val="20"/>
          <w:szCs w:val="20"/>
        </w:rPr>
        <w:t>са.</w:t>
      </w:r>
      <w:r w:rsidR="00811DA5">
        <w:rPr>
          <w:rFonts w:ascii="Times New Roman" w:hAnsi="Times New Roman" w:cs="Times New Roman"/>
          <w:sz w:val="20"/>
          <w:szCs w:val="20"/>
        </w:rPr>
        <w:t xml:space="preserve"> Ахилле</w:t>
      </w:r>
      <w:r w:rsidR="00E80F50">
        <w:rPr>
          <w:rFonts w:ascii="Times New Roman" w:hAnsi="Times New Roman" w:cs="Times New Roman"/>
          <w:sz w:val="20"/>
          <w:szCs w:val="20"/>
        </w:rPr>
        <w:t>совой пятой развития страны есть огромная доля импорта промышленных, потребительских и пр</w:t>
      </w:r>
      <w:r w:rsidR="00106FBF">
        <w:rPr>
          <w:rFonts w:ascii="Times New Roman" w:hAnsi="Times New Roman" w:cs="Times New Roman"/>
          <w:sz w:val="20"/>
          <w:szCs w:val="20"/>
        </w:rPr>
        <w:t>одуктовых товаров. Э</w:t>
      </w:r>
      <w:r w:rsidR="00E80F50">
        <w:rPr>
          <w:rFonts w:ascii="Times New Roman" w:hAnsi="Times New Roman" w:cs="Times New Roman"/>
          <w:sz w:val="20"/>
          <w:szCs w:val="20"/>
        </w:rPr>
        <w:t xml:space="preserve">той самой серьёзной проблеме уделено максимальное внимание. Президент РФ Путин В.В. провозгласил политику </w:t>
      </w:r>
      <w:proofErr w:type="spellStart"/>
      <w:r w:rsidR="00E80F50">
        <w:rPr>
          <w:rFonts w:ascii="Times New Roman" w:hAnsi="Times New Roman" w:cs="Times New Roman"/>
          <w:sz w:val="20"/>
          <w:szCs w:val="20"/>
        </w:rPr>
        <w:t>импортозамещения</w:t>
      </w:r>
      <w:proofErr w:type="spellEnd"/>
      <w:r w:rsidR="00E80F50">
        <w:rPr>
          <w:rFonts w:ascii="Times New Roman" w:hAnsi="Times New Roman" w:cs="Times New Roman"/>
          <w:sz w:val="20"/>
          <w:szCs w:val="20"/>
        </w:rPr>
        <w:t xml:space="preserve"> как одну из самых жизнен</w:t>
      </w:r>
      <w:r w:rsidR="00F12359">
        <w:rPr>
          <w:rFonts w:ascii="Times New Roman" w:hAnsi="Times New Roman" w:cs="Times New Roman"/>
          <w:sz w:val="20"/>
          <w:szCs w:val="20"/>
        </w:rPr>
        <w:t xml:space="preserve">но </w:t>
      </w:r>
      <w:r w:rsidR="00E80F50">
        <w:rPr>
          <w:rFonts w:ascii="Times New Roman" w:hAnsi="Times New Roman" w:cs="Times New Roman"/>
          <w:sz w:val="20"/>
          <w:szCs w:val="20"/>
        </w:rPr>
        <w:t>важных</w:t>
      </w:r>
      <w:r w:rsidR="00F12359">
        <w:rPr>
          <w:rFonts w:ascii="Times New Roman" w:hAnsi="Times New Roman" w:cs="Times New Roman"/>
          <w:sz w:val="20"/>
          <w:szCs w:val="20"/>
        </w:rPr>
        <w:t xml:space="preserve"> и актуальных задач, поставленных перед российскими производителями.</w:t>
      </w:r>
      <w:r w:rsidR="00E80F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2359" w:rsidRDefault="00F12359" w:rsidP="00F95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первую очередь этого возможно добиться </w:t>
      </w:r>
      <w:r w:rsidR="008406A9">
        <w:rPr>
          <w:rFonts w:ascii="Times New Roman" w:hAnsi="Times New Roman" w:cs="Times New Roman"/>
          <w:sz w:val="20"/>
          <w:szCs w:val="20"/>
        </w:rPr>
        <w:t>появлением отечественных высокотехнологических разработок</w:t>
      </w:r>
      <w:r>
        <w:rPr>
          <w:rFonts w:ascii="Times New Roman" w:hAnsi="Times New Roman" w:cs="Times New Roman"/>
          <w:sz w:val="20"/>
          <w:szCs w:val="20"/>
        </w:rPr>
        <w:t>, которые заменят импортные образцы. Высокая доля современных технологий в стоимости импортируемого оборудования позволит в случае их замены ро</w:t>
      </w:r>
      <w:r w:rsidR="008406A9">
        <w:rPr>
          <w:rFonts w:ascii="Times New Roman" w:hAnsi="Times New Roman" w:cs="Times New Roman"/>
          <w:sz w:val="20"/>
          <w:szCs w:val="20"/>
        </w:rPr>
        <w:t>ссийскими аналогами</w:t>
      </w:r>
      <w:r>
        <w:rPr>
          <w:rFonts w:ascii="Times New Roman" w:hAnsi="Times New Roman" w:cs="Times New Roman"/>
          <w:sz w:val="20"/>
          <w:szCs w:val="20"/>
        </w:rPr>
        <w:t xml:space="preserve"> быстро и значительно снизить показатели </w:t>
      </w:r>
      <w:r w:rsidR="004D5108">
        <w:rPr>
          <w:rFonts w:ascii="Times New Roman" w:hAnsi="Times New Roman" w:cs="Times New Roman"/>
          <w:sz w:val="20"/>
          <w:szCs w:val="20"/>
        </w:rPr>
        <w:t>импорта. Тем самым позиции России н</w:t>
      </w:r>
      <w:r w:rsidR="008406A9">
        <w:rPr>
          <w:rFonts w:ascii="Times New Roman" w:hAnsi="Times New Roman" w:cs="Times New Roman"/>
          <w:sz w:val="20"/>
          <w:szCs w:val="20"/>
        </w:rPr>
        <w:t>а международной арене укрепятся, а российская экономика получит новый импульс развития.</w:t>
      </w:r>
    </w:p>
    <w:p w:rsidR="00B87902" w:rsidRDefault="00B87902" w:rsidP="00B879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сегодняшних реалиях необходимость сбережения всех видов ресурсов страны почувствовали фактически все предприятия и коммунальные хозяйства России. Эффективная экономия </w:t>
      </w:r>
      <w:r w:rsidR="00270D29">
        <w:rPr>
          <w:rFonts w:ascii="Times New Roman" w:hAnsi="Times New Roman" w:cs="Times New Roman"/>
          <w:sz w:val="20"/>
          <w:szCs w:val="20"/>
        </w:rPr>
        <w:t>и качественно новые критерии производительности стали</w:t>
      </w:r>
      <w:r>
        <w:rPr>
          <w:rFonts w:ascii="Times New Roman" w:hAnsi="Times New Roman" w:cs="Times New Roman"/>
          <w:sz w:val="20"/>
          <w:szCs w:val="20"/>
        </w:rPr>
        <w:t xml:space="preserve"> условием их успешного развития даже в период искусственного кризиса.  </w:t>
      </w:r>
    </w:p>
    <w:p w:rsidR="006F569B" w:rsidRDefault="00C77B0F" w:rsidP="00F95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9F2877">
        <w:rPr>
          <w:rFonts w:ascii="Times New Roman" w:hAnsi="Times New Roman" w:cs="Times New Roman"/>
          <w:sz w:val="20"/>
          <w:szCs w:val="20"/>
        </w:rPr>
        <w:t>Одним из незаменимых и незаметных ресурсов является пресная вода» - напоминает гендиректор ЗАО «</w:t>
      </w:r>
      <w:proofErr w:type="spellStart"/>
      <w:r w:rsidR="009F2877">
        <w:rPr>
          <w:rFonts w:ascii="Times New Roman" w:hAnsi="Times New Roman" w:cs="Times New Roman"/>
          <w:sz w:val="20"/>
          <w:szCs w:val="20"/>
        </w:rPr>
        <w:t>Гидролекс</w:t>
      </w:r>
      <w:proofErr w:type="spellEnd"/>
      <w:r w:rsidR="009F2877">
        <w:rPr>
          <w:rFonts w:ascii="Times New Roman" w:hAnsi="Times New Roman" w:cs="Times New Roman"/>
          <w:sz w:val="20"/>
          <w:szCs w:val="20"/>
        </w:rPr>
        <w:t xml:space="preserve">» Дмитрий </w:t>
      </w:r>
      <w:proofErr w:type="spellStart"/>
      <w:r w:rsidR="009F2877">
        <w:rPr>
          <w:rFonts w:ascii="Times New Roman" w:hAnsi="Times New Roman" w:cs="Times New Roman"/>
          <w:sz w:val="20"/>
          <w:szCs w:val="20"/>
        </w:rPr>
        <w:t>Грохольский</w:t>
      </w:r>
      <w:proofErr w:type="spellEnd"/>
      <w:r w:rsidR="009F2877">
        <w:rPr>
          <w:rFonts w:ascii="Times New Roman" w:hAnsi="Times New Roman" w:cs="Times New Roman"/>
          <w:sz w:val="20"/>
          <w:szCs w:val="20"/>
        </w:rPr>
        <w:t>.</w:t>
      </w:r>
      <w:r w:rsidR="006F569B">
        <w:rPr>
          <w:rFonts w:ascii="Times New Roman" w:hAnsi="Times New Roman" w:cs="Times New Roman"/>
          <w:sz w:val="20"/>
          <w:szCs w:val="20"/>
        </w:rPr>
        <w:t xml:space="preserve"> Руководитель крупнейшей российской компании подчеркивает, что ресурсы постепенно истощаются и россиянам вскоре придётся забыть о времени «бесконечной бесплатной воды». Задача сбережения ресурса с каждым днём становится всё более насущной. Больше нет возможности откладывать её п</w:t>
      </w:r>
      <w:r w:rsidR="0005526F">
        <w:rPr>
          <w:rFonts w:ascii="Times New Roman" w:hAnsi="Times New Roman" w:cs="Times New Roman"/>
          <w:sz w:val="20"/>
          <w:szCs w:val="20"/>
        </w:rPr>
        <w:t xml:space="preserve">рактическое решение. </w:t>
      </w:r>
    </w:p>
    <w:p w:rsidR="00DF3D4E" w:rsidRDefault="00DF3D4E" w:rsidP="00F95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Осознание руководителей предприятий и коммунальных хозяйств важности модернизации приводит к дополнительному стимулированию отечественной науки и производств, занимающихся созданием высоко</w:t>
      </w:r>
      <w:r w:rsidR="00B87902">
        <w:rPr>
          <w:rFonts w:ascii="Times New Roman" w:hAnsi="Times New Roman" w:cs="Times New Roman"/>
          <w:sz w:val="20"/>
          <w:szCs w:val="20"/>
        </w:rPr>
        <w:t>технологичных продуктов. Начинае</w:t>
      </w:r>
      <w:r>
        <w:rPr>
          <w:rFonts w:ascii="Times New Roman" w:hAnsi="Times New Roman" w:cs="Times New Roman"/>
          <w:sz w:val="20"/>
          <w:szCs w:val="20"/>
        </w:rPr>
        <w:t>т в полную силу работать прогрессивный закон рыночной экономики – спрос рождает предложение. Запросы же производственников сегодня предельно высоки и поднимают планки требований по надёжности, эффективности и безопасности на мировые и выше уровни.</w:t>
      </w:r>
    </w:p>
    <w:p w:rsidR="00DF3D4E" w:rsidRDefault="00DF3D4E" w:rsidP="00F95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Приятно отмечать, что российские научно – исследовательские центры, собственные конструкторские бюро и технические отделы предприятий</w:t>
      </w:r>
      <w:r w:rsidR="00601F91">
        <w:rPr>
          <w:rFonts w:ascii="Times New Roman" w:hAnsi="Times New Roman" w:cs="Times New Roman"/>
          <w:sz w:val="20"/>
          <w:szCs w:val="20"/>
        </w:rPr>
        <w:t xml:space="preserve"> успешно справляются с поставленной перед ними задачей. </w:t>
      </w:r>
      <w:r w:rsidR="00102D0E">
        <w:rPr>
          <w:rFonts w:ascii="Times New Roman" w:hAnsi="Times New Roman" w:cs="Times New Roman"/>
          <w:sz w:val="20"/>
          <w:szCs w:val="20"/>
        </w:rPr>
        <w:t>Конструкторы России изначально ставят</w:t>
      </w:r>
      <w:r w:rsidR="00721ABE">
        <w:rPr>
          <w:rFonts w:ascii="Times New Roman" w:hAnsi="Times New Roman" w:cs="Times New Roman"/>
          <w:sz w:val="20"/>
          <w:szCs w:val="20"/>
        </w:rPr>
        <w:t xml:space="preserve"> перед собой цели</w:t>
      </w:r>
      <w:r w:rsidR="008839D8">
        <w:rPr>
          <w:rFonts w:ascii="Times New Roman" w:hAnsi="Times New Roman" w:cs="Times New Roman"/>
          <w:sz w:val="20"/>
          <w:szCs w:val="20"/>
        </w:rPr>
        <w:t xml:space="preserve"> не имитировать</w:t>
      </w:r>
      <w:r w:rsidR="00102D0E">
        <w:rPr>
          <w:rFonts w:ascii="Times New Roman" w:hAnsi="Times New Roman" w:cs="Times New Roman"/>
          <w:sz w:val="20"/>
          <w:szCs w:val="20"/>
        </w:rPr>
        <w:t xml:space="preserve"> аналоги импортного оборудования, а </w:t>
      </w:r>
      <w:r w:rsidR="008839D8">
        <w:rPr>
          <w:rFonts w:ascii="Times New Roman" w:hAnsi="Times New Roman" w:cs="Times New Roman"/>
          <w:sz w:val="20"/>
          <w:szCs w:val="20"/>
        </w:rPr>
        <w:t xml:space="preserve">создавать принципиально новые высокотехнологичные продукты. </w:t>
      </w:r>
      <w:r w:rsidR="00102D0E">
        <w:rPr>
          <w:rFonts w:ascii="Times New Roman" w:hAnsi="Times New Roman" w:cs="Times New Roman"/>
          <w:sz w:val="20"/>
          <w:szCs w:val="20"/>
        </w:rPr>
        <w:t xml:space="preserve"> </w:t>
      </w:r>
      <w:r w:rsidR="008839D8">
        <w:rPr>
          <w:rFonts w:ascii="Times New Roman" w:hAnsi="Times New Roman" w:cs="Times New Roman"/>
          <w:sz w:val="20"/>
          <w:szCs w:val="20"/>
        </w:rPr>
        <w:t>Достигнутые</w:t>
      </w:r>
      <w:r w:rsidR="00601F91">
        <w:rPr>
          <w:rFonts w:ascii="Times New Roman" w:hAnsi="Times New Roman" w:cs="Times New Roman"/>
          <w:sz w:val="20"/>
          <w:szCs w:val="20"/>
        </w:rPr>
        <w:t xml:space="preserve"> </w:t>
      </w:r>
      <w:r w:rsidR="008839D8">
        <w:rPr>
          <w:rFonts w:ascii="Times New Roman" w:hAnsi="Times New Roman" w:cs="Times New Roman"/>
          <w:sz w:val="20"/>
          <w:szCs w:val="20"/>
        </w:rPr>
        <w:t>в результате преобразований показатели</w:t>
      </w:r>
      <w:r w:rsidR="00601F91">
        <w:rPr>
          <w:rFonts w:ascii="Times New Roman" w:hAnsi="Times New Roman" w:cs="Times New Roman"/>
          <w:sz w:val="20"/>
          <w:szCs w:val="20"/>
        </w:rPr>
        <w:t xml:space="preserve"> экономии ресурсов и эффективности производственных циклов </w:t>
      </w:r>
      <w:r w:rsidR="008839D8">
        <w:rPr>
          <w:rFonts w:ascii="Times New Roman" w:hAnsi="Times New Roman" w:cs="Times New Roman"/>
          <w:sz w:val="20"/>
          <w:szCs w:val="20"/>
        </w:rPr>
        <w:t xml:space="preserve"> позволяю</w:t>
      </w:r>
      <w:r w:rsidR="00601F91">
        <w:rPr>
          <w:rFonts w:ascii="Times New Roman" w:hAnsi="Times New Roman" w:cs="Times New Roman"/>
          <w:sz w:val="20"/>
          <w:szCs w:val="20"/>
        </w:rPr>
        <w:t>т уверенно говорить, что российское производство действительно выходит на новый технологичный уровень.</w:t>
      </w:r>
    </w:p>
    <w:p w:rsidR="005427DD" w:rsidRPr="00811DA5" w:rsidRDefault="00601F91" w:rsidP="00F95FF0">
      <w:pPr>
        <w:rPr>
          <w:rFonts w:ascii="Times New Roman" w:hAnsi="Times New Roman" w:cs="Times New Roman"/>
          <w:b/>
        </w:rPr>
      </w:pPr>
      <w:r w:rsidRPr="00E350DC">
        <w:rPr>
          <w:rFonts w:ascii="Times New Roman" w:hAnsi="Times New Roman" w:cs="Times New Roman"/>
          <w:b/>
        </w:rPr>
        <w:t xml:space="preserve">Новые технологии в топливо – энергетическом </w:t>
      </w:r>
      <w:proofErr w:type="gramStart"/>
      <w:r w:rsidRPr="00E350DC">
        <w:rPr>
          <w:rFonts w:ascii="Times New Roman" w:hAnsi="Times New Roman" w:cs="Times New Roman"/>
          <w:b/>
        </w:rPr>
        <w:t>комплексе</w:t>
      </w:r>
      <w:proofErr w:type="gramEnd"/>
      <w:r w:rsidRPr="00E350DC">
        <w:rPr>
          <w:rFonts w:ascii="Times New Roman" w:hAnsi="Times New Roman" w:cs="Times New Roman"/>
          <w:b/>
        </w:rPr>
        <w:t xml:space="preserve"> России</w:t>
      </w:r>
      <w:r w:rsidR="00811DA5">
        <w:rPr>
          <w:rFonts w:ascii="Times New Roman" w:hAnsi="Times New Roman" w:cs="Times New Roman"/>
          <w:b/>
        </w:rPr>
        <w:t xml:space="preserve">    </w:t>
      </w:r>
    </w:p>
    <w:p w:rsidR="005427DD" w:rsidRDefault="005427DD" w:rsidP="00F95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 модернизации российского топливо – энергетического комплекса была принята на государственном уровне ещё в 2010 году</w:t>
      </w:r>
      <w:r w:rsidR="00FD1A28">
        <w:rPr>
          <w:rFonts w:ascii="Times New Roman" w:hAnsi="Times New Roman" w:cs="Times New Roman"/>
          <w:sz w:val="20"/>
          <w:szCs w:val="20"/>
        </w:rPr>
        <w:t xml:space="preserve"> и направлена на повышение уровней </w:t>
      </w:r>
      <w:proofErr w:type="spellStart"/>
      <w:r w:rsidR="00FD1A28">
        <w:rPr>
          <w:rFonts w:ascii="Times New Roman" w:hAnsi="Times New Roman" w:cs="Times New Roman"/>
          <w:sz w:val="20"/>
          <w:szCs w:val="20"/>
        </w:rPr>
        <w:t>энергобезопасности</w:t>
      </w:r>
      <w:proofErr w:type="spellEnd"/>
      <w:r w:rsidR="00FD1A28">
        <w:rPr>
          <w:rFonts w:ascii="Times New Roman" w:hAnsi="Times New Roman" w:cs="Times New Roman"/>
          <w:sz w:val="20"/>
          <w:szCs w:val="20"/>
        </w:rPr>
        <w:t xml:space="preserve"> страны как гарантии независимого развития нации</w:t>
      </w:r>
      <w:r>
        <w:rPr>
          <w:rFonts w:ascii="Times New Roman" w:hAnsi="Times New Roman" w:cs="Times New Roman"/>
          <w:sz w:val="20"/>
          <w:szCs w:val="20"/>
        </w:rPr>
        <w:t xml:space="preserve">. Время </w:t>
      </w:r>
      <w:r w:rsidR="00A14ED4">
        <w:rPr>
          <w:rFonts w:ascii="Times New Roman" w:hAnsi="Times New Roman" w:cs="Times New Roman"/>
          <w:sz w:val="20"/>
          <w:szCs w:val="20"/>
        </w:rPr>
        <w:t>и введённые Евросоюзом против России экономические санкции полностью подтвердили</w:t>
      </w:r>
      <w:r>
        <w:rPr>
          <w:rFonts w:ascii="Times New Roman" w:hAnsi="Times New Roman" w:cs="Times New Roman"/>
          <w:sz w:val="20"/>
          <w:szCs w:val="20"/>
        </w:rPr>
        <w:t xml:space="preserve"> правильность и насущность принятых руководством страны решений.</w:t>
      </w:r>
    </w:p>
    <w:p w:rsidR="00601F91" w:rsidRDefault="00465D4F" w:rsidP="00F95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Сегодня</w:t>
      </w:r>
      <w:r w:rsidR="005427DD">
        <w:rPr>
          <w:rFonts w:ascii="Times New Roman" w:hAnsi="Times New Roman" w:cs="Times New Roman"/>
          <w:sz w:val="20"/>
          <w:szCs w:val="20"/>
        </w:rPr>
        <w:t xml:space="preserve"> российские углеводы </w:t>
      </w:r>
      <w:r>
        <w:rPr>
          <w:rFonts w:ascii="Times New Roman" w:hAnsi="Times New Roman" w:cs="Times New Roman"/>
          <w:sz w:val="20"/>
          <w:szCs w:val="20"/>
        </w:rPr>
        <w:t>продолжают остава</w:t>
      </w:r>
      <w:r w:rsidR="005427DD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5427DD">
        <w:rPr>
          <w:rFonts w:ascii="Times New Roman" w:hAnsi="Times New Roman" w:cs="Times New Roman"/>
          <w:sz w:val="20"/>
          <w:szCs w:val="20"/>
        </w:rPr>
        <w:t xml:space="preserve">ся самым востребованным российским экспортным продуктом. Однако в стоимости </w:t>
      </w:r>
      <w:r w:rsidR="00E63E66">
        <w:rPr>
          <w:rFonts w:ascii="Times New Roman" w:hAnsi="Times New Roman" w:cs="Times New Roman"/>
          <w:sz w:val="20"/>
          <w:szCs w:val="20"/>
        </w:rPr>
        <w:t>разведки,</w:t>
      </w:r>
      <w:r w:rsidR="005427DD">
        <w:rPr>
          <w:rFonts w:ascii="Times New Roman" w:hAnsi="Times New Roman" w:cs="Times New Roman"/>
          <w:sz w:val="20"/>
          <w:szCs w:val="20"/>
        </w:rPr>
        <w:t xml:space="preserve"> добычи </w:t>
      </w:r>
      <w:r w:rsidR="00E63E66">
        <w:rPr>
          <w:rFonts w:ascii="Times New Roman" w:hAnsi="Times New Roman" w:cs="Times New Roman"/>
          <w:sz w:val="20"/>
          <w:szCs w:val="20"/>
        </w:rPr>
        <w:t xml:space="preserve"> и транспортировки энерго</w:t>
      </w:r>
      <w:r w:rsidR="005427DD">
        <w:rPr>
          <w:rFonts w:ascii="Times New Roman" w:hAnsi="Times New Roman" w:cs="Times New Roman"/>
          <w:sz w:val="20"/>
          <w:szCs w:val="20"/>
        </w:rPr>
        <w:t>ресурсов большую часть занимает импортное высокотех</w:t>
      </w:r>
      <w:r w:rsidR="00E63E66">
        <w:rPr>
          <w:rFonts w:ascii="Times New Roman" w:hAnsi="Times New Roman" w:cs="Times New Roman"/>
          <w:sz w:val="20"/>
          <w:szCs w:val="20"/>
        </w:rPr>
        <w:t>нологичное оборудование. З</w:t>
      </w:r>
      <w:r w:rsidR="00E350DC">
        <w:rPr>
          <w:rFonts w:ascii="Times New Roman" w:hAnsi="Times New Roman" w:cs="Times New Roman"/>
          <w:sz w:val="20"/>
          <w:szCs w:val="20"/>
        </w:rPr>
        <w:t xml:space="preserve">амена импорта в этом </w:t>
      </w:r>
      <w:r w:rsidR="00E63E66">
        <w:rPr>
          <w:rFonts w:ascii="Times New Roman" w:hAnsi="Times New Roman" w:cs="Times New Roman"/>
          <w:sz w:val="20"/>
          <w:szCs w:val="20"/>
        </w:rPr>
        <w:t xml:space="preserve">промышленном </w:t>
      </w:r>
      <w:r w:rsidR="00E350DC">
        <w:rPr>
          <w:rFonts w:ascii="Times New Roman" w:hAnsi="Times New Roman" w:cs="Times New Roman"/>
          <w:sz w:val="20"/>
          <w:szCs w:val="20"/>
        </w:rPr>
        <w:t xml:space="preserve">секторе на отечественные разработки позволит ТЭКу стать локомотивом всей российской экономики и привести её к гарантированному устойчивому росту. </w:t>
      </w:r>
    </w:p>
    <w:p w:rsidR="008543BF" w:rsidRDefault="00E350DC" w:rsidP="00F95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Своевременно принятая правительством России программа модернизации ТЭКа позволил</w:t>
      </w:r>
      <w:r w:rsidR="00FB2AAE">
        <w:rPr>
          <w:rFonts w:ascii="Times New Roman" w:hAnsi="Times New Roman" w:cs="Times New Roman"/>
          <w:sz w:val="20"/>
          <w:szCs w:val="20"/>
        </w:rPr>
        <w:t>а</w:t>
      </w:r>
      <w:r w:rsidR="00875CE4">
        <w:rPr>
          <w:rFonts w:ascii="Times New Roman" w:hAnsi="Times New Roman" w:cs="Times New Roman"/>
          <w:sz w:val="20"/>
          <w:szCs w:val="20"/>
        </w:rPr>
        <w:t xml:space="preserve"> достигнуть внушительных</w:t>
      </w:r>
      <w:r>
        <w:rPr>
          <w:rFonts w:ascii="Times New Roman" w:hAnsi="Times New Roman" w:cs="Times New Roman"/>
          <w:sz w:val="20"/>
          <w:szCs w:val="20"/>
        </w:rPr>
        <w:t xml:space="preserve"> успе</w:t>
      </w:r>
      <w:r w:rsidR="00875CE4">
        <w:rPr>
          <w:rFonts w:ascii="Times New Roman" w:hAnsi="Times New Roman" w:cs="Times New Roman"/>
          <w:sz w:val="20"/>
          <w:szCs w:val="20"/>
        </w:rPr>
        <w:t>хов на</w:t>
      </w:r>
      <w:r>
        <w:rPr>
          <w:rFonts w:ascii="Times New Roman" w:hAnsi="Times New Roman" w:cs="Times New Roman"/>
          <w:sz w:val="20"/>
          <w:szCs w:val="20"/>
        </w:rPr>
        <w:t xml:space="preserve"> этом направлении. </w:t>
      </w:r>
      <w:r w:rsidR="00875CE4">
        <w:rPr>
          <w:rFonts w:ascii="Times New Roman" w:hAnsi="Times New Roman" w:cs="Times New Roman"/>
          <w:sz w:val="20"/>
          <w:szCs w:val="20"/>
        </w:rPr>
        <w:t>В</w:t>
      </w:r>
      <w:r w:rsidR="008543BF">
        <w:rPr>
          <w:rFonts w:ascii="Times New Roman" w:hAnsi="Times New Roman" w:cs="Times New Roman"/>
          <w:sz w:val="20"/>
          <w:szCs w:val="20"/>
        </w:rPr>
        <w:t xml:space="preserve"> данный момент уже есть масса положительных примеров по локализации производства на российской территории. Налажен выпуск высокотехнологичного оборудования применяемо</w:t>
      </w:r>
      <w:r w:rsidR="00FB2AAE">
        <w:rPr>
          <w:rFonts w:ascii="Times New Roman" w:hAnsi="Times New Roman" w:cs="Times New Roman"/>
          <w:sz w:val="20"/>
          <w:szCs w:val="20"/>
        </w:rPr>
        <w:t>го в электроэнергетике. Произведена плановая замена</w:t>
      </w:r>
      <w:r w:rsidR="008543BF">
        <w:rPr>
          <w:rFonts w:ascii="Times New Roman" w:hAnsi="Times New Roman" w:cs="Times New Roman"/>
          <w:sz w:val="20"/>
          <w:szCs w:val="20"/>
        </w:rPr>
        <w:t xml:space="preserve"> </w:t>
      </w:r>
      <w:r w:rsidR="00FB2AAE">
        <w:rPr>
          <w:rFonts w:ascii="Times New Roman" w:hAnsi="Times New Roman" w:cs="Times New Roman"/>
          <w:sz w:val="20"/>
          <w:szCs w:val="20"/>
        </w:rPr>
        <w:t>импортных механизмов и устройств</w:t>
      </w:r>
      <w:r w:rsidR="008543BF">
        <w:rPr>
          <w:rFonts w:ascii="Times New Roman" w:hAnsi="Times New Roman" w:cs="Times New Roman"/>
          <w:sz w:val="20"/>
          <w:szCs w:val="20"/>
        </w:rPr>
        <w:t xml:space="preserve"> на отечественные образцы в нефтегазовой, горно-шахтной и химической  </w:t>
      </w:r>
      <w:proofErr w:type="gramStart"/>
      <w:r w:rsidR="008543BF">
        <w:rPr>
          <w:rFonts w:ascii="Times New Roman" w:hAnsi="Times New Roman" w:cs="Times New Roman"/>
          <w:sz w:val="20"/>
          <w:szCs w:val="20"/>
        </w:rPr>
        <w:t>отраслях</w:t>
      </w:r>
      <w:proofErr w:type="gramEnd"/>
      <w:r w:rsidR="008543BF">
        <w:rPr>
          <w:rFonts w:ascii="Times New Roman" w:hAnsi="Times New Roman" w:cs="Times New Roman"/>
          <w:sz w:val="20"/>
          <w:szCs w:val="20"/>
        </w:rPr>
        <w:t xml:space="preserve"> промышленности.</w:t>
      </w:r>
    </w:p>
    <w:p w:rsidR="00E350DC" w:rsidRDefault="00E350DC" w:rsidP="00F95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Преимуществом отечественных маш</w:t>
      </w:r>
      <w:r w:rsidR="007E6904">
        <w:rPr>
          <w:rFonts w:ascii="Times New Roman" w:hAnsi="Times New Roman" w:cs="Times New Roman"/>
          <w:sz w:val="20"/>
          <w:szCs w:val="20"/>
        </w:rPr>
        <w:t>иностроителей</w:t>
      </w:r>
      <w:r>
        <w:rPr>
          <w:rFonts w:ascii="Times New Roman" w:hAnsi="Times New Roman" w:cs="Times New Roman"/>
          <w:sz w:val="20"/>
          <w:szCs w:val="20"/>
        </w:rPr>
        <w:t xml:space="preserve"> есть их возможность </w:t>
      </w:r>
      <w:r w:rsidR="007E6904">
        <w:rPr>
          <w:rFonts w:ascii="Times New Roman" w:hAnsi="Times New Roman" w:cs="Times New Roman"/>
          <w:sz w:val="20"/>
          <w:szCs w:val="20"/>
        </w:rPr>
        <w:t xml:space="preserve">работать </w:t>
      </w:r>
      <w:r w:rsidR="00B822D4">
        <w:rPr>
          <w:rFonts w:ascii="Times New Roman" w:hAnsi="Times New Roman" w:cs="Times New Roman"/>
          <w:sz w:val="20"/>
          <w:szCs w:val="20"/>
        </w:rPr>
        <w:t>на ос</w:t>
      </w:r>
      <w:r w:rsidR="00875CE4">
        <w:rPr>
          <w:rFonts w:ascii="Times New Roman" w:hAnsi="Times New Roman" w:cs="Times New Roman"/>
          <w:sz w:val="20"/>
          <w:szCs w:val="20"/>
        </w:rPr>
        <w:t>новании долгосрочных контр</w:t>
      </w:r>
      <w:r w:rsidR="00A14ED4">
        <w:rPr>
          <w:rFonts w:ascii="Times New Roman" w:hAnsi="Times New Roman" w:cs="Times New Roman"/>
          <w:sz w:val="20"/>
          <w:szCs w:val="20"/>
        </w:rPr>
        <w:t>актов,</w:t>
      </w:r>
      <w:r w:rsidR="00875CE4">
        <w:rPr>
          <w:rFonts w:ascii="Times New Roman" w:hAnsi="Times New Roman" w:cs="Times New Roman"/>
          <w:sz w:val="20"/>
          <w:szCs w:val="20"/>
        </w:rPr>
        <w:t xml:space="preserve"> предполагающих постоянный контакт</w:t>
      </w:r>
      <w:r w:rsidR="007E6904">
        <w:rPr>
          <w:rFonts w:ascii="Times New Roman" w:hAnsi="Times New Roman" w:cs="Times New Roman"/>
          <w:sz w:val="20"/>
          <w:szCs w:val="20"/>
        </w:rPr>
        <w:t xml:space="preserve"> со специалистами</w:t>
      </w:r>
      <w:r>
        <w:rPr>
          <w:rFonts w:ascii="Times New Roman" w:hAnsi="Times New Roman" w:cs="Times New Roman"/>
          <w:sz w:val="20"/>
          <w:szCs w:val="20"/>
        </w:rPr>
        <w:t xml:space="preserve"> ТЭКа России</w:t>
      </w:r>
      <w:r w:rsidR="00B822D4">
        <w:rPr>
          <w:rFonts w:ascii="Times New Roman" w:hAnsi="Times New Roman" w:cs="Times New Roman"/>
          <w:sz w:val="20"/>
          <w:szCs w:val="20"/>
        </w:rPr>
        <w:t xml:space="preserve">. Производители получают возможность </w:t>
      </w:r>
      <w:r>
        <w:rPr>
          <w:rFonts w:ascii="Times New Roman" w:hAnsi="Times New Roman" w:cs="Times New Roman"/>
          <w:sz w:val="20"/>
          <w:szCs w:val="20"/>
        </w:rPr>
        <w:t>вносить коррективы в конс</w:t>
      </w:r>
      <w:r w:rsidR="00B822D4">
        <w:rPr>
          <w:rFonts w:ascii="Times New Roman" w:hAnsi="Times New Roman" w:cs="Times New Roman"/>
          <w:sz w:val="20"/>
          <w:szCs w:val="20"/>
        </w:rPr>
        <w:t>трукции в режиме реального времени</w:t>
      </w:r>
      <w:r>
        <w:rPr>
          <w:rFonts w:ascii="Times New Roman" w:hAnsi="Times New Roman" w:cs="Times New Roman"/>
          <w:sz w:val="20"/>
          <w:szCs w:val="20"/>
        </w:rPr>
        <w:t>.</w:t>
      </w:r>
      <w:r w:rsidR="007E6904">
        <w:rPr>
          <w:rFonts w:ascii="Times New Roman" w:hAnsi="Times New Roman" w:cs="Times New Roman"/>
          <w:sz w:val="20"/>
          <w:szCs w:val="20"/>
        </w:rPr>
        <w:t xml:space="preserve"> Импортное оборудование требовало дополнительных усилий добывающих компаний по их адаптации в уже существующие производственные линии, что почти всегда вызывало многочисленные технич</w:t>
      </w:r>
      <w:r w:rsidR="00E91F95">
        <w:rPr>
          <w:rFonts w:ascii="Times New Roman" w:hAnsi="Times New Roman" w:cs="Times New Roman"/>
          <w:sz w:val="20"/>
          <w:szCs w:val="20"/>
        </w:rPr>
        <w:t>еские трудности и непредполагаемые</w:t>
      </w:r>
      <w:r w:rsidR="007E6904">
        <w:rPr>
          <w:rFonts w:ascii="Times New Roman" w:hAnsi="Times New Roman" w:cs="Times New Roman"/>
          <w:sz w:val="20"/>
          <w:szCs w:val="20"/>
        </w:rPr>
        <w:t xml:space="preserve"> затраты. </w:t>
      </w:r>
    </w:p>
    <w:p w:rsidR="007E6904" w:rsidRDefault="007E6904" w:rsidP="00F95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 модернизации российского топливо –</w:t>
      </w:r>
      <w:r w:rsidR="00102D0E">
        <w:rPr>
          <w:rFonts w:ascii="Times New Roman" w:hAnsi="Times New Roman" w:cs="Times New Roman"/>
          <w:sz w:val="20"/>
          <w:szCs w:val="20"/>
        </w:rPr>
        <w:t xml:space="preserve"> энергетического комплекса </w:t>
      </w:r>
      <w:r w:rsidR="00B822D4">
        <w:rPr>
          <w:rFonts w:ascii="Times New Roman" w:hAnsi="Times New Roman" w:cs="Times New Roman"/>
          <w:sz w:val="20"/>
          <w:szCs w:val="20"/>
        </w:rPr>
        <w:t xml:space="preserve"> </w:t>
      </w:r>
      <w:r w:rsidR="00102D0E">
        <w:rPr>
          <w:rFonts w:ascii="Times New Roman" w:hAnsi="Times New Roman" w:cs="Times New Roman"/>
          <w:sz w:val="20"/>
          <w:szCs w:val="20"/>
        </w:rPr>
        <w:t>имеет дополнительный положительный, мультипликационный эффект.</w:t>
      </w:r>
      <w:r w:rsidR="00B822D4">
        <w:rPr>
          <w:rFonts w:ascii="Times New Roman" w:hAnsi="Times New Roman" w:cs="Times New Roman"/>
          <w:sz w:val="20"/>
          <w:szCs w:val="20"/>
        </w:rPr>
        <w:t xml:space="preserve"> Создают</w:t>
      </w:r>
      <w:r w:rsidR="00102D0E">
        <w:rPr>
          <w:rFonts w:ascii="Times New Roman" w:hAnsi="Times New Roman" w:cs="Times New Roman"/>
          <w:sz w:val="20"/>
          <w:szCs w:val="20"/>
        </w:rPr>
        <w:t>ся крайне необходимые</w:t>
      </w:r>
      <w:r w:rsidR="00295D87">
        <w:rPr>
          <w:rFonts w:ascii="Times New Roman" w:hAnsi="Times New Roman" w:cs="Times New Roman"/>
          <w:sz w:val="20"/>
          <w:szCs w:val="20"/>
        </w:rPr>
        <w:t xml:space="preserve"> рабочие места</w:t>
      </w:r>
      <w:r w:rsidR="00B822D4">
        <w:rPr>
          <w:rFonts w:ascii="Times New Roman" w:hAnsi="Times New Roman" w:cs="Times New Roman"/>
          <w:sz w:val="20"/>
          <w:szCs w:val="20"/>
        </w:rPr>
        <w:t xml:space="preserve"> в смежных отраслях промышленности. Получает дополнительное поле предпринимательской деятельности средний и </w:t>
      </w:r>
      <w:r w:rsidR="00E21728">
        <w:rPr>
          <w:rFonts w:ascii="Times New Roman" w:hAnsi="Times New Roman" w:cs="Times New Roman"/>
          <w:sz w:val="20"/>
          <w:szCs w:val="20"/>
        </w:rPr>
        <w:t>малый бизне</w:t>
      </w:r>
      <w:r w:rsidR="00B822D4">
        <w:rPr>
          <w:rFonts w:ascii="Times New Roman" w:hAnsi="Times New Roman" w:cs="Times New Roman"/>
          <w:sz w:val="20"/>
          <w:szCs w:val="20"/>
        </w:rPr>
        <w:t>сы.</w:t>
      </w:r>
    </w:p>
    <w:p w:rsidR="008F1296" w:rsidRDefault="008F1296" w:rsidP="00F95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Обладание собственными новейшими технологиями и полученный практический опыт позволит </w:t>
      </w:r>
      <w:r w:rsidR="00295D87">
        <w:rPr>
          <w:rFonts w:ascii="Times New Roman" w:hAnsi="Times New Roman" w:cs="Times New Roman"/>
          <w:sz w:val="20"/>
          <w:szCs w:val="20"/>
        </w:rPr>
        <w:t xml:space="preserve">в ближайшей перспективе </w:t>
      </w:r>
      <w:r>
        <w:rPr>
          <w:rFonts w:ascii="Times New Roman" w:hAnsi="Times New Roman" w:cs="Times New Roman"/>
          <w:sz w:val="20"/>
          <w:szCs w:val="20"/>
        </w:rPr>
        <w:t xml:space="preserve">машиностроителям </w:t>
      </w:r>
      <w:r w:rsidR="00295D87">
        <w:rPr>
          <w:rFonts w:ascii="Times New Roman" w:hAnsi="Times New Roman" w:cs="Times New Roman"/>
          <w:sz w:val="20"/>
          <w:szCs w:val="20"/>
        </w:rPr>
        <w:t xml:space="preserve">России </w:t>
      </w:r>
      <w:r>
        <w:rPr>
          <w:rFonts w:ascii="Times New Roman" w:hAnsi="Times New Roman" w:cs="Times New Roman"/>
          <w:sz w:val="20"/>
          <w:szCs w:val="20"/>
        </w:rPr>
        <w:t xml:space="preserve">выходить с конкурентными предложениями на глобальные мировые рынки. </w:t>
      </w:r>
      <w:r w:rsidR="00153161">
        <w:rPr>
          <w:rFonts w:ascii="Times New Roman" w:hAnsi="Times New Roman" w:cs="Times New Roman"/>
          <w:sz w:val="20"/>
          <w:szCs w:val="20"/>
        </w:rPr>
        <w:t xml:space="preserve">Эти действия вместе с реализацией политики </w:t>
      </w:r>
      <w:proofErr w:type="spellStart"/>
      <w:r w:rsidR="00153161">
        <w:rPr>
          <w:rFonts w:ascii="Times New Roman" w:hAnsi="Times New Roman" w:cs="Times New Roman"/>
          <w:sz w:val="20"/>
          <w:szCs w:val="20"/>
        </w:rPr>
        <w:t>импортозамещения</w:t>
      </w:r>
      <w:proofErr w:type="spellEnd"/>
      <w:r w:rsidR="00153161">
        <w:rPr>
          <w:rFonts w:ascii="Times New Roman" w:hAnsi="Times New Roman" w:cs="Times New Roman"/>
          <w:sz w:val="20"/>
          <w:szCs w:val="20"/>
        </w:rPr>
        <w:t xml:space="preserve"> позволят существенно пополнить валютные резервы государства.</w:t>
      </w:r>
    </w:p>
    <w:p w:rsidR="0045556D" w:rsidRPr="0045556D" w:rsidRDefault="005F6DE5" w:rsidP="00F95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Найдено решение проблемы</w:t>
      </w:r>
      <w:r w:rsidR="0045556D">
        <w:rPr>
          <w:rFonts w:ascii="Times New Roman" w:hAnsi="Times New Roman" w:cs="Times New Roman"/>
          <w:sz w:val="20"/>
          <w:szCs w:val="20"/>
        </w:rPr>
        <w:t xml:space="preserve"> потерь в электросетевом комплексе России, которые составляли по аналогии с европейскими системами более 30 миллиардов киловатт / час </w:t>
      </w:r>
      <w:r>
        <w:rPr>
          <w:rFonts w:ascii="Times New Roman" w:hAnsi="Times New Roman" w:cs="Times New Roman"/>
          <w:sz w:val="20"/>
          <w:szCs w:val="20"/>
        </w:rPr>
        <w:t xml:space="preserve">в год </w:t>
      </w:r>
      <w:r w:rsidR="0045556D">
        <w:rPr>
          <w:rFonts w:ascii="Times New Roman" w:hAnsi="Times New Roman" w:cs="Times New Roman"/>
          <w:sz w:val="20"/>
          <w:szCs w:val="20"/>
        </w:rPr>
        <w:t xml:space="preserve">и в денежном эквиваленте превышали один миллиард долларов США. Отечественные учёные создали автоматизированную информационно – измерительную систему коммерческого учёта электроэнергии, способную производить оперативно расчёты и локализовать возникающие потери. </w:t>
      </w:r>
    </w:p>
    <w:p w:rsidR="00D04074" w:rsidRDefault="00D04074" w:rsidP="00F95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Суперкомпьютеры российского производства, интеллектуальные</w:t>
      </w:r>
      <w:r w:rsidR="004E67F2">
        <w:rPr>
          <w:rFonts w:ascii="Times New Roman" w:hAnsi="Times New Roman" w:cs="Times New Roman"/>
          <w:sz w:val="20"/>
          <w:szCs w:val="20"/>
        </w:rPr>
        <w:t xml:space="preserve"> электрические сети,</w:t>
      </w:r>
      <w:r w:rsidR="00CF43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36B">
        <w:rPr>
          <w:rFonts w:ascii="Times New Roman" w:hAnsi="Times New Roman" w:cs="Times New Roman"/>
          <w:sz w:val="20"/>
          <w:szCs w:val="20"/>
        </w:rPr>
        <w:t>наноматериалы</w:t>
      </w:r>
      <w:proofErr w:type="spellEnd"/>
      <w:r w:rsidR="00CF436B">
        <w:rPr>
          <w:rFonts w:ascii="Times New Roman" w:hAnsi="Times New Roman" w:cs="Times New Roman"/>
          <w:sz w:val="20"/>
          <w:szCs w:val="20"/>
        </w:rPr>
        <w:t xml:space="preserve"> конструкционно </w:t>
      </w:r>
      <w:r w:rsidR="007B4715">
        <w:rPr>
          <w:rFonts w:ascii="Times New Roman" w:hAnsi="Times New Roman" w:cs="Times New Roman"/>
          <w:sz w:val="20"/>
          <w:szCs w:val="20"/>
        </w:rPr>
        <w:t xml:space="preserve">уже </w:t>
      </w:r>
      <w:r w:rsidR="00CF436B">
        <w:rPr>
          <w:rFonts w:ascii="Times New Roman" w:hAnsi="Times New Roman" w:cs="Times New Roman"/>
          <w:sz w:val="20"/>
          <w:szCs w:val="20"/>
        </w:rPr>
        <w:t xml:space="preserve">входят в системы </w:t>
      </w:r>
      <w:r w:rsidR="00FD1A28">
        <w:rPr>
          <w:rFonts w:ascii="Times New Roman" w:hAnsi="Times New Roman" w:cs="Times New Roman"/>
          <w:sz w:val="20"/>
          <w:szCs w:val="20"/>
        </w:rPr>
        <w:t xml:space="preserve">управления, </w:t>
      </w:r>
      <w:r w:rsidR="00CF436B">
        <w:rPr>
          <w:rFonts w:ascii="Times New Roman" w:hAnsi="Times New Roman" w:cs="Times New Roman"/>
          <w:sz w:val="20"/>
          <w:szCs w:val="20"/>
        </w:rPr>
        <w:t>контроля и регулировки</w:t>
      </w:r>
      <w:r w:rsidR="00FD1A28">
        <w:rPr>
          <w:rFonts w:ascii="Times New Roman" w:hAnsi="Times New Roman" w:cs="Times New Roman"/>
          <w:sz w:val="20"/>
          <w:szCs w:val="20"/>
        </w:rPr>
        <w:t xml:space="preserve"> энергетическими потоками</w:t>
      </w:r>
      <w:r w:rsidR="00CF436B">
        <w:rPr>
          <w:rFonts w:ascii="Times New Roman" w:hAnsi="Times New Roman" w:cs="Times New Roman"/>
          <w:sz w:val="20"/>
          <w:szCs w:val="20"/>
        </w:rPr>
        <w:t xml:space="preserve">. </w:t>
      </w:r>
      <w:r w:rsidR="00FD1A28">
        <w:rPr>
          <w:rFonts w:ascii="Times New Roman" w:hAnsi="Times New Roman" w:cs="Times New Roman"/>
          <w:sz w:val="20"/>
          <w:szCs w:val="20"/>
        </w:rPr>
        <w:t>Можно отметить успешный процесс формирования технологических платформ.</w:t>
      </w:r>
    </w:p>
    <w:p w:rsidR="005C690C" w:rsidRDefault="00462E20" w:rsidP="00F95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Россия активно работает над проектом «Смотр», предполагающим создание собственной спутниковой системы мониторинга состояния всех её трубопроводных магистралей. Исполнителем является компания «Газпром космические системы». </w:t>
      </w:r>
      <w:r w:rsidR="005C690C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планах </w:t>
      </w:r>
      <w:r w:rsidR="005C690C">
        <w:rPr>
          <w:rFonts w:ascii="Times New Roman" w:hAnsi="Times New Roman" w:cs="Times New Roman"/>
          <w:sz w:val="20"/>
          <w:szCs w:val="20"/>
        </w:rPr>
        <w:t xml:space="preserve">намечен </w:t>
      </w:r>
      <w:r>
        <w:rPr>
          <w:rFonts w:ascii="Times New Roman" w:hAnsi="Times New Roman" w:cs="Times New Roman"/>
          <w:sz w:val="20"/>
          <w:szCs w:val="20"/>
        </w:rPr>
        <w:t xml:space="preserve">запуск четырех радиолокационных и оптических спутников. </w:t>
      </w:r>
    </w:p>
    <w:p w:rsidR="004A463C" w:rsidRDefault="00462E20" w:rsidP="00F95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Реализация проекта позволит России не только отказаться от вынужденного использования зарубежных спутников для контроля собственных трубопроводов, но и создать </w:t>
      </w:r>
      <w:r w:rsidR="008160DF">
        <w:rPr>
          <w:rFonts w:ascii="Times New Roman" w:hAnsi="Times New Roman" w:cs="Times New Roman"/>
          <w:sz w:val="20"/>
          <w:szCs w:val="20"/>
        </w:rPr>
        <w:t>комерческое</w:t>
      </w:r>
      <w:r>
        <w:rPr>
          <w:rFonts w:ascii="Times New Roman" w:hAnsi="Times New Roman" w:cs="Times New Roman"/>
          <w:sz w:val="20"/>
          <w:szCs w:val="20"/>
        </w:rPr>
        <w:t xml:space="preserve"> высокотехнологичное предложение на мировом рынке спутниковой связи.</w:t>
      </w:r>
      <w:r w:rsidR="004A46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463C" w:rsidRDefault="000419BB" w:rsidP="00F95FF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"С</w:t>
      </w:r>
      <w:r w:rsidR="004A463C" w:rsidRPr="009C06D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гражданскую, экономически эффективную группировку спутниковой связи и наблюдения, которая будет помогать решать насущные нужды крупных российских предприя</w:t>
      </w:r>
      <w:r w:rsidR="004A463C">
        <w:rPr>
          <w:rFonts w:ascii="Times New Roman" w:eastAsia="Times New Roman" w:hAnsi="Times New Roman" w:cs="Times New Roman"/>
          <w:sz w:val="20"/>
          <w:szCs w:val="20"/>
          <w:lang w:eastAsia="ru-RU"/>
        </w:rPr>
        <w:t>тий и 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нечных пользователей</w:t>
      </w:r>
      <w:r w:rsidR="004A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", - объясняет принципы долгосрочной стратегии России генеральный конструктор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«ГКС» </w:t>
      </w:r>
      <w:r w:rsidR="004A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Николай </w:t>
      </w:r>
      <w:r w:rsidR="004A463C" w:rsidRPr="009C06D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Севастьянов.</w:t>
      </w:r>
    </w:p>
    <w:p w:rsidR="00717DB6" w:rsidRDefault="004E67F2" w:rsidP="004E67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Модернизация топливо – энергетического комплекса предполагает старт инновационных проектов и оптимизацию использования энергоресурсов. Активное развитие и применение возобновляемых источников энергии позволяет успешно решать энергетические проблемы удалённых населённых пунктов Российской Федерации. </w:t>
      </w:r>
    </w:p>
    <w:p w:rsidR="004E67F2" w:rsidRDefault="004E67F2" w:rsidP="004E67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Рациональным решением во многих случаях признается использование не газа с прокладкой дорогостоящих в обслуживании магистралей, а местных альтернативных источников энергии. Использование угля в качестве топлива для ТЭЦ и котельных часто приводит к более высокому экономическому эффекту, чем применение традиционного газа. В этом вопросе необходим дифференцированный подход.</w:t>
      </w:r>
    </w:p>
    <w:p w:rsidR="004E67F2" w:rsidRPr="00F974E7" w:rsidRDefault="00072AC9" w:rsidP="00F95FF0">
      <w:pPr>
        <w:rPr>
          <w:rFonts w:ascii="Times New Roman" w:eastAsia="Times New Roman" w:hAnsi="Times New Roman" w:cs="Times New Roman"/>
          <w:b/>
          <w:lang w:eastAsia="ru-RU"/>
        </w:rPr>
      </w:pPr>
      <w:r w:rsidRPr="00F974E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Теплообменники  и </w:t>
      </w:r>
      <w:proofErr w:type="spellStart"/>
      <w:r w:rsidRPr="00F974E7">
        <w:rPr>
          <w:rFonts w:ascii="Times New Roman" w:eastAsia="Times New Roman" w:hAnsi="Times New Roman" w:cs="Times New Roman"/>
          <w:b/>
          <w:lang w:eastAsia="ru-RU"/>
        </w:rPr>
        <w:t>деараторы</w:t>
      </w:r>
      <w:proofErr w:type="spellEnd"/>
      <w:r w:rsidRPr="00F974E7">
        <w:rPr>
          <w:rFonts w:ascii="Times New Roman" w:eastAsia="Times New Roman" w:hAnsi="Times New Roman" w:cs="Times New Roman"/>
          <w:b/>
          <w:lang w:eastAsia="ru-RU"/>
        </w:rPr>
        <w:t xml:space="preserve"> марки </w:t>
      </w:r>
      <w:proofErr w:type="spellStart"/>
      <w:r w:rsidRPr="00F974E7">
        <w:rPr>
          <w:rFonts w:ascii="Times New Roman" w:eastAsia="Times New Roman" w:hAnsi="Times New Roman" w:cs="Times New Roman"/>
          <w:b/>
          <w:lang w:val="en-US" w:eastAsia="ru-RU"/>
        </w:rPr>
        <w:t>Forcel</w:t>
      </w:r>
      <w:proofErr w:type="spellEnd"/>
      <w:r w:rsidRPr="00F974E7">
        <w:rPr>
          <w:rFonts w:ascii="Times New Roman" w:eastAsia="Times New Roman" w:hAnsi="Times New Roman" w:cs="Times New Roman"/>
          <w:b/>
          <w:lang w:eastAsia="ru-RU"/>
        </w:rPr>
        <w:t xml:space="preserve">  как высокотехнологичный продукт России</w:t>
      </w:r>
    </w:p>
    <w:p w:rsidR="00072AC9" w:rsidRDefault="00072AC9" w:rsidP="00F95FF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Гордостью российского машиностроения являются её флагманы высоких технологий</w:t>
      </w:r>
      <w:r w:rsidR="00F974E7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наладивших серийное производство устройств и оборудования на несколько порядков опережающих все имеющиеся во всём мире аналоги. По некоторым направлениям отрыв настолько велик, что стало возможным говорить о создании в России принципиально нового продукта.</w:t>
      </w:r>
    </w:p>
    <w:p w:rsidR="00F974E7" w:rsidRDefault="00F974E7" w:rsidP="00F95FF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Ярчайшим примером такого технологического прорыва являются российские теплообменники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деараторы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974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торговой марки </w:t>
      </w:r>
      <w:proofErr w:type="spellStart"/>
      <w:r w:rsidRPr="00F974E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Forcel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17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Созданные в плотном сотрудничестве ведущих учёных </w:t>
      </w:r>
      <w:r w:rsidR="004D24ED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конструкторов,</w:t>
      </w:r>
      <w:r w:rsidR="00717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применением самого современного компьютерного проектирования </w:t>
      </w:r>
      <w:r w:rsidR="004D24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уникальные </w:t>
      </w:r>
      <w:r w:rsidR="00717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продукты  </w:t>
      </w:r>
      <w:r w:rsidR="004D24E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демонстрируют ранее не достижимые показатели эффективности и экономии ресурсов.</w:t>
      </w:r>
    </w:p>
    <w:p w:rsidR="00844982" w:rsidRDefault="00844982" w:rsidP="00844982">
      <w:pPr>
        <w:pStyle w:val="a7"/>
        <w:rPr>
          <w:sz w:val="20"/>
          <w:szCs w:val="20"/>
        </w:rPr>
      </w:pPr>
      <w:proofErr w:type="spellStart"/>
      <w:r w:rsidRPr="00844982">
        <w:rPr>
          <w:sz w:val="20"/>
          <w:szCs w:val="20"/>
        </w:rPr>
        <w:t>Кожухотрубные</w:t>
      </w:r>
      <w:proofErr w:type="spellEnd"/>
      <w:r w:rsidRPr="008449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теплообменники </w:t>
      </w:r>
      <w:proofErr w:type="spellStart"/>
      <w:r w:rsidRPr="00F974E7">
        <w:rPr>
          <w:sz w:val="20"/>
          <w:szCs w:val="20"/>
          <w:lang w:val="en-US"/>
        </w:rPr>
        <w:t>Forcel</w:t>
      </w:r>
      <w:proofErr w:type="spellEnd"/>
      <w:r>
        <w:rPr>
          <w:sz w:val="20"/>
          <w:szCs w:val="20"/>
        </w:rPr>
        <w:t xml:space="preserve"> пришли на смену </w:t>
      </w:r>
      <w:r w:rsidR="008C3EAA">
        <w:rPr>
          <w:sz w:val="20"/>
          <w:szCs w:val="20"/>
        </w:rPr>
        <w:t xml:space="preserve">морально и физически </w:t>
      </w:r>
      <w:r w:rsidR="00A157F6">
        <w:rPr>
          <w:sz w:val="20"/>
          <w:szCs w:val="20"/>
        </w:rPr>
        <w:t>устаревшим</w:t>
      </w:r>
      <w:r w:rsidR="008C3EAA">
        <w:rPr>
          <w:sz w:val="20"/>
          <w:szCs w:val="20"/>
        </w:rPr>
        <w:t xml:space="preserve"> </w:t>
      </w:r>
      <w:r>
        <w:rPr>
          <w:sz w:val="20"/>
          <w:szCs w:val="20"/>
        </w:rPr>
        <w:t>стандартным пластинчатым</w:t>
      </w:r>
      <w:r w:rsidR="005854E8">
        <w:rPr>
          <w:sz w:val="20"/>
          <w:szCs w:val="20"/>
        </w:rPr>
        <w:t xml:space="preserve"> устройствам</w:t>
      </w:r>
      <w:r>
        <w:rPr>
          <w:sz w:val="20"/>
          <w:szCs w:val="20"/>
        </w:rPr>
        <w:t xml:space="preserve">, подогревателям ПСВ, </w:t>
      </w:r>
      <w:r w:rsidR="008C3EAA">
        <w:rPr>
          <w:sz w:val="20"/>
          <w:szCs w:val="20"/>
        </w:rPr>
        <w:t>струйным подогревателям.</w:t>
      </w:r>
      <w:r w:rsidR="00E274BC">
        <w:rPr>
          <w:sz w:val="20"/>
          <w:szCs w:val="20"/>
        </w:rPr>
        <w:t xml:space="preserve"> </w:t>
      </w:r>
      <w:r w:rsidR="008C3EAA">
        <w:rPr>
          <w:sz w:val="20"/>
          <w:szCs w:val="20"/>
        </w:rPr>
        <w:t>Теплообменники изготовлены из специальной нержавеющей стали, что обеспечивает им длительный, в несколько десятков лет, безаварийный срок эксплуатации.</w:t>
      </w:r>
    </w:p>
    <w:p w:rsidR="009747A8" w:rsidRDefault="005854E8" w:rsidP="00844982">
      <w:pPr>
        <w:pStyle w:val="a7"/>
        <w:rPr>
          <w:sz w:val="20"/>
          <w:szCs w:val="20"/>
        </w:rPr>
      </w:pPr>
      <w:r>
        <w:rPr>
          <w:sz w:val="20"/>
          <w:szCs w:val="20"/>
        </w:rPr>
        <w:t>Многофункциональное оборудование</w:t>
      </w:r>
      <w:r w:rsidR="009747A8">
        <w:rPr>
          <w:sz w:val="20"/>
          <w:szCs w:val="20"/>
        </w:rPr>
        <w:t xml:space="preserve"> может работать в агрессивных средах. В их перечень входят морская</w:t>
      </w:r>
      <w:r w:rsidR="00811DA5">
        <w:rPr>
          <w:sz w:val="20"/>
          <w:szCs w:val="20"/>
        </w:rPr>
        <w:t xml:space="preserve"> и пресная вода, сухое и </w:t>
      </w:r>
      <w:proofErr w:type="gramStart"/>
      <w:r w:rsidR="00811DA5">
        <w:rPr>
          <w:sz w:val="20"/>
          <w:szCs w:val="20"/>
        </w:rPr>
        <w:t>креплё</w:t>
      </w:r>
      <w:r w:rsidR="009747A8">
        <w:rPr>
          <w:sz w:val="20"/>
          <w:szCs w:val="20"/>
        </w:rPr>
        <w:t>н</w:t>
      </w:r>
      <w:r w:rsidR="00811DA5">
        <w:rPr>
          <w:sz w:val="20"/>
          <w:szCs w:val="20"/>
        </w:rPr>
        <w:t>н</w:t>
      </w:r>
      <w:r w:rsidR="009747A8">
        <w:rPr>
          <w:sz w:val="20"/>
          <w:szCs w:val="20"/>
        </w:rPr>
        <w:t>ое</w:t>
      </w:r>
      <w:proofErr w:type="gramEnd"/>
      <w:r w:rsidR="009747A8">
        <w:rPr>
          <w:sz w:val="20"/>
          <w:szCs w:val="20"/>
        </w:rPr>
        <w:t xml:space="preserve"> вино, этиленгли</w:t>
      </w:r>
      <w:r w:rsidR="00A157F6">
        <w:rPr>
          <w:sz w:val="20"/>
          <w:szCs w:val="20"/>
        </w:rPr>
        <w:t xml:space="preserve">коль, </w:t>
      </w:r>
      <w:proofErr w:type="spellStart"/>
      <w:r w:rsidR="00A157F6">
        <w:rPr>
          <w:sz w:val="20"/>
          <w:szCs w:val="20"/>
        </w:rPr>
        <w:t>пропиленгликоль</w:t>
      </w:r>
      <w:proofErr w:type="spellEnd"/>
      <w:r w:rsidR="00A157F6">
        <w:rPr>
          <w:sz w:val="20"/>
          <w:szCs w:val="20"/>
        </w:rPr>
        <w:t xml:space="preserve">, </w:t>
      </w:r>
      <w:proofErr w:type="spellStart"/>
      <w:r w:rsidR="00A157F6">
        <w:rPr>
          <w:sz w:val="20"/>
          <w:szCs w:val="20"/>
        </w:rPr>
        <w:t>экосол</w:t>
      </w:r>
      <w:proofErr w:type="spellEnd"/>
      <w:r w:rsidR="00A157F6">
        <w:rPr>
          <w:sz w:val="20"/>
          <w:szCs w:val="20"/>
        </w:rPr>
        <w:t xml:space="preserve"> 20,</w:t>
      </w:r>
      <w:r w:rsidR="009747A8">
        <w:rPr>
          <w:sz w:val="20"/>
          <w:szCs w:val="20"/>
        </w:rPr>
        <w:t xml:space="preserve"> </w:t>
      </w:r>
      <w:proofErr w:type="spellStart"/>
      <w:r w:rsidR="00A157F6">
        <w:rPr>
          <w:sz w:val="20"/>
          <w:szCs w:val="20"/>
        </w:rPr>
        <w:t>экосол</w:t>
      </w:r>
      <w:proofErr w:type="spellEnd"/>
      <w:r w:rsidR="00A157F6">
        <w:rPr>
          <w:sz w:val="20"/>
          <w:szCs w:val="20"/>
        </w:rPr>
        <w:t xml:space="preserve"> </w:t>
      </w:r>
      <w:r w:rsidR="009747A8">
        <w:rPr>
          <w:sz w:val="20"/>
          <w:szCs w:val="20"/>
        </w:rPr>
        <w:t>40, фреон 22, аммиак и водо-спиртовой раствор.</w:t>
      </w:r>
    </w:p>
    <w:p w:rsidR="008C3EAA" w:rsidRDefault="008C3EAA" w:rsidP="0084498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Самых потрясающих показателей инженерам удалось добиться </w:t>
      </w:r>
      <w:r w:rsidR="00E274BC">
        <w:rPr>
          <w:sz w:val="20"/>
          <w:szCs w:val="20"/>
        </w:rPr>
        <w:t xml:space="preserve">в рекордных снижениях веса и габаритов оборудования при значительно выросшем КПД работы теплообменника.  Для сравнения, нагрев одинакового объёма воды до идентичной температуры осуществляют 129 килограммовый пластинчатый теплообменник и всего 16 килограммовый  теплообменник </w:t>
      </w:r>
      <w:proofErr w:type="spellStart"/>
      <w:r w:rsidR="00E274BC" w:rsidRPr="00F974E7">
        <w:rPr>
          <w:sz w:val="20"/>
          <w:szCs w:val="20"/>
          <w:lang w:val="en-US"/>
        </w:rPr>
        <w:t>Forcel</w:t>
      </w:r>
      <w:proofErr w:type="spellEnd"/>
      <w:r w:rsidR="00E274BC">
        <w:rPr>
          <w:sz w:val="20"/>
          <w:szCs w:val="20"/>
        </w:rPr>
        <w:t>. Достигнута существеннейшая экономия ресурсов и средств, затрачиваемых на производство единицы продукции.</w:t>
      </w:r>
    </w:p>
    <w:p w:rsidR="00E274BC" w:rsidRDefault="00D15D7D" w:rsidP="0084498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Для эффективной работы нового </w:t>
      </w:r>
      <w:proofErr w:type="spellStart"/>
      <w:r>
        <w:rPr>
          <w:sz w:val="20"/>
          <w:szCs w:val="20"/>
        </w:rPr>
        <w:t>кожухотрубного</w:t>
      </w:r>
      <w:proofErr w:type="spellEnd"/>
      <w:r>
        <w:rPr>
          <w:sz w:val="20"/>
          <w:szCs w:val="20"/>
        </w:rPr>
        <w:t xml:space="preserve"> теплообменника </w:t>
      </w:r>
      <w:r w:rsidR="00075C5A">
        <w:rPr>
          <w:sz w:val="20"/>
          <w:szCs w:val="20"/>
        </w:rPr>
        <w:t>теперь потребуется техническое помещение в 10 раз меньшее по объёму по сравнению с помещением, в котором устан</w:t>
      </w:r>
      <w:r w:rsidR="00A33FB0">
        <w:rPr>
          <w:sz w:val="20"/>
          <w:szCs w:val="20"/>
        </w:rPr>
        <w:t>овлен пластинчатый аналог</w:t>
      </w:r>
      <w:r w:rsidR="00075C5A">
        <w:rPr>
          <w:sz w:val="20"/>
          <w:szCs w:val="20"/>
        </w:rPr>
        <w:t xml:space="preserve"> с такой же мощностью. Предприятия и коммунальные хозяйства смогут более рационально использовать свои производственные площади и экономить при строительстве новых помещений. </w:t>
      </w:r>
    </w:p>
    <w:p w:rsidR="00075C5A" w:rsidRDefault="00075C5A" w:rsidP="0084498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Неоспоримым преимуществом </w:t>
      </w:r>
      <w:r w:rsidR="00824F79">
        <w:rPr>
          <w:sz w:val="20"/>
          <w:szCs w:val="20"/>
        </w:rPr>
        <w:t xml:space="preserve">нового </w:t>
      </w:r>
      <w:r>
        <w:rPr>
          <w:sz w:val="20"/>
          <w:szCs w:val="20"/>
        </w:rPr>
        <w:t xml:space="preserve">теплообменника </w:t>
      </w:r>
      <w:r w:rsidR="00824F79">
        <w:rPr>
          <w:sz w:val="20"/>
          <w:szCs w:val="20"/>
        </w:rPr>
        <w:t>есть его простота обслуживания. Удачная конструкция устройства позволяет ему работать с</w:t>
      </w:r>
      <w:r w:rsidR="00003251">
        <w:rPr>
          <w:sz w:val="20"/>
          <w:szCs w:val="20"/>
        </w:rPr>
        <w:t xml:space="preserve"> жёсткой технической водой</w:t>
      </w:r>
      <w:r w:rsidR="00AC162E">
        <w:rPr>
          <w:sz w:val="20"/>
          <w:szCs w:val="20"/>
        </w:rPr>
        <w:t xml:space="preserve"> пять</w:t>
      </w:r>
      <w:r w:rsidR="00824F79">
        <w:rPr>
          <w:sz w:val="20"/>
          <w:szCs w:val="20"/>
        </w:rPr>
        <w:t xml:space="preserve"> лет до плановых профилактических процедур. Этот срок превышает в два раза период между регламентными  обслуживаниями пластинчатых теплообменников. Конструкторы предусмотрели, чтобы разборка и сборка не вызывала у о</w:t>
      </w:r>
      <w:r w:rsidR="00F12342">
        <w:rPr>
          <w:sz w:val="20"/>
          <w:szCs w:val="20"/>
        </w:rPr>
        <w:t>бслуживающего персонала</w:t>
      </w:r>
      <w:r w:rsidR="00824F79">
        <w:rPr>
          <w:sz w:val="20"/>
          <w:szCs w:val="20"/>
        </w:rPr>
        <w:t xml:space="preserve"> сложности.</w:t>
      </w:r>
      <w:r w:rsidR="00003251">
        <w:rPr>
          <w:sz w:val="20"/>
          <w:szCs w:val="20"/>
        </w:rPr>
        <w:t xml:space="preserve"> Небольшой вес и малые габариты дополнительно облегчат эти процессы.</w:t>
      </w:r>
    </w:p>
    <w:p w:rsidR="006110E2" w:rsidRDefault="006110E2" w:rsidP="0084498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Линейка теплообменников </w:t>
      </w:r>
      <w:proofErr w:type="spellStart"/>
      <w:r w:rsidRPr="00F974E7">
        <w:rPr>
          <w:sz w:val="20"/>
          <w:szCs w:val="20"/>
          <w:lang w:val="en-US"/>
        </w:rPr>
        <w:t>Forcel</w:t>
      </w:r>
      <w:proofErr w:type="spellEnd"/>
      <w:r>
        <w:rPr>
          <w:sz w:val="20"/>
          <w:szCs w:val="20"/>
        </w:rPr>
        <w:t xml:space="preserve"> позволяет подобрать необходимый вариант под</w:t>
      </w:r>
      <w:r w:rsidR="00A157F6">
        <w:rPr>
          <w:sz w:val="20"/>
          <w:szCs w:val="20"/>
        </w:rPr>
        <w:t xml:space="preserve"> любую расчётную мощность. Инженеры компании готовы адаптировать устройство под всевозможные запросы и пожелания заказчика. </w:t>
      </w:r>
    </w:p>
    <w:p w:rsidR="00A33FB0" w:rsidRDefault="00A33FB0" w:rsidP="0084498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Известные до недавнего времени в узком кругу профессионалов </w:t>
      </w:r>
      <w:proofErr w:type="spellStart"/>
      <w:r>
        <w:rPr>
          <w:sz w:val="20"/>
          <w:szCs w:val="20"/>
        </w:rPr>
        <w:t>деараторы</w:t>
      </w:r>
      <w:proofErr w:type="spellEnd"/>
      <w:r>
        <w:rPr>
          <w:sz w:val="20"/>
          <w:szCs w:val="20"/>
        </w:rPr>
        <w:t xml:space="preserve">  </w:t>
      </w:r>
      <w:proofErr w:type="spellStart"/>
      <w:r w:rsidRPr="00F974E7">
        <w:rPr>
          <w:sz w:val="20"/>
          <w:szCs w:val="20"/>
          <w:lang w:val="en-US"/>
        </w:rPr>
        <w:t>Forcel</w:t>
      </w:r>
      <w:proofErr w:type="spellEnd"/>
      <w:r>
        <w:rPr>
          <w:sz w:val="20"/>
          <w:szCs w:val="20"/>
        </w:rPr>
        <w:t xml:space="preserve"> сегодня востребованы в масштабах всей страны коммунальными хозяйствами и предприятиями, имеющими собственные отопительные системы. Коррозийные процессы в металлических котлах, котельном оборудовании и трубопроводах происходят при налич</w:t>
      </w:r>
      <w:r w:rsidR="00877F10">
        <w:rPr>
          <w:sz w:val="20"/>
          <w:szCs w:val="20"/>
        </w:rPr>
        <w:t>ии в подогреваемой жидкости кислорода</w:t>
      </w:r>
      <w:r>
        <w:rPr>
          <w:sz w:val="20"/>
          <w:szCs w:val="20"/>
        </w:rPr>
        <w:t xml:space="preserve"> и углекислого газа. </w:t>
      </w:r>
      <w:proofErr w:type="spellStart"/>
      <w:r>
        <w:rPr>
          <w:sz w:val="20"/>
          <w:szCs w:val="20"/>
        </w:rPr>
        <w:t>Деараторы</w:t>
      </w:r>
      <w:proofErr w:type="spellEnd"/>
      <w:r>
        <w:rPr>
          <w:sz w:val="20"/>
          <w:szCs w:val="20"/>
        </w:rPr>
        <w:t xml:space="preserve"> выводят эти газообразования из состава подогреваемой жидкости и тем самым останавливают развитие разрушительной коррозии металла. </w:t>
      </w:r>
    </w:p>
    <w:p w:rsidR="00A33FB0" w:rsidRDefault="00A33FB0" w:rsidP="0084498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Экономический эффект от включения в отопительные системы </w:t>
      </w:r>
      <w:proofErr w:type="spellStart"/>
      <w:r>
        <w:rPr>
          <w:sz w:val="20"/>
          <w:szCs w:val="20"/>
        </w:rPr>
        <w:t>деараторов</w:t>
      </w:r>
      <w:proofErr w:type="spellEnd"/>
      <w:r>
        <w:rPr>
          <w:sz w:val="20"/>
          <w:szCs w:val="20"/>
        </w:rPr>
        <w:t xml:space="preserve"> огромен. Безаварийный срок службы котлов и труб существенно продлевается</w:t>
      </w:r>
      <w:r w:rsidR="00CB5D91">
        <w:rPr>
          <w:sz w:val="20"/>
          <w:szCs w:val="20"/>
        </w:rPr>
        <w:t>. Особенно это обстоятельство актуально для изношенных инженерных отопительных сетей, продление работы которых позволит аккумулировать средства для их качественного ремонта или полной замены на современные сети.</w:t>
      </w:r>
    </w:p>
    <w:p w:rsidR="00CB5D91" w:rsidRDefault="00CB5D91" w:rsidP="00844982">
      <w:pPr>
        <w:pStyle w:val="a7"/>
        <w:rPr>
          <w:sz w:val="20"/>
          <w:szCs w:val="20"/>
        </w:rPr>
      </w:pPr>
      <w:proofErr w:type="spellStart"/>
      <w:r>
        <w:rPr>
          <w:sz w:val="20"/>
          <w:szCs w:val="20"/>
        </w:rPr>
        <w:t>Деараторы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F974E7">
        <w:rPr>
          <w:sz w:val="20"/>
          <w:szCs w:val="20"/>
          <w:lang w:val="en-US"/>
        </w:rPr>
        <w:t>Forcel</w:t>
      </w:r>
      <w:proofErr w:type="spellEnd"/>
      <w:r>
        <w:rPr>
          <w:sz w:val="20"/>
          <w:szCs w:val="20"/>
        </w:rPr>
        <w:t xml:space="preserve"> отличаются высоким КПД своей работы. Остаточные </w:t>
      </w:r>
      <w:r w:rsidR="007E61C9">
        <w:rPr>
          <w:sz w:val="20"/>
          <w:szCs w:val="20"/>
        </w:rPr>
        <w:t>значения вредных газообразований</w:t>
      </w:r>
      <w:r>
        <w:rPr>
          <w:sz w:val="20"/>
          <w:szCs w:val="20"/>
        </w:rPr>
        <w:t xml:space="preserve"> в воде после прохождения фильтра фактически равняются нулю. </w:t>
      </w:r>
      <w:r w:rsidR="007E61C9">
        <w:rPr>
          <w:sz w:val="20"/>
          <w:szCs w:val="20"/>
        </w:rPr>
        <w:t xml:space="preserve">По этим показателям </w:t>
      </w:r>
      <w:proofErr w:type="spellStart"/>
      <w:r w:rsidR="007E61C9">
        <w:rPr>
          <w:sz w:val="20"/>
          <w:szCs w:val="20"/>
        </w:rPr>
        <w:t>деараторы</w:t>
      </w:r>
      <w:proofErr w:type="spellEnd"/>
      <w:r w:rsidR="007E61C9">
        <w:rPr>
          <w:sz w:val="20"/>
          <w:szCs w:val="20"/>
        </w:rPr>
        <w:t xml:space="preserve"> нового поколения опережают вакуумные устройства, традиционно применяемые на ТЭС и котельных для удаления кислорода и углекислого газа из подогреваемой жидкости. </w:t>
      </w:r>
    </w:p>
    <w:p w:rsidR="007E61C9" w:rsidRPr="00CC5552" w:rsidRDefault="00F74CE0" w:rsidP="00844982">
      <w:pPr>
        <w:pStyle w:val="a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Благодаря продуманной и надёжной конструкции оборудование не требует ежегодного ремонта, так </w:t>
      </w:r>
      <w:r w:rsidR="00607366">
        <w:rPr>
          <w:sz w:val="20"/>
          <w:szCs w:val="20"/>
        </w:rPr>
        <w:t xml:space="preserve">как </w:t>
      </w:r>
      <w:r>
        <w:rPr>
          <w:sz w:val="20"/>
          <w:szCs w:val="20"/>
        </w:rPr>
        <w:t>просто не имеет деталей выходящих из стро</w:t>
      </w:r>
      <w:r w:rsidR="00F54DC4">
        <w:rPr>
          <w:sz w:val="20"/>
          <w:szCs w:val="20"/>
        </w:rPr>
        <w:t>я. Процессы регулирования циклами</w:t>
      </w:r>
      <w:r>
        <w:rPr>
          <w:sz w:val="20"/>
          <w:szCs w:val="20"/>
        </w:rPr>
        <w:t xml:space="preserve"> очистки потоков полностью автоматизированы.</w:t>
      </w:r>
    </w:p>
    <w:p w:rsidR="00CC5552" w:rsidRPr="000F0AAE" w:rsidRDefault="00CC5552" w:rsidP="00844982">
      <w:pPr>
        <w:pStyle w:val="a7"/>
        <w:rPr>
          <w:b/>
          <w:sz w:val="22"/>
          <w:szCs w:val="22"/>
        </w:rPr>
      </w:pPr>
      <w:r w:rsidRPr="000F0AAE">
        <w:rPr>
          <w:b/>
          <w:sz w:val="22"/>
          <w:szCs w:val="22"/>
        </w:rPr>
        <w:t>Новый технологический уровень – условия достижения</w:t>
      </w:r>
    </w:p>
    <w:p w:rsidR="009461E2" w:rsidRDefault="00CC5552" w:rsidP="00844982">
      <w:pPr>
        <w:pStyle w:val="a7"/>
        <w:rPr>
          <w:sz w:val="20"/>
          <w:szCs w:val="20"/>
        </w:rPr>
      </w:pPr>
      <w:r>
        <w:rPr>
          <w:sz w:val="20"/>
          <w:szCs w:val="20"/>
        </w:rPr>
        <w:t>При всей ясности и очевидности задачи роста российской экономики существуют условия</w:t>
      </w:r>
      <w:r w:rsidR="00F81C26">
        <w:rPr>
          <w:sz w:val="20"/>
          <w:szCs w:val="20"/>
        </w:rPr>
        <w:t>, выполнение которых необходимы</w:t>
      </w:r>
      <w:r w:rsidR="008018D4">
        <w:rPr>
          <w:sz w:val="20"/>
          <w:szCs w:val="20"/>
        </w:rPr>
        <w:t>.</w:t>
      </w:r>
      <w:r w:rsidR="0045482E">
        <w:rPr>
          <w:sz w:val="20"/>
          <w:szCs w:val="20"/>
        </w:rPr>
        <w:t xml:space="preserve"> Присутствующие длительный период</w:t>
      </w:r>
      <w:r w:rsidR="009461E2">
        <w:rPr>
          <w:sz w:val="20"/>
          <w:szCs w:val="20"/>
        </w:rPr>
        <w:t xml:space="preserve"> на российском рынке компании обладают внушительным накопленным опытом и знают слабые технологические места российской промышленности. Обладание этим</w:t>
      </w:r>
      <w:r w:rsidR="006C32DE">
        <w:rPr>
          <w:sz w:val="20"/>
          <w:szCs w:val="20"/>
        </w:rPr>
        <w:t>и знаниями и практический опыт</w:t>
      </w:r>
      <w:r w:rsidR="009461E2">
        <w:rPr>
          <w:sz w:val="20"/>
          <w:szCs w:val="20"/>
        </w:rPr>
        <w:t xml:space="preserve"> стимулировали компании на создание собственных высокотехнологичных разработок с учётом запросов и </w:t>
      </w:r>
      <w:r w:rsidR="0045482E">
        <w:rPr>
          <w:sz w:val="20"/>
          <w:szCs w:val="20"/>
        </w:rPr>
        <w:t>по</w:t>
      </w:r>
      <w:r w:rsidR="009461E2">
        <w:rPr>
          <w:sz w:val="20"/>
          <w:szCs w:val="20"/>
        </w:rPr>
        <w:t>желаний заказчиков.</w:t>
      </w:r>
      <w:r w:rsidR="00F81C26">
        <w:rPr>
          <w:sz w:val="20"/>
          <w:szCs w:val="20"/>
        </w:rPr>
        <w:t xml:space="preserve"> Российскими производителями были созданы базовые условия для создания и постоянного совершенствования высокотехнологичного продукта.</w:t>
      </w:r>
    </w:p>
    <w:p w:rsidR="009461E2" w:rsidRDefault="00F81C26" w:rsidP="00844982">
      <w:pPr>
        <w:pStyle w:val="a7"/>
        <w:rPr>
          <w:sz w:val="20"/>
          <w:szCs w:val="20"/>
        </w:rPr>
      </w:pPr>
      <w:r>
        <w:rPr>
          <w:sz w:val="20"/>
          <w:szCs w:val="20"/>
        </w:rPr>
        <w:t>Следует признать, что не все</w:t>
      </w:r>
      <w:r w:rsidR="009461E2">
        <w:rPr>
          <w:sz w:val="20"/>
          <w:szCs w:val="20"/>
        </w:rPr>
        <w:t xml:space="preserve"> росс</w:t>
      </w:r>
      <w:r>
        <w:rPr>
          <w:sz w:val="20"/>
          <w:szCs w:val="20"/>
        </w:rPr>
        <w:t xml:space="preserve">ийские компании имели условия </w:t>
      </w:r>
      <w:r w:rsidR="009461E2">
        <w:rPr>
          <w:sz w:val="20"/>
          <w:szCs w:val="20"/>
        </w:rPr>
        <w:t xml:space="preserve">равной конкуренции с зарубежными производителями, которые изначально имели гораздо большие рынки сбыта и благодаря этому могли </w:t>
      </w:r>
      <w:proofErr w:type="spellStart"/>
      <w:r w:rsidR="009461E2">
        <w:rPr>
          <w:sz w:val="20"/>
          <w:szCs w:val="20"/>
        </w:rPr>
        <w:t>де</w:t>
      </w:r>
      <w:r w:rsidR="00E21728">
        <w:rPr>
          <w:sz w:val="20"/>
          <w:szCs w:val="20"/>
        </w:rPr>
        <w:t>мпинговать</w:t>
      </w:r>
      <w:proofErr w:type="spellEnd"/>
      <w:r w:rsidR="00E21728">
        <w:rPr>
          <w:sz w:val="20"/>
          <w:szCs w:val="20"/>
        </w:rPr>
        <w:t xml:space="preserve"> на </w:t>
      </w:r>
      <w:proofErr w:type="gramStart"/>
      <w:r w:rsidR="00E21728">
        <w:rPr>
          <w:sz w:val="20"/>
          <w:szCs w:val="20"/>
        </w:rPr>
        <w:t>российском</w:t>
      </w:r>
      <w:proofErr w:type="gramEnd"/>
      <w:r w:rsidR="00E21728">
        <w:rPr>
          <w:sz w:val="20"/>
          <w:szCs w:val="20"/>
        </w:rPr>
        <w:t xml:space="preserve"> бизнес</w:t>
      </w:r>
      <w:r w:rsidR="009461E2">
        <w:rPr>
          <w:sz w:val="20"/>
          <w:szCs w:val="20"/>
        </w:rPr>
        <w:t>-поле.</w:t>
      </w:r>
    </w:p>
    <w:p w:rsidR="000F0AAE" w:rsidRDefault="009461E2" w:rsidP="0084498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Ситуация кардинально меняется благодаря участию государства. Правительственная программа </w:t>
      </w:r>
      <w:proofErr w:type="spellStart"/>
      <w:r>
        <w:rPr>
          <w:sz w:val="20"/>
          <w:szCs w:val="20"/>
        </w:rPr>
        <w:t>импортозамещения</w:t>
      </w:r>
      <w:proofErr w:type="spellEnd"/>
      <w:r>
        <w:rPr>
          <w:sz w:val="20"/>
          <w:szCs w:val="20"/>
        </w:rPr>
        <w:t xml:space="preserve"> открыла предприятиям, владельцам высокотехнологичного российского продукта неограниченные возм</w:t>
      </w:r>
      <w:r w:rsidR="00564ED2">
        <w:rPr>
          <w:sz w:val="20"/>
          <w:szCs w:val="20"/>
        </w:rPr>
        <w:t>ожност</w:t>
      </w:r>
      <w:r w:rsidR="00E83B1C">
        <w:rPr>
          <w:sz w:val="20"/>
          <w:szCs w:val="20"/>
        </w:rPr>
        <w:t>и роста. Пуск</w:t>
      </w:r>
      <w:r>
        <w:rPr>
          <w:sz w:val="20"/>
          <w:szCs w:val="20"/>
        </w:rPr>
        <w:t xml:space="preserve"> данной продукции в серийное производство непременно скажется на её конечной цене для потребителя. Более того, данный факт позволит р</w:t>
      </w:r>
      <w:r w:rsidR="00CB5575">
        <w:rPr>
          <w:sz w:val="20"/>
          <w:szCs w:val="20"/>
        </w:rPr>
        <w:t>оссийским компаниям иметь лучшие конкурентные позиции</w:t>
      </w:r>
      <w:r>
        <w:rPr>
          <w:sz w:val="20"/>
          <w:szCs w:val="20"/>
        </w:rPr>
        <w:t xml:space="preserve"> на мировых </w:t>
      </w:r>
      <w:r w:rsidR="00CB5575">
        <w:rPr>
          <w:sz w:val="20"/>
          <w:szCs w:val="20"/>
        </w:rPr>
        <w:t>рынках.</w:t>
      </w:r>
    </w:p>
    <w:p w:rsidR="000F0AAE" w:rsidRPr="0045482E" w:rsidRDefault="000F0AAE" w:rsidP="000F0AAE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Непременным условием нового российского продукта должно быть его высокое качество изготовления, эксплуатации и обслуживания. </w:t>
      </w:r>
      <w:r w:rsidR="0045482E">
        <w:rPr>
          <w:sz w:val="20"/>
          <w:szCs w:val="20"/>
        </w:rPr>
        <w:t xml:space="preserve">Кооперация предприятий по принципу </w:t>
      </w:r>
      <w:r w:rsidR="0045482E">
        <w:rPr>
          <w:sz w:val="20"/>
          <w:szCs w:val="20"/>
          <w:lang w:val="en-US"/>
        </w:rPr>
        <w:t>b</w:t>
      </w:r>
      <w:r w:rsidR="0045482E" w:rsidRPr="0045482E">
        <w:rPr>
          <w:sz w:val="20"/>
          <w:szCs w:val="20"/>
        </w:rPr>
        <w:t>2</w:t>
      </w:r>
      <w:r w:rsidR="0045482E">
        <w:rPr>
          <w:sz w:val="20"/>
          <w:szCs w:val="20"/>
          <w:lang w:val="en-US"/>
        </w:rPr>
        <w:t>b</w:t>
      </w:r>
      <w:r w:rsidR="00811DA5">
        <w:rPr>
          <w:sz w:val="20"/>
          <w:szCs w:val="20"/>
        </w:rPr>
        <w:t>, бизнес для бизне</w:t>
      </w:r>
      <w:r w:rsidR="0045482E">
        <w:rPr>
          <w:sz w:val="20"/>
          <w:szCs w:val="20"/>
        </w:rPr>
        <w:t>са, позволит решать эту задачу с максимальной эффективностью.</w:t>
      </w:r>
    </w:p>
    <w:p w:rsidR="00C77B0F" w:rsidRDefault="007E6904" w:rsidP="000F0AAE">
      <w:pPr>
        <w:pStyle w:val="a7"/>
        <w:rPr>
          <w:sz w:val="20"/>
          <w:szCs w:val="20"/>
        </w:rPr>
      </w:pPr>
      <w:r w:rsidRPr="000F0AAE">
        <w:rPr>
          <w:sz w:val="20"/>
          <w:szCs w:val="20"/>
        </w:rPr>
        <w:t>«Качественные товары всегда находят спрос, и в кризис, и в обычное</w:t>
      </w:r>
      <w:r w:rsidR="00E63E66" w:rsidRPr="000F0AAE">
        <w:rPr>
          <w:sz w:val="20"/>
          <w:szCs w:val="20"/>
        </w:rPr>
        <w:t xml:space="preserve"> время,</w:t>
      </w:r>
      <w:r w:rsidRPr="000F0AAE">
        <w:rPr>
          <w:sz w:val="20"/>
          <w:szCs w:val="20"/>
        </w:rPr>
        <w:t xml:space="preserve"> поэтому для производителей качественного оборудования кризисы </w:t>
      </w:r>
      <w:r w:rsidR="000F0AAE">
        <w:rPr>
          <w:sz w:val="20"/>
          <w:szCs w:val="20"/>
        </w:rPr>
        <w:t>не играют особой роли в работе» - говорит</w:t>
      </w:r>
      <w:r w:rsidR="006F569B" w:rsidRPr="000F0AAE">
        <w:rPr>
          <w:sz w:val="20"/>
          <w:szCs w:val="20"/>
        </w:rPr>
        <w:t xml:space="preserve"> </w:t>
      </w:r>
      <w:r w:rsidR="00E63E66" w:rsidRPr="000F0AAE">
        <w:rPr>
          <w:sz w:val="20"/>
          <w:szCs w:val="20"/>
        </w:rPr>
        <w:t>генеральный директор ЗАО </w:t>
      </w:r>
      <w:r w:rsidR="000F0AAE">
        <w:rPr>
          <w:sz w:val="20"/>
          <w:szCs w:val="20"/>
        </w:rPr>
        <w:t>„</w:t>
      </w:r>
      <w:proofErr w:type="spellStart"/>
      <w:r w:rsidR="000F0AAE">
        <w:rPr>
          <w:sz w:val="20"/>
          <w:szCs w:val="20"/>
        </w:rPr>
        <w:t>Гидролекс</w:t>
      </w:r>
      <w:proofErr w:type="spellEnd"/>
      <w:r w:rsidR="000F0AAE">
        <w:rPr>
          <w:sz w:val="20"/>
          <w:szCs w:val="20"/>
        </w:rPr>
        <w:t xml:space="preserve">“ Дмитрий </w:t>
      </w:r>
      <w:proofErr w:type="spellStart"/>
      <w:r w:rsidR="000F0AAE">
        <w:rPr>
          <w:sz w:val="20"/>
          <w:szCs w:val="20"/>
        </w:rPr>
        <w:t>Грохольский</w:t>
      </w:r>
      <w:proofErr w:type="spellEnd"/>
      <w:r w:rsidR="000F0AAE">
        <w:rPr>
          <w:sz w:val="20"/>
          <w:szCs w:val="20"/>
        </w:rPr>
        <w:t>, компания которого уже много лет позиционирует на российском рынке высокотехнологичное оборудование.</w:t>
      </w:r>
    </w:p>
    <w:p w:rsidR="000F0AAE" w:rsidRDefault="00C616EC" w:rsidP="000F0AAE">
      <w:pPr>
        <w:pStyle w:val="a7"/>
        <w:rPr>
          <w:sz w:val="20"/>
          <w:szCs w:val="20"/>
        </w:rPr>
      </w:pPr>
      <w:r>
        <w:rPr>
          <w:sz w:val="20"/>
          <w:szCs w:val="20"/>
        </w:rPr>
        <w:t>Понимая важность и актуальность</w:t>
      </w:r>
      <w:r w:rsidR="000F0AAE">
        <w:rPr>
          <w:sz w:val="20"/>
          <w:szCs w:val="20"/>
        </w:rPr>
        <w:t xml:space="preserve"> поставленной перед предприятиями и конструкторскими бюро задачи, правительство Росси</w:t>
      </w:r>
      <w:r w:rsidR="0045482E">
        <w:rPr>
          <w:sz w:val="20"/>
          <w:szCs w:val="20"/>
        </w:rPr>
        <w:t>и готово предоставить</w:t>
      </w:r>
      <w:r w:rsidR="000F0AAE">
        <w:rPr>
          <w:sz w:val="20"/>
          <w:szCs w:val="20"/>
        </w:rPr>
        <w:t xml:space="preserve"> со своей стороны </w:t>
      </w:r>
      <w:r w:rsidR="00CB5575">
        <w:rPr>
          <w:sz w:val="20"/>
          <w:szCs w:val="20"/>
        </w:rPr>
        <w:t xml:space="preserve">для них </w:t>
      </w:r>
      <w:r w:rsidR="000F0AAE">
        <w:rPr>
          <w:sz w:val="20"/>
          <w:szCs w:val="20"/>
        </w:rPr>
        <w:t>налоговые льготы, преференции</w:t>
      </w:r>
      <w:r w:rsidR="00CB5575">
        <w:rPr>
          <w:sz w:val="20"/>
          <w:szCs w:val="20"/>
        </w:rPr>
        <w:t xml:space="preserve">, кредитование. </w:t>
      </w:r>
      <w:r w:rsidR="0045482E">
        <w:rPr>
          <w:sz w:val="20"/>
          <w:szCs w:val="20"/>
        </w:rPr>
        <w:t xml:space="preserve"> Политика </w:t>
      </w:r>
      <w:proofErr w:type="spellStart"/>
      <w:r w:rsidR="0045482E">
        <w:rPr>
          <w:sz w:val="20"/>
          <w:szCs w:val="20"/>
        </w:rPr>
        <w:t>импортозамещения</w:t>
      </w:r>
      <w:proofErr w:type="spellEnd"/>
      <w:r w:rsidR="0045482E">
        <w:rPr>
          <w:sz w:val="20"/>
          <w:szCs w:val="20"/>
        </w:rPr>
        <w:t xml:space="preserve"> и локализации производственных мощностей на российской территории стала лейтмотивом дейст</w:t>
      </w:r>
      <w:r w:rsidR="00B027B1">
        <w:rPr>
          <w:sz w:val="20"/>
          <w:szCs w:val="20"/>
        </w:rPr>
        <w:t>вий государственных</w:t>
      </w:r>
      <w:r w:rsidR="0045482E">
        <w:rPr>
          <w:sz w:val="20"/>
          <w:szCs w:val="20"/>
        </w:rPr>
        <w:t xml:space="preserve"> чиновников </w:t>
      </w:r>
      <w:r w:rsidR="00B027B1">
        <w:rPr>
          <w:sz w:val="20"/>
          <w:szCs w:val="20"/>
        </w:rPr>
        <w:t>и промышленников во всех регионах Российской Федерации</w:t>
      </w:r>
      <w:r w:rsidR="0045482E">
        <w:rPr>
          <w:sz w:val="20"/>
          <w:szCs w:val="20"/>
        </w:rPr>
        <w:t xml:space="preserve">. </w:t>
      </w:r>
    </w:p>
    <w:p w:rsidR="0045482E" w:rsidRDefault="0045482E" w:rsidP="000F0AAE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Развитие </w:t>
      </w:r>
      <w:r w:rsidR="00B027B1">
        <w:rPr>
          <w:sz w:val="20"/>
          <w:szCs w:val="20"/>
        </w:rPr>
        <w:t>промышленности вызывае</w:t>
      </w:r>
      <w:r>
        <w:rPr>
          <w:sz w:val="20"/>
          <w:szCs w:val="20"/>
        </w:rPr>
        <w:t xml:space="preserve">т необходимость в </w:t>
      </w:r>
      <w:r w:rsidR="00B027B1">
        <w:rPr>
          <w:sz w:val="20"/>
          <w:szCs w:val="20"/>
        </w:rPr>
        <w:t xml:space="preserve">подготовленных </w:t>
      </w:r>
      <w:r>
        <w:rPr>
          <w:sz w:val="20"/>
          <w:szCs w:val="20"/>
        </w:rPr>
        <w:t>высококвалифицированных кадрах</w:t>
      </w:r>
      <w:r w:rsidR="006C32DE">
        <w:rPr>
          <w:sz w:val="20"/>
          <w:szCs w:val="20"/>
        </w:rPr>
        <w:t>. Российские учебные заведения координируют с реальным сектором экономики потребно</w:t>
      </w:r>
      <w:r w:rsidR="00CB5575">
        <w:rPr>
          <w:sz w:val="20"/>
          <w:szCs w:val="20"/>
        </w:rPr>
        <w:t>сти в подготовке</w:t>
      </w:r>
      <w:r w:rsidR="006C32DE">
        <w:rPr>
          <w:sz w:val="20"/>
          <w:szCs w:val="20"/>
        </w:rPr>
        <w:t xml:space="preserve"> специалистов, конструкторов и </w:t>
      </w:r>
      <w:r w:rsidR="00CB5575">
        <w:rPr>
          <w:sz w:val="20"/>
          <w:szCs w:val="20"/>
        </w:rPr>
        <w:t xml:space="preserve">молодых </w:t>
      </w:r>
      <w:r w:rsidR="006C32DE">
        <w:rPr>
          <w:sz w:val="20"/>
          <w:szCs w:val="20"/>
        </w:rPr>
        <w:t xml:space="preserve">учёных. </w:t>
      </w:r>
    </w:p>
    <w:p w:rsidR="00B027B1" w:rsidRDefault="00B027B1" w:rsidP="000F0AAE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За свою многолетнюю историю Россия переживала много трудных моментов. Когда сегодня западные демократии пытаются навязать ей </w:t>
      </w:r>
      <w:r w:rsidR="00811DA5">
        <w:rPr>
          <w:sz w:val="20"/>
          <w:szCs w:val="20"/>
        </w:rPr>
        <w:t xml:space="preserve">свою волю через ведение </w:t>
      </w:r>
      <w:proofErr w:type="spellStart"/>
      <w:r w:rsidR="00811DA5">
        <w:rPr>
          <w:sz w:val="20"/>
          <w:szCs w:val="20"/>
        </w:rPr>
        <w:t>санкцион</w:t>
      </w:r>
      <w:r>
        <w:rPr>
          <w:sz w:val="20"/>
          <w:szCs w:val="20"/>
        </w:rPr>
        <w:t>ной</w:t>
      </w:r>
      <w:proofErr w:type="spellEnd"/>
      <w:r>
        <w:rPr>
          <w:sz w:val="20"/>
          <w:szCs w:val="20"/>
        </w:rPr>
        <w:t xml:space="preserve"> экономической политики, российская промышленность открывает для себя «второе дыхание» в виде мобилизации резервов, раскрытия научно –</w:t>
      </w:r>
      <w:r w:rsidR="009C415C">
        <w:rPr>
          <w:sz w:val="20"/>
          <w:szCs w:val="20"/>
        </w:rPr>
        <w:t xml:space="preserve"> </w:t>
      </w:r>
      <w:r>
        <w:rPr>
          <w:sz w:val="20"/>
          <w:szCs w:val="20"/>
        </w:rPr>
        <w:t>производственного потенциала, старта и развития отечественных инновационных проектов, создание собственных высоких технологий, задействования целого комплекса энергосберегающих программ.</w:t>
      </w:r>
      <w:r w:rsidR="009C415C">
        <w:rPr>
          <w:sz w:val="20"/>
          <w:szCs w:val="20"/>
        </w:rPr>
        <w:t xml:space="preserve"> Благодаря всем этим рациональным действиям есть абсолютная уверенность, что Россия не только в очередной раз справится с временными трудностями, но и построит базу для успешного </w:t>
      </w:r>
      <w:r w:rsidR="002B662A">
        <w:rPr>
          <w:sz w:val="20"/>
          <w:szCs w:val="20"/>
        </w:rPr>
        <w:t>и быстрого экономического роста.</w:t>
      </w:r>
      <w:bookmarkStart w:id="0" w:name="_GoBack"/>
      <w:bookmarkEnd w:id="0"/>
    </w:p>
    <w:p w:rsidR="0045482E" w:rsidRPr="000F0AAE" w:rsidRDefault="0045482E" w:rsidP="000F0AAE">
      <w:pPr>
        <w:pStyle w:val="a7"/>
        <w:rPr>
          <w:sz w:val="20"/>
          <w:szCs w:val="20"/>
        </w:rPr>
      </w:pPr>
    </w:p>
    <w:p w:rsidR="005209B8" w:rsidRDefault="005209B8" w:rsidP="00F95FF0">
      <w:pPr>
        <w:rPr>
          <w:rFonts w:ascii="Times New Roman" w:hAnsi="Times New Roman" w:cs="Times New Roman"/>
          <w:sz w:val="20"/>
          <w:szCs w:val="20"/>
        </w:rPr>
      </w:pPr>
    </w:p>
    <w:p w:rsidR="005209B8" w:rsidRPr="007E6904" w:rsidRDefault="005209B8" w:rsidP="00F95FF0">
      <w:pPr>
        <w:rPr>
          <w:rFonts w:ascii="Times New Roman" w:hAnsi="Times New Roman" w:cs="Times New Roman"/>
          <w:i/>
          <w:sz w:val="20"/>
          <w:szCs w:val="20"/>
        </w:rPr>
      </w:pPr>
    </w:p>
    <w:sectPr w:rsidR="005209B8" w:rsidRPr="007E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51A4B"/>
    <w:multiLevelType w:val="multilevel"/>
    <w:tmpl w:val="DA38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5D"/>
    <w:rsid w:val="00003251"/>
    <w:rsid w:val="000419BB"/>
    <w:rsid w:val="0005526F"/>
    <w:rsid w:val="00072AC9"/>
    <w:rsid w:val="00075C5A"/>
    <w:rsid w:val="000C59C5"/>
    <w:rsid w:val="000F0AAE"/>
    <w:rsid w:val="00102D0E"/>
    <w:rsid w:val="00106FBF"/>
    <w:rsid w:val="00131E5B"/>
    <w:rsid w:val="00153161"/>
    <w:rsid w:val="001563C9"/>
    <w:rsid w:val="00226686"/>
    <w:rsid w:val="00270D29"/>
    <w:rsid w:val="00292ABB"/>
    <w:rsid w:val="00295D87"/>
    <w:rsid w:val="002A4FEF"/>
    <w:rsid w:val="002B662A"/>
    <w:rsid w:val="00341B3A"/>
    <w:rsid w:val="00416208"/>
    <w:rsid w:val="0045482E"/>
    <w:rsid w:val="0045556D"/>
    <w:rsid w:val="00462E20"/>
    <w:rsid w:val="00465D4F"/>
    <w:rsid w:val="004A00FD"/>
    <w:rsid w:val="004A463C"/>
    <w:rsid w:val="004D24ED"/>
    <w:rsid w:val="004D5108"/>
    <w:rsid w:val="004E67F2"/>
    <w:rsid w:val="005209B8"/>
    <w:rsid w:val="005427DD"/>
    <w:rsid w:val="00564ED2"/>
    <w:rsid w:val="005854E8"/>
    <w:rsid w:val="005C690C"/>
    <w:rsid w:val="005E6651"/>
    <w:rsid w:val="005F6DE5"/>
    <w:rsid w:val="00601F91"/>
    <w:rsid w:val="00607366"/>
    <w:rsid w:val="006110E2"/>
    <w:rsid w:val="006800A3"/>
    <w:rsid w:val="006A3978"/>
    <w:rsid w:val="006C32DE"/>
    <w:rsid w:val="006F569B"/>
    <w:rsid w:val="007042D0"/>
    <w:rsid w:val="00717DB6"/>
    <w:rsid w:val="00721ABE"/>
    <w:rsid w:val="007B4715"/>
    <w:rsid w:val="007E5759"/>
    <w:rsid w:val="007E61C9"/>
    <w:rsid w:val="007E6904"/>
    <w:rsid w:val="008018D4"/>
    <w:rsid w:val="00811DA5"/>
    <w:rsid w:val="008160DF"/>
    <w:rsid w:val="00824F79"/>
    <w:rsid w:val="008406A9"/>
    <w:rsid w:val="00844982"/>
    <w:rsid w:val="008543BF"/>
    <w:rsid w:val="00875CE4"/>
    <w:rsid w:val="00877F10"/>
    <w:rsid w:val="008839D8"/>
    <w:rsid w:val="00883A86"/>
    <w:rsid w:val="008C3EAA"/>
    <w:rsid w:val="008F1296"/>
    <w:rsid w:val="00907871"/>
    <w:rsid w:val="009461E2"/>
    <w:rsid w:val="009747A8"/>
    <w:rsid w:val="00977EEB"/>
    <w:rsid w:val="009B3F94"/>
    <w:rsid w:val="009C06D9"/>
    <w:rsid w:val="009C415C"/>
    <w:rsid w:val="009F2877"/>
    <w:rsid w:val="00A14ED4"/>
    <w:rsid w:val="00A157F6"/>
    <w:rsid w:val="00A33FB0"/>
    <w:rsid w:val="00AC162E"/>
    <w:rsid w:val="00B027B1"/>
    <w:rsid w:val="00B822D4"/>
    <w:rsid w:val="00B87902"/>
    <w:rsid w:val="00BF3722"/>
    <w:rsid w:val="00C616EC"/>
    <w:rsid w:val="00C77B0F"/>
    <w:rsid w:val="00CB5575"/>
    <w:rsid w:val="00CB5D91"/>
    <w:rsid w:val="00CC5552"/>
    <w:rsid w:val="00CF436B"/>
    <w:rsid w:val="00D04074"/>
    <w:rsid w:val="00D15D7D"/>
    <w:rsid w:val="00D3065D"/>
    <w:rsid w:val="00D37009"/>
    <w:rsid w:val="00DF3D4E"/>
    <w:rsid w:val="00E21728"/>
    <w:rsid w:val="00E274BC"/>
    <w:rsid w:val="00E33BAF"/>
    <w:rsid w:val="00E350DC"/>
    <w:rsid w:val="00E63E66"/>
    <w:rsid w:val="00E80F50"/>
    <w:rsid w:val="00E83B1C"/>
    <w:rsid w:val="00E91F95"/>
    <w:rsid w:val="00F12342"/>
    <w:rsid w:val="00F12359"/>
    <w:rsid w:val="00F54DC4"/>
    <w:rsid w:val="00F575DF"/>
    <w:rsid w:val="00F74CE0"/>
    <w:rsid w:val="00F81C26"/>
    <w:rsid w:val="00F95FF0"/>
    <w:rsid w:val="00F974E7"/>
    <w:rsid w:val="00FB2AAE"/>
    <w:rsid w:val="00FB6385"/>
    <w:rsid w:val="00F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">
    <w:name w:val="txt"/>
    <w:basedOn w:val="a"/>
    <w:rsid w:val="00D3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65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E6904"/>
    <w:rPr>
      <w:b/>
      <w:bCs/>
    </w:rPr>
  </w:style>
  <w:style w:type="character" w:styleId="a6">
    <w:name w:val="Hyperlink"/>
    <w:basedOn w:val="a0"/>
    <w:uiPriority w:val="99"/>
    <w:semiHidden/>
    <w:unhideWhenUsed/>
    <w:rsid w:val="0045556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C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49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">
    <w:name w:val="txt"/>
    <w:basedOn w:val="a"/>
    <w:rsid w:val="00D3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65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E6904"/>
    <w:rPr>
      <w:b/>
      <w:bCs/>
    </w:rPr>
  </w:style>
  <w:style w:type="character" w:styleId="a6">
    <w:name w:val="Hyperlink"/>
    <w:basedOn w:val="a0"/>
    <w:uiPriority w:val="99"/>
    <w:semiHidden/>
    <w:unhideWhenUsed/>
    <w:rsid w:val="0045556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C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49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4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2015-05-28T13:33:00Z</dcterms:created>
  <dcterms:modified xsi:type="dcterms:W3CDTF">2015-06-03T07:30:00Z</dcterms:modified>
</cp:coreProperties>
</file>