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04" w:rsidRDefault="00615204">
      <w:r>
        <w:t xml:space="preserve">Компания </w:t>
      </w:r>
      <w:proofErr w:type="spellStart"/>
      <w:r>
        <w:t>ОО</w:t>
      </w:r>
      <w:proofErr w:type="gramStart"/>
      <w:r>
        <w:t>О«</w:t>
      </w:r>
      <w:proofErr w:type="gramEnd"/>
      <w:r>
        <w:t>Ногинск</w:t>
      </w:r>
      <w:proofErr w:type="spellEnd"/>
      <w:r>
        <w:t>-Бетон» предлагает про</w:t>
      </w:r>
      <w:r w:rsidR="009F011F">
        <w:t xml:space="preserve">мышленным и частным строителям </w:t>
      </w:r>
      <w:r>
        <w:t>растворы самых востребованных марок М200 и М100,изготовленные на собственной сырьевой базе.  Современный парк спецтехники и налаженная система тран</w:t>
      </w:r>
      <w:r w:rsidR="001B0926">
        <w:t>спортировки позволяет доставить</w:t>
      </w:r>
      <w:r>
        <w:t xml:space="preserve"> </w:t>
      </w:r>
      <w:r w:rsidR="001B0926">
        <w:t>их</w:t>
      </w:r>
      <w:r>
        <w:t xml:space="preserve"> в любой </w:t>
      </w:r>
      <w:proofErr w:type="spellStart"/>
      <w:r>
        <w:t>населенный</w:t>
      </w:r>
      <w:proofErr w:type="spellEnd"/>
      <w:r>
        <w:t xml:space="preserve"> пункт Московской области, расположенный в радиусе 70 км от </w:t>
      </w:r>
      <w:proofErr w:type="spellStart"/>
      <w:r>
        <w:t>г</w:t>
      </w:r>
      <w:proofErr w:type="gramStart"/>
      <w:r>
        <w:t>.Н</w:t>
      </w:r>
      <w:proofErr w:type="gramEnd"/>
      <w:r>
        <w:t>огинска</w:t>
      </w:r>
      <w:proofErr w:type="spellEnd"/>
      <w:r>
        <w:t>.</w:t>
      </w:r>
    </w:p>
    <w:p w:rsidR="00615204" w:rsidRDefault="009F011F">
      <w:r>
        <w:t xml:space="preserve">   </w:t>
      </w:r>
      <w:r w:rsidR="00615204">
        <w:t>Что бы</w:t>
      </w:r>
      <w:r>
        <w:t xml:space="preserve"> вы</w:t>
      </w:r>
      <w:r w:rsidR="00615204">
        <w:t xml:space="preserve"> ни строили </w:t>
      </w:r>
      <w:proofErr w:type="gramStart"/>
      <w:r w:rsidR="00615204">
        <w:t>:о</w:t>
      </w:r>
      <w:proofErr w:type="gramEnd"/>
      <w:r w:rsidR="00615204">
        <w:t>тель, жилищный комплекс, собор, тор</w:t>
      </w:r>
      <w:r w:rsidR="0010481D">
        <w:t xml:space="preserve">говый центр или дом — вам </w:t>
      </w:r>
      <w:r w:rsidR="00615204">
        <w:t xml:space="preserve">необходимы </w:t>
      </w:r>
      <w:r>
        <w:rPr>
          <w:rStyle w:val="wo"/>
        </w:rPr>
        <w:t>растворы</w:t>
      </w:r>
      <w:r w:rsidR="00615204">
        <w:t xml:space="preserve"> высокого качества, выполненные в строгом соответствии с требованиями ГОСТА.</w:t>
      </w:r>
      <w:r w:rsidR="00615204">
        <w:t xml:space="preserve"> </w:t>
      </w:r>
      <w:r w:rsidR="00615204">
        <w:t>Они прочны, не содержат вредных примесей, не дают трещин</w:t>
      </w:r>
      <w:r w:rsidR="00615204">
        <w:rPr>
          <w:rStyle w:val="wo"/>
        </w:rPr>
        <w:t>,</w:t>
      </w:r>
      <w:r w:rsidR="00615204">
        <w:rPr>
          <w:rStyle w:val="wo"/>
        </w:rPr>
        <w:t xml:space="preserve"> </w:t>
      </w:r>
      <w:r w:rsidR="00615204">
        <w:rPr>
          <w:rStyle w:val="wo"/>
        </w:rPr>
        <w:t>выдерживают</w:t>
      </w:r>
      <w:r w:rsidR="001B0926">
        <w:t xml:space="preserve"> </w:t>
      </w:r>
      <w:r w:rsidR="00615204">
        <w:t xml:space="preserve"> эксплуатационные нагрузки.  </w:t>
      </w:r>
      <w:r w:rsidR="00615204">
        <w:t>К</w:t>
      </w:r>
      <w:r w:rsidR="00615204">
        <w:t>ачество гарантируется</w:t>
      </w:r>
      <w:r w:rsidR="001B0926">
        <w:t xml:space="preserve"> заводским контролем </w:t>
      </w:r>
      <w:r>
        <w:t xml:space="preserve"> </w:t>
      </w:r>
      <w:r w:rsidR="00615204">
        <w:t xml:space="preserve"> и возможностью личного присутствия заказчика на любом из этапов производства.</w:t>
      </w:r>
    </w:p>
    <w:p w:rsidR="00615204" w:rsidRDefault="00615204">
      <w:pPr>
        <w:rPr>
          <w:b/>
        </w:rPr>
      </w:pPr>
      <w:r>
        <w:br/>
      </w:r>
      <w:r w:rsidRPr="00615204">
        <w:rPr>
          <w:b/>
        </w:rPr>
        <w:t>Растворы для внутренней прочности и внешней красоты</w:t>
      </w:r>
    </w:p>
    <w:p w:rsidR="009F011F" w:rsidRDefault="00615204">
      <w:r w:rsidRPr="00615204">
        <w:rPr>
          <w:b/>
        </w:rPr>
        <w:br/>
      </w:r>
      <w:r>
        <w:t>Рас</w:t>
      </w:r>
      <w:r w:rsidR="0010481D">
        <w:t xml:space="preserve">творы </w:t>
      </w:r>
      <w:proofErr w:type="spellStart"/>
      <w:r w:rsidR="001B0926">
        <w:t>ОО</w:t>
      </w:r>
      <w:proofErr w:type="gramStart"/>
      <w:r w:rsidR="001B0926">
        <w:t>О«</w:t>
      </w:r>
      <w:proofErr w:type="gramEnd"/>
      <w:r w:rsidR="001B0926">
        <w:t>Ногинск</w:t>
      </w:r>
      <w:proofErr w:type="spellEnd"/>
      <w:r w:rsidR="001B0926">
        <w:t xml:space="preserve">-Бетон» </w:t>
      </w:r>
      <w:r>
        <w:t>покрывают основные потребности строительства, монтажа или ремонта.</w:t>
      </w:r>
    </w:p>
    <w:p w:rsidR="00615204" w:rsidRDefault="00615204">
      <w:r>
        <w:br/>
      </w:r>
      <w:r>
        <w:t xml:space="preserve"> </w:t>
      </w:r>
      <w:r w:rsidR="009F011F">
        <w:t xml:space="preserve">   </w:t>
      </w:r>
      <w:r>
        <w:t>Марка М200,в состав которой входят цемент, песок и вода с добавлением пластификатора, необходима для соединения элементов строительных конструкций и используется для:</w:t>
      </w:r>
      <w:r>
        <w:br/>
        <w:t xml:space="preserve">· заполнения междублочных или </w:t>
      </w:r>
      <w:r>
        <w:rPr>
          <w:rStyle w:val="wo"/>
        </w:rPr>
        <w:t>межпанельных</w:t>
      </w:r>
      <w:r>
        <w:t xml:space="preserve"> швов;</w:t>
      </w:r>
      <w:r>
        <w:br/>
        <w:t>· гидроизоляции фундаментов, подвалов, цоколей;</w:t>
      </w:r>
      <w:r>
        <w:br/>
        <w:t>· создания стяжки;</w:t>
      </w:r>
      <w:r>
        <w:br/>
        <w:t>· возведения ростверков;</w:t>
      </w:r>
      <w:r>
        <w:br/>
        <w:t>· устройства, канализационных колодцев и сливных систем;</w:t>
      </w:r>
      <w:r>
        <w:br/>
      </w:r>
      <w:r>
        <w:t>· штукатурных и кладочных работ, требующих высокой прочности и огнестойкости</w:t>
      </w:r>
      <w:r w:rsidR="001B0926">
        <w:t>.</w:t>
      </w:r>
      <w:r>
        <w:br/>
      </w:r>
      <w:r>
        <w:br/>
        <w:t>Марка М100,включающая в себя просеянный песок, воду и цветной портландцемент, н</w:t>
      </w:r>
      <w:r w:rsidR="0010481D">
        <w:t>езаменима для отделочных работ</w:t>
      </w:r>
      <w:proofErr w:type="gramStart"/>
      <w:r w:rsidR="0010481D">
        <w:t>.</w:t>
      </w:r>
      <w:proofErr w:type="gramEnd"/>
      <w:r w:rsidR="0010481D">
        <w:t xml:space="preserve"> С</w:t>
      </w:r>
      <w:bookmarkStart w:id="0" w:name="_GoBack"/>
      <w:bookmarkEnd w:id="0"/>
      <w:r>
        <w:t>фера применения:</w:t>
      </w:r>
      <w:r>
        <w:br/>
        <w:t>· создание ровной и гладкой базы под облицовку;</w:t>
      </w:r>
      <w:r>
        <w:br/>
        <w:t>· штукатурные и кровельные работы;</w:t>
      </w:r>
      <w:r>
        <w:br/>
        <w:t>· укладка гипсовых плит, к</w:t>
      </w:r>
      <w:r w:rsidR="009F011F">
        <w:t>ерамической плитки и мозаики;</w:t>
      </w:r>
      <w:r>
        <w:br/>
        <w:t xml:space="preserve">· замазка </w:t>
      </w:r>
      <w:proofErr w:type="spellStart"/>
      <w:r>
        <w:rPr>
          <w:rStyle w:val="wo"/>
        </w:rPr>
        <w:t>межплиточных</w:t>
      </w:r>
      <w:proofErr w:type="spellEnd"/>
      <w:r>
        <w:t xml:space="preserve"> швов.</w:t>
      </w:r>
      <w:r>
        <w:br/>
      </w:r>
      <w:r>
        <w:br/>
        <w:t xml:space="preserve">Растворы М200 и М 100 от компании </w:t>
      </w:r>
      <w:proofErr w:type="spellStart"/>
      <w:r>
        <w:t>ОО</w:t>
      </w:r>
      <w:proofErr w:type="gramStart"/>
      <w:r>
        <w:t>О«</w:t>
      </w:r>
      <w:proofErr w:type="gramEnd"/>
      <w:r>
        <w:t>Ногинск</w:t>
      </w:r>
      <w:proofErr w:type="spellEnd"/>
      <w:r>
        <w:t xml:space="preserve">-Бетон»— это сертифицированное сырье и гарантия </w:t>
      </w:r>
      <w:r w:rsidR="001B0926">
        <w:t xml:space="preserve">от ошибки в соблюдении пропорций, частой </w:t>
      </w:r>
      <w:r>
        <w:t xml:space="preserve">при приготовлении смесей непосредственно на строительных площадках.  </w:t>
      </w:r>
    </w:p>
    <w:p w:rsidR="0030531A" w:rsidRDefault="00615204" w:rsidP="00615204">
      <w:r>
        <w:t>Заказать растворы можно круглосуточно по телефонам</w:t>
      </w:r>
      <w:proofErr w:type="gramStart"/>
      <w:r w:rsidRPr="00615204">
        <w:t xml:space="preserve"> </w:t>
      </w:r>
      <w:r>
        <w:t>:</w:t>
      </w:r>
      <w:proofErr w:type="gramEnd"/>
      <w:r>
        <w:t>+7(495)975-79-77,</w:t>
      </w:r>
      <w:r>
        <w:t>+7(926)747-22-86</w:t>
      </w:r>
      <w:r>
        <w:t>.</w:t>
      </w:r>
    </w:p>
    <w:sectPr w:rsidR="0030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4"/>
    <w:rsid w:val="0010481D"/>
    <w:rsid w:val="001B0926"/>
    <w:rsid w:val="0030531A"/>
    <w:rsid w:val="00615204"/>
    <w:rsid w:val="009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61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61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1705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2015-08-16T07:21:00Z</dcterms:created>
  <dcterms:modified xsi:type="dcterms:W3CDTF">2015-08-16T07:21:00Z</dcterms:modified>
</cp:coreProperties>
</file>