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A3" w:rsidRDefault="004C3BA3" w:rsidP="004C3BA3">
      <w:pPr>
        <w:pStyle w:val="a3"/>
      </w:pPr>
      <w:r>
        <w:t>Карпаты — край сказочных лесов</w:t>
      </w:r>
    </w:p>
    <w:p w:rsidR="004C3BA3" w:rsidRDefault="009B5C6C" w:rsidP="004C3BA3">
      <w:pPr>
        <w:pStyle w:val="a3"/>
      </w:pPr>
      <w:r>
        <w:t>Нет более удивительного,</w:t>
      </w:r>
      <w:r w:rsidR="004C3BA3">
        <w:t xml:space="preserve"> загадочного места </w:t>
      </w:r>
      <w:r w:rsidR="004C3BA3">
        <w:rPr>
          <w:rStyle w:val="annotation"/>
        </w:rPr>
        <w:t>на Украине</w:t>
      </w:r>
      <w:r w:rsidR="004C3BA3">
        <w:t>, чем карпатский край. Этот регион настолько самобытен и насыщен непередаваемым колоритом, что однажды побывав тут, уже никогда не забыть этой сказочной атмосферы.</w:t>
      </w:r>
    </w:p>
    <w:p w:rsidR="004C3BA3" w:rsidRDefault="004C3BA3" w:rsidP="004C3BA3">
      <w:pPr>
        <w:pStyle w:val="a3"/>
      </w:pPr>
      <w:r>
        <w:t>Горы под шубой</w:t>
      </w:r>
    </w:p>
    <w:p w:rsidR="004C3BA3" w:rsidRDefault="004C3BA3" w:rsidP="004C3BA3">
      <w:pPr>
        <w:pStyle w:val="a3"/>
      </w:pPr>
      <w:r>
        <w:t xml:space="preserve">Безусловно, скалистый Кавказ или отвесные пики Крыма внушают эстетический трепет, </w:t>
      </w:r>
      <w:r>
        <w:rPr>
          <w:rStyle w:val="annotation"/>
        </w:rPr>
        <w:t>однако</w:t>
      </w:r>
      <w:r>
        <w:t xml:space="preserve"> карпатские невысокие горы прекрасны своей неповт</w:t>
      </w:r>
      <w:r w:rsidR="009B5C6C">
        <w:t>оримостью. Они уютные, покатые,</w:t>
      </w:r>
      <w:r>
        <w:t xml:space="preserve"> полностью покрыты хвойными лесами. Пики деревьев </w:t>
      </w:r>
      <w:r>
        <w:rPr>
          <w:rStyle w:val="annotation"/>
        </w:rPr>
        <w:t>издали</w:t>
      </w:r>
      <w:r>
        <w:t xml:space="preserve"> сливаются в единый покров, образуя плавную линию, как изгибы женского плеча под шубой. Карпатские ели — </w:t>
      </w:r>
      <w:proofErr w:type="spellStart"/>
      <w:r>
        <w:rPr>
          <w:rStyle w:val="annotation"/>
        </w:rPr>
        <w:t>смереки</w:t>
      </w:r>
      <w:proofErr w:type="spellEnd"/>
      <w:r>
        <w:t xml:space="preserve"> — наполняют воздух густой хвоей, запах которого не вдыхаешь, а </w:t>
      </w:r>
      <w:r>
        <w:rPr>
          <w:rStyle w:val="annotation"/>
        </w:rPr>
        <w:t>пьёшь</w:t>
      </w:r>
      <w:r>
        <w:t xml:space="preserve">. Более 2000 видов </w:t>
      </w:r>
      <w:r>
        <w:rPr>
          <w:rStyle w:val="annotation"/>
        </w:rPr>
        <w:t>растений произрастают</w:t>
      </w:r>
      <w:r>
        <w:t xml:space="preserve"> в этих лесах, среди которых сотни уникальных луговых цветов. В низовьях м</w:t>
      </w:r>
      <w:r w:rsidR="009B5C6C">
        <w:t>ножество виноградников, дубрав,</w:t>
      </w:r>
      <w:r>
        <w:t xml:space="preserve"> садов. Лесные грибы и ягоды особенно впечатляют городского жителя, поскольку он давно отвык от вкуса настоящей дикой природы. Вся эта флора образует один большой карпатский заповедник, который уже много лет выполняет функцию здравницы Украины.</w:t>
      </w:r>
    </w:p>
    <w:p w:rsidR="004C3BA3" w:rsidRDefault="004C3BA3" w:rsidP="004C3BA3">
      <w:pPr>
        <w:pStyle w:val="a3"/>
      </w:pPr>
      <w:r>
        <w:t>Источники и минеральные воды</w:t>
      </w:r>
    </w:p>
    <w:p w:rsidR="004C3BA3" w:rsidRDefault="004C3BA3" w:rsidP="004C3BA3">
      <w:pPr>
        <w:pStyle w:val="a3"/>
      </w:pPr>
      <w:r>
        <w:t xml:space="preserve">Чистые горные источники образуют речушки и </w:t>
      </w:r>
      <w:r>
        <w:rPr>
          <w:rStyle w:val="annotation"/>
        </w:rPr>
        <w:t>озёра</w:t>
      </w:r>
      <w:r>
        <w:t xml:space="preserve">, которые дополняют общий колорит, делая </w:t>
      </w:r>
      <w:proofErr w:type="spellStart"/>
      <w:r>
        <w:rPr>
          <w:rStyle w:val="annotation"/>
          <w:b/>
          <w:bCs/>
        </w:rPr>
        <w:t>в</w:t>
      </w:r>
      <w:proofErr w:type="gramStart"/>
      <w:r>
        <w:rPr>
          <w:rStyle w:val="annotation"/>
          <w:b/>
          <w:bCs/>
        </w:rPr>
        <w:t>i</w:t>
      </w:r>
      <w:proofErr w:type="gramEnd"/>
      <w:r>
        <w:rPr>
          <w:rStyle w:val="annotation"/>
          <w:b/>
          <w:bCs/>
        </w:rPr>
        <w:t>дпочинок</w:t>
      </w:r>
      <w:proofErr w:type="spellEnd"/>
      <w:r>
        <w:rPr>
          <w:rStyle w:val="a4"/>
        </w:rPr>
        <w:t xml:space="preserve"> в </w:t>
      </w:r>
      <w:proofErr w:type="spellStart"/>
      <w:r>
        <w:rPr>
          <w:rStyle w:val="annotation"/>
          <w:b/>
          <w:bCs/>
        </w:rPr>
        <w:t>карпатах</w:t>
      </w:r>
      <w:proofErr w:type="spellEnd"/>
      <w:r>
        <w:rPr>
          <w:rStyle w:val="a4"/>
        </w:rPr>
        <w:t xml:space="preserve"> </w:t>
      </w:r>
      <w:r>
        <w:t xml:space="preserve">незабываемым. Горная вода, выдержанная тысячелетиями в недрах этого края, образует более 400 источников минеральных вод. </w:t>
      </w:r>
      <w:proofErr w:type="gramStart"/>
      <w:r>
        <w:t>Среди них есть уникальные по химическому составу и целительным качествам:</w:t>
      </w:r>
      <w:proofErr w:type="gramEnd"/>
      <w:r>
        <w:t xml:space="preserve"> </w:t>
      </w:r>
      <w:proofErr w:type="spellStart"/>
      <w:r>
        <w:rPr>
          <w:rStyle w:val="annotation"/>
        </w:rPr>
        <w:t>Моршинская</w:t>
      </w:r>
      <w:proofErr w:type="spellEnd"/>
      <w:r>
        <w:t xml:space="preserve">, </w:t>
      </w:r>
      <w:proofErr w:type="spellStart"/>
      <w:r>
        <w:t>Трускавецкая</w:t>
      </w:r>
      <w:proofErr w:type="spellEnd"/>
      <w:r>
        <w:t xml:space="preserve">, </w:t>
      </w:r>
      <w:proofErr w:type="spellStart"/>
      <w:r>
        <w:rPr>
          <w:rStyle w:val="annotation"/>
        </w:rPr>
        <w:t>Раховская</w:t>
      </w:r>
      <w:proofErr w:type="spellEnd"/>
      <w:r>
        <w:t xml:space="preserve">, </w:t>
      </w:r>
      <w:proofErr w:type="spellStart"/>
      <w:r>
        <w:rPr>
          <w:rStyle w:val="annotation"/>
        </w:rPr>
        <w:t>Свалявская</w:t>
      </w:r>
      <w:proofErr w:type="spellEnd"/>
      <w:r>
        <w:t>… К</w:t>
      </w:r>
      <w:r>
        <w:rPr>
          <w:rStyle w:val="annotation"/>
        </w:rPr>
        <w:t>ристально чистый</w:t>
      </w:r>
      <w:r>
        <w:t xml:space="preserve"> воздух, завораживающий ландшафт, девственный лес, — все это вместе с лечебной водой оказывает сильнейший эффект на оздоровление и восстановление природных сил человека. Поэтому летом очень многие предпочитают посетить именно этот край, вместо того, чтобы ехать на море или в дальние страны.</w:t>
      </w:r>
    </w:p>
    <w:p w:rsidR="004C3BA3" w:rsidRDefault="004C3BA3" w:rsidP="004C3BA3">
      <w:pPr>
        <w:pStyle w:val="a3"/>
      </w:pPr>
      <w:r>
        <w:t>Снежная сказка</w:t>
      </w:r>
    </w:p>
    <w:p w:rsidR="004C3BA3" w:rsidRDefault="009B5C6C" w:rsidP="004C3BA3">
      <w:pPr>
        <w:pStyle w:val="a3"/>
      </w:pPr>
      <w:r>
        <w:t>По-другому</w:t>
      </w:r>
      <w:r w:rsidR="004C3BA3">
        <w:t xml:space="preserve"> не скажешь, повидав </w:t>
      </w:r>
      <w:proofErr w:type="spellStart"/>
      <w:r w:rsidR="004C3BA3">
        <w:t>Буковель</w:t>
      </w:r>
      <w:proofErr w:type="spellEnd"/>
      <w:r w:rsidR="004C3BA3">
        <w:t xml:space="preserve">, </w:t>
      </w:r>
      <w:proofErr w:type="spellStart"/>
      <w:r w:rsidR="004C3BA3">
        <w:t>Бескид</w:t>
      </w:r>
      <w:proofErr w:type="spellEnd"/>
      <w:r w:rsidR="004C3BA3">
        <w:t xml:space="preserve"> или </w:t>
      </w:r>
      <w:proofErr w:type="spellStart"/>
      <w:r w:rsidR="004C3BA3">
        <w:t>Драгобрат</w:t>
      </w:r>
      <w:proofErr w:type="spellEnd"/>
      <w:r w:rsidR="004C3BA3">
        <w:t xml:space="preserve"> в рождественские праздники. Полностью оборудованные горнолыжные трассы позволяют любителям зимних видов спорта наслаждаться скоростными спусками 5 месяцев в году. Развитая инфраструктура сервиса предлагает катание на лошадях, </w:t>
      </w:r>
      <w:proofErr w:type="spellStart"/>
      <w:r w:rsidR="004C3BA3">
        <w:t>квадроциклах</w:t>
      </w:r>
      <w:proofErr w:type="spellEnd"/>
      <w:r w:rsidR="004C3BA3">
        <w:t>, снегоходах, зимнюю рыбалку. А после снежных приключений вам обязательно предложат погреться в сауне, попивая крепкий настой из карпатских трав и ягод.</w:t>
      </w:r>
    </w:p>
    <w:p w:rsidR="004C3BA3" w:rsidRDefault="004C3BA3" w:rsidP="004C3BA3">
      <w:pPr>
        <w:pStyle w:val="a3"/>
      </w:pPr>
      <w:r>
        <w:t xml:space="preserve">Особое внимание туриста привлекают самобытные жители. Очень дружелюбные, </w:t>
      </w:r>
      <w:r>
        <w:rPr>
          <w:rStyle w:val="annotation"/>
        </w:rPr>
        <w:t>весёлые</w:t>
      </w:r>
      <w:r>
        <w:t xml:space="preserve">, порой говорливые </w:t>
      </w:r>
      <w:r>
        <w:rPr>
          <w:rStyle w:val="annotation"/>
        </w:rPr>
        <w:t>хозяева</w:t>
      </w:r>
      <w:r>
        <w:t xml:space="preserve"> края сразу спешат угостить вас чем-то особенным, </w:t>
      </w:r>
      <w:r>
        <w:rPr>
          <w:rStyle w:val="annotation"/>
        </w:rPr>
        <w:t>будь то</w:t>
      </w:r>
      <w:r>
        <w:t xml:space="preserve"> домашние вареники с белыми грибами или закарпатская настойка. А посетив настоящую </w:t>
      </w:r>
      <w:r>
        <w:rPr>
          <w:rStyle w:val="annotation"/>
        </w:rPr>
        <w:t>колыбу</w:t>
      </w:r>
      <w:r>
        <w:t xml:space="preserve"> (харчевню), можно отведать столько новых </w:t>
      </w:r>
      <w:r>
        <w:rPr>
          <w:rStyle w:val="annotation"/>
        </w:rPr>
        <w:t>блюд</w:t>
      </w:r>
      <w:r>
        <w:t xml:space="preserve">, сколько за год не попробуешь дома. Местные жители встречают гостей так, как будто именно вас они долго ждали. Поэтому </w:t>
      </w:r>
      <w:r>
        <w:rPr>
          <w:rStyle w:val="annotation"/>
        </w:rPr>
        <w:t>остаётся</w:t>
      </w:r>
      <w:r>
        <w:t xml:space="preserve"> желание возвращаться туда снова и снова.</w:t>
      </w:r>
    </w:p>
    <w:p w:rsidR="0046201B" w:rsidRDefault="0046201B">
      <w:pPr>
        <w:rPr>
          <w:lang w:val="en-US"/>
        </w:rPr>
      </w:pPr>
    </w:p>
    <w:p w:rsidR="00F804D1" w:rsidRDefault="00F804D1">
      <w:pPr>
        <w:rPr>
          <w:lang w:val="en-US"/>
        </w:rPr>
      </w:pPr>
    </w:p>
    <w:p w:rsidR="00F804D1" w:rsidRDefault="00F804D1">
      <w:pPr>
        <w:rPr>
          <w:lang w:val="en-US"/>
        </w:rPr>
      </w:pPr>
    </w:p>
    <w:p w:rsidR="00F804D1" w:rsidRPr="00F804D1" w:rsidRDefault="00F804D1">
      <w:pPr>
        <w:rPr>
          <w:lang w:val="en-US"/>
        </w:rPr>
      </w:pPr>
    </w:p>
    <w:sectPr w:rsidR="00F804D1" w:rsidRPr="00F804D1" w:rsidSect="002F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8425D"/>
    <w:rsid w:val="000B1850"/>
    <w:rsid w:val="00195EEA"/>
    <w:rsid w:val="00196284"/>
    <w:rsid w:val="001E0002"/>
    <w:rsid w:val="002F560F"/>
    <w:rsid w:val="00356AF7"/>
    <w:rsid w:val="0038425D"/>
    <w:rsid w:val="0046201B"/>
    <w:rsid w:val="0048184E"/>
    <w:rsid w:val="004C3BA3"/>
    <w:rsid w:val="005B2F37"/>
    <w:rsid w:val="007810D5"/>
    <w:rsid w:val="007D0A17"/>
    <w:rsid w:val="009B5C6C"/>
    <w:rsid w:val="00CC753E"/>
    <w:rsid w:val="00D90BED"/>
    <w:rsid w:val="00E26330"/>
    <w:rsid w:val="00E31870"/>
    <w:rsid w:val="00F804D1"/>
    <w:rsid w:val="00FB2B30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B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nnotation">
    <w:name w:val="annotation"/>
    <w:basedOn w:val="a0"/>
    <w:rsid w:val="004C3BA3"/>
  </w:style>
  <w:style w:type="character" w:styleId="a4">
    <w:name w:val="Strong"/>
    <w:basedOn w:val="a0"/>
    <w:uiPriority w:val="22"/>
    <w:qFormat/>
    <w:rsid w:val="004C3BA3"/>
    <w:rPr>
      <w:b/>
      <w:bCs/>
    </w:rPr>
  </w:style>
  <w:style w:type="character" w:customStyle="1" w:styleId="hps">
    <w:name w:val="hps"/>
    <w:basedOn w:val="a0"/>
    <w:rsid w:val="00F80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2015-08-11T11:36:00Z</dcterms:created>
  <dcterms:modified xsi:type="dcterms:W3CDTF">2015-08-26T09:02:00Z</dcterms:modified>
</cp:coreProperties>
</file>