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0" w:rsidRDefault="007C30C5" w:rsidP="00EA5240">
      <w:pPr>
        <w:rPr>
          <w:b/>
        </w:rPr>
      </w:pPr>
      <w:bookmarkStart w:id="0" w:name="_GoBack"/>
      <w:bookmarkEnd w:id="0"/>
      <w:r>
        <w:rPr>
          <w:b/>
        </w:rPr>
        <w:t>Водная диета</w:t>
      </w:r>
    </w:p>
    <w:p w:rsidR="007C30C5" w:rsidRPr="007C30C5" w:rsidRDefault="007C30C5" w:rsidP="00EA5240">
      <w:r>
        <w:t xml:space="preserve">Редко кто из представителей прекрасного пола не склонен набирать вес. Такие девушки не мучаются вопросом, а подойдет ли прошлогодний летний гардероб. Быстрый обмен веществ, а с ним и физиологическая невозможность поправится – это скорее исключение, чем закономерность. Природой же заложена склонность «запастись жирком» на черный день. Эволюция заботилась о выживании вида, мы же с вами думаем об эстетики, и пышное тело не является ее эталоном. Много диет перепробовали? Правда, сложно ходит голодной и постоянно думать о чем-то вкусненьком? В этой статье расскажем об естественном методе похудения. Представляем – </w:t>
      </w:r>
      <w:r w:rsidRPr="004811A5">
        <w:rPr>
          <w:b/>
        </w:rPr>
        <w:t>водная диета</w:t>
      </w:r>
      <w:r w:rsidR="004811A5">
        <w:t>.</w:t>
      </w:r>
    </w:p>
    <w:p w:rsidR="0066419D" w:rsidRPr="00A0355C" w:rsidRDefault="0066419D" w:rsidP="00EA5240">
      <w:r w:rsidRPr="00A0355C">
        <w:t>&lt;</w:t>
      </w:r>
      <w:r>
        <w:rPr>
          <w:lang w:val="en-US"/>
        </w:rPr>
        <w:t>h</w:t>
      </w:r>
      <w:r w:rsidRPr="00A0355C">
        <w:t xml:space="preserve">2&gt; </w:t>
      </w:r>
      <w:r w:rsidR="007C30C5">
        <w:t>Вода для похудения</w:t>
      </w:r>
      <w:r w:rsidRPr="00A0355C">
        <w:t xml:space="preserve"> &lt;/</w:t>
      </w:r>
      <w:r>
        <w:rPr>
          <w:lang w:val="en-US"/>
        </w:rPr>
        <w:t>h</w:t>
      </w:r>
      <w:r w:rsidRPr="00A0355C">
        <w:t xml:space="preserve">2&gt; </w:t>
      </w:r>
    </w:p>
    <w:p w:rsidR="004811A5" w:rsidRDefault="00F32D5A" w:rsidP="00466B34">
      <w:pPr>
        <w:spacing w:after="0"/>
      </w:pPr>
      <w:r>
        <w:t xml:space="preserve">  </w:t>
      </w:r>
      <w:r w:rsidR="004811A5">
        <w:t xml:space="preserve">Вода является важной составляющей жизни на Земле в целом, и нашего организма в частности. С ее помощью питаются клетки тканей, она участвует в обменный процессах и выводит продукты распада. Когда организм чувствует недостаток воды, он посылает сигналы о жажде (соответственно, при потребности в пище мы получаем сигнал о голоде). Суть водной диеты в том, чтобы немного обмануть организм, наполнив желудок водой до того, как пойдут сигналы о необходимости перекуса. С физиологической точки зрения все предельно просто – вы позаватракали, пища переваривается в желудке в течение 3-5 часов и эвакуируется в кишечник небольшими порциями. Если через пару часов после принятия пищи к содержимому желудка «долить» нейтральную жидкость, то желудок будет опять наполнен, и в мозг не поступит сигнал о голоде. Именно так и используется вода для похудения. </w:t>
      </w:r>
    </w:p>
    <w:p w:rsidR="004811A5" w:rsidRDefault="004811A5" w:rsidP="00466B34">
      <w:pPr>
        <w:spacing w:after="0"/>
      </w:pPr>
      <w:r>
        <w:t>Рассмотрим основные принципы водной диеты:</w:t>
      </w:r>
    </w:p>
    <w:p w:rsidR="004811A5" w:rsidRDefault="004811A5" w:rsidP="00357C4F">
      <w:pPr>
        <w:pStyle w:val="a3"/>
        <w:numPr>
          <w:ilvl w:val="0"/>
          <w:numId w:val="3"/>
        </w:numPr>
        <w:spacing w:after="0"/>
      </w:pPr>
      <w:r>
        <w:t xml:space="preserve">За полчаса до еды и через два часа после нужно выписать по одному стакану воды. </w:t>
      </w:r>
    </w:p>
    <w:p w:rsidR="004811A5" w:rsidRDefault="004811A5" w:rsidP="00357C4F">
      <w:pPr>
        <w:pStyle w:val="a3"/>
        <w:numPr>
          <w:ilvl w:val="0"/>
          <w:numId w:val="3"/>
        </w:numPr>
        <w:spacing w:after="0"/>
      </w:pPr>
      <w:r>
        <w:t>Ежедневный объем требуемой жидкости считать по формуле – вес*45 = объем в мл (например, вы весите 80 кг, 80*45=3600. Ваша норма в день до 3,6 литра)</w:t>
      </w:r>
    </w:p>
    <w:p w:rsidR="00357C4F" w:rsidRDefault="00357C4F" w:rsidP="00357C4F">
      <w:pPr>
        <w:pStyle w:val="a3"/>
        <w:numPr>
          <w:ilvl w:val="0"/>
          <w:numId w:val="3"/>
        </w:numPr>
        <w:spacing w:after="0"/>
      </w:pPr>
      <w:r>
        <w:t>Вы не употребляете напитки одновременно с приемом пищи</w:t>
      </w:r>
    </w:p>
    <w:p w:rsidR="00357C4F" w:rsidRPr="00357C4F" w:rsidRDefault="00357C4F" w:rsidP="00357C4F">
      <w:pPr>
        <w:pStyle w:val="a3"/>
        <w:numPr>
          <w:ilvl w:val="0"/>
          <w:numId w:val="3"/>
        </w:numPr>
        <w:spacing w:after="0"/>
      </w:pPr>
      <w:r>
        <w:t>Вы исключаете из меню продукты, провоцирующие жажду (сладкие газированные напитки, чипсы и пр)</w:t>
      </w:r>
    </w:p>
    <w:p w:rsidR="004811A5" w:rsidRDefault="00357C4F" w:rsidP="00357C4F">
      <w:pPr>
        <w:tabs>
          <w:tab w:val="left" w:pos="6075"/>
        </w:tabs>
        <w:spacing w:after="0"/>
      </w:pPr>
      <w:r>
        <w:tab/>
      </w:r>
    </w:p>
    <w:p w:rsidR="00F32D5A" w:rsidRDefault="004811A5" w:rsidP="00466B34">
      <w:pPr>
        <w:spacing w:after="0"/>
      </w:pPr>
      <w:r>
        <w:t xml:space="preserve"> </w:t>
      </w:r>
      <w:r w:rsidR="00357C4F">
        <w:t xml:space="preserve">Используя воду для похудения, вы можете не отказываться от привычных блюд. Постарайтесь употреблять меньше копченостей, жареного и жирного, но ограничивать в пище себя не нужно. Вы будете больше пить, соответственно, уменьшится объем порций, только вы этого практически не заметите. Водная диета поможет худеть легко и незаметно. </w:t>
      </w:r>
    </w:p>
    <w:p w:rsidR="00357C4F" w:rsidRDefault="00357C4F" w:rsidP="00466B34">
      <w:pPr>
        <w:spacing w:after="0"/>
      </w:pPr>
    </w:p>
    <w:p w:rsidR="00A0355C" w:rsidRDefault="00A0355C" w:rsidP="00A0355C">
      <w:r w:rsidRPr="00A0355C">
        <w:t>&lt;</w:t>
      </w:r>
      <w:r>
        <w:rPr>
          <w:lang w:val="en-US"/>
        </w:rPr>
        <w:t>h</w:t>
      </w:r>
      <w:r w:rsidRPr="00A0355C">
        <w:t xml:space="preserve">2&gt; </w:t>
      </w:r>
      <w:r w:rsidR="007C30C5">
        <w:t>Вода с лимоном</w:t>
      </w:r>
      <w:r w:rsidRPr="00A0355C">
        <w:t xml:space="preserve"> &lt;/</w:t>
      </w:r>
      <w:r>
        <w:rPr>
          <w:lang w:val="en-US"/>
        </w:rPr>
        <w:t>h</w:t>
      </w:r>
      <w:r w:rsidRPr="00A0355C">
        <w:t>2&gt;</w:t>
      </w:r>
    </w:p>
    <w:p w:rsidR="00357C4F" w:rsidRDefault="00357C4F" w:rsidP="00357C4F">
      <w:pPr>
        <w:spacing w:after="0"/>
      </w:pPr>
      <w:r>
        <w:t>Вкус воды сладок только тогда, когда долго испытывал жажду. Если вода будет поступать в желудок, фактически, каждые пару часов, вы можете почувствовать легкое отвращение от питья. Попробуйте разнообразить водную составляющую диеты. Например, добавлением лимона. Лимон является мощным жиросжигателем, одного стакана лимонного фреша в день достаточно, чтобы замедлить отложение жиров в подкожной клетчатке. Однако, свежевыжатый лимонный сок раздражает слизистую желудка, и многим он вообще противопоказан. Не беда! Уменьшим концентрацию лимонного сока, добавляя его в воду. Вода с лимоном приятна на вкус, хорошо тонизирует. Попробуйте чередовать прием чистой воды с употреблением воды с лимоном. За основу можно взять вот такое меню: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После пробуждения выпиваем воду с лимоном и за полчаса, оставшиеся до приема пищи, готовим завтрак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lastRenderedPageBreak/>
        <w:t>В качестве первого приема пищи подойдут овсяные хлопья или гречневая каша, нежирное мясо или рыба, вареное яйцо, тосты из хлеба с отрубями. На десерт – чайная ложка меда, изюм, курага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Через 2 часа выпиваем стакан чистой воды и через 30 минут можно позволить себе фрукты, которые, естественно, уже не запиваем ничем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За полчаса до обеда пьем воду с лимоном – это не только освежит организм, но и подготовит желудок к приему пищи, положительно влияя на выработку желудочного сока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Обед состоит из первого блюда в обязательном порядке. Если вы не наелись, то можно позвонить еще салат, гарнир и мясное, конечно, не жирное и не жареное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Спустя два часа можно выпить воду с лимоном или без, по вашему желанию и еще через 30 минут, если не наступило чувство голода, съесть фрукт, сендвич или побаловать себя чем-то сладеньким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Перед ужином употребим чистую воду. Ощущение сытости поможет не съесть лишнего за ужином. Идеальный набор для вечерней трапезы – вареная куриная грудка, каша и тушеные овощи.</w:t>
      </w:r>
    </w:p>
    <w:p w:rsidR="00357C4F" w:rsidRDefault="00357C4F" w:rsidP="00357C4F">
      <w:pPr>
        <w:pStyle w:val="a3"/>
        <w:numPr>
          <w:ilvl w:val="0"/>
          <w:numId w:val="4"/>
        </w:numPr>
        <w:spacing w:after="0"/>
      </w:pPr>
      <w:r>
        <w:t>В вечерний прем выпьем воду с лимоном.</w:t>
      </w:r>
    </w:p>
    <w:p w:rsidR="00357C4F" w:rsidRDefault="00357C4F" w:rsidP="00357C4F">
      <w:pPr>
        <w:spacing w:after="0"/>
      </w:pPr>
    </w:p>
    <w:p w:rsidR="00357C4F" w:rsidRDefault="00357C4F" w:rsidP="00357C4F">
      <w:pPr>
        <w:spacing w:after="0"/>
      </w:pPr>
      <w:r>
        <w:t xml:space="preserve">Правда, вы очень просто? </w:t>
      </w:r>
      <w:r w:rsidR="002E5F31">
        <w:t>Вы не мучаете себя голодом, а худеете, и при этом избавлены от необходимости приобретать дорогостоящие жиросжигатели. Водная диета – легкий путь к нормальному весу.</w:t>
      </w:r>
    </w:p>
    <w:p w:rsidR="00357C4F" w:rsidRDefault="00357C4F" w:rsidP="00357C4F">
      <w:pPr>
        <w:spacing w:after="0"/>
      </w:pPr>
    </w:p>
    <w:p w:rsidR="00357C4F" w:rsidRDefault="00357C4F" w:rsidP="00357C4F">
      <w:pPr>
        <w:spacing w:after="0"/>
      </w:pPr>
      <w:r>
        <w:t xml:space="preserve"> </w:t>
      </w:r>
    </w:p>
    <w:sectPr w:rsidR="0035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4EB"/>
    <w:multiLevelType w:val="hybridMultilevel"/>
    <w:tmpl w:val="0DCA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7BD"/>
    <w:multiLevelType w:val="hybridMultilevel"/>
    <w:tmpl w:val="174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4C1F"/>
    <w:multiLevelType w:val="hybridMultilevel"/>
    <w:tmpl w:val="1FC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C8C"/>
    <w:multiLevelType w:val="hybridMultilevel"/>
    <w:tmpl w:val="0DE6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40"/>
    <w:rsid w:val="002239E4"/>
    <w:rsid w:val="002640B5"/>
    <w:rsid w:val="002E5F31"/>
    <w:rsid w:val="00357C4F"/>
    <w:rsid w:val="00466B34"/>
    <w:rsid w:val="004811A5"/>
    <w:rsid w:val="004C177B"/>
    <w:rsid w:val="0066419D"/>
    <w:rsid w:val="00723454"/>
    <w:rsid w:val="007C30C5"/>
    <w:rsid w:val="009953FE"/>
    <w:rsid w:val="00A0355C"/>
    <w:rsid w:val="00A47735"/>
    <w:rsid w:val="00CD291E"/>
    <w:rsid w:val="00D63C33"/>
    <w:rsid w:val="00D67E1E"/>
    <w:rsid w:val="00EA5240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F3F4-C17D-459A-8BAB-61FE17C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5A9D-8321-4B8F-AB49-B389B2F2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Михайлова</dc:creator>
  <cp:keywords/>
  <dc:description/>
  <cp:lastModifiedBy>Евгения Михайлова</cp:lastModifiedBy>
  <cp:revision>6</cp:revision>
  <dcterms:created xsi:type="dcterms:W3CDTF">2015-09-22T07:36:00Z</dcterms:created>
  <dcterms:modified xsi:type="dcterms:W3CDTF">2015-09-22T13:03:00Z</dcterms:modified>
</cp:coreProperties>
</file>