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082" w:rsidRDefault="001F6082">
      <w:pPr>
        <w:rPr>
          <w:lang w:val="en-US"/>
        </w:rPr>
      </w:pPr>
    </w:p>
    <w:tbl>
      <w:tblPr>
        <w:tblStyle w:val="a3"/>
        <w:tblW w:w="0" w:type="auto"/>
        <w:tblLayout w:type="fixed"/>
        <w:tblLook w:val="04A0" w:firstRow="1" w:lastRow="0" w:firstColumn="1" w:lastColumn="0" w:noHBand="0" w:noVBand="1"/>
      </w:tblPr>
      <w:tblGrid>
        <w:gridCol w:w="4361"/>
        <w:gridCol w:w="5210"/>
      </w:tblGrid>
      <w:tr w:rsidR="0042736F" w:rsidTr="006D349D">
        <w:tc>
          <w:tcPr>
            <w:tcW w:w="4361" w:type="dxa"/>
          </w:tcPr>
          <w:p w:rsidR="0042736F" w:rsidRPr="006D349D" w:rsidRDefault="0042736F" w:rsidP="006D349D">
            <w:pPr>
              <w:jc w:val="center"/>
              <w:rPr>
                <w:sz w:val="24"/>
                <w:szCs w:val="24"/>
                <w:lang w:val="en-US"/>
              </w:rPr>
            </w:pPr>
            <w:r w:rsidRPr="006D349D">
              <w:rPr>
                <w:sz w:val="24"/>
                <w:szCs w:val="24"/>
              </w:rPr>
              <w:t>Оригинал (</w:t>
            </w:r>
            <w:r w:rsidRPr="006D349D">
              <w:rPr>
                <w:sz w:val="24"/>
                <w:szCs w:val="24"/>
                <w:lang w:val="en-US"/>
              </w:rPr>
              <w:t>EN)</w:t>
            </w:r>
          </w:p>
        </w:tc>
        <w:tc>
          <w:tcPr>
            <w:tcW w:w="5210" w:type="dxa"/>
          </w:tcPr>
          <w:p w:rsidR="0042736F" w:rsidRPr="006D349D" w:rsidRDefault="0042736F" w:rsidP="006D349D">
            <w:pPr>
              <w:jc w:val="center"/>
              <w:rPr>
                <w:sz w:val="24"/>
                <w:szCs w:val="24"/>
                <w:lang w:val="en-US"/>
              </w:rPr>
            </w:pPr>
            <w:r w:rsidRPr="006D349D">
              <w:rPr>
                <w:sz w:val="24"/>
                <w:szCs w:val="24"/>
              </w:rPr>
              <w:t>Перевод</w:t>
            </w:r>
            <w:r w:rsidRPr="006D349D">
              <w:rPr>
                <w:sz w:val="24"/>
                <w:szCs w:val="24"/>
                <w:lang w:val="en-US"/>
              </w:rPr>
              <w:t xml:space="preserve"> (RU)</w:t>
            </w:r>
          </w:p>
        </w:tc>
      </w:tr>
      <w:tr w:rsidR="0042736F" w:rsidRPr="00230C1A" w:rsidTr="006D349D">
        <w:tc>
          <w:tcPr>
            <w:tcW w:w="4361" w:type="dxa"/>
          </w:tcPr>
          <w:p w:rsidR="0042736F" w:rsidRDefault="0042736F">
            <w:pPr>
              <w:rPr>
                <w:lang w:val="en-US"/>
              </w:rPr>
            </w:pPr>
          </w:p>
          <w:p w:rsidR="00AB7FDC" w:rsidRPr="00AB7FDC" w:rsidRDefault="00AB7FDC" w:rsidP="00AB7FDC">
            <w:pPr>
              <w:spacing w:after="150" w:line="240" w:lineRule="atLeast"/>
              <w:outlineLvl w:val="0"/>
              <w:rPr>
                <w:rFonts w:ascii="Open Sans" w:eastAsia="Times New Roman" w:hAnsi="Open Sans" w:cs="Times New Roman"/>
                <w:b/>
                <w:bCs/>
                <w:color w:val="1B2229"/>
                <w:kern w:val="36"/>
                <w:sz w:val="28"/>
                <w:szCs w:val="28"/>
                <w:lang w:val="en" w:eastAsia="ru-RU"/>
              </w:rPr>
            </w:pPr>
            <w:r w:rsidRPr="00AB7FDC">
              <w:rPr>
                <w:rFonts w:ascii="Open Sans" w:eastAsia="Times New Roman" w:hAnsi="Open Sans" w:cs="Times New Roman"/>
                <w:b/>
                <w:bCs/>
                <w:color w:val="1B2229"/>
                <w:kern w:val="36"/>
                <w:sz w:val="28"/>
                <w:szCs w:val="28"/>
                <w:lang w:val="en" w:eastAsia="ru-RU"/>
              </w:rPr>
              <w:t>Using the Transport Layer API</w:t>
            </w:r>
          </w:p>
          <w:p w:rsidR="00AB7FDC" w:rsidRPr="00AB7FDC" w:rsidRDefault="00AB7FDC" w:rsidP="00AB7FDC">
            <w:pPr>
              <w:spacing w:after="225" w:line="324" w:lineRule="auto"/>
              <w:rPr>
                <w:rFonts w:ascii="Open Sans" w:eastAsia="Times New Roman" w:hAnsi="Open Sans" w:cs="Times New Roman"/>
                <w:color w:val="455463"/>
                <w:sz w:val="21"/>
                <w:szCs w:val="21"/>
                <w:lang w:val="en" w:eastAsia="ru-RU"/>
              </w:rPr>
            </w:pPr>
            <w:r w:rsidRPr="00AB7FDC">
              <w:rPr>
                <w:rFonts w:ascii="Open Sans" w:eastAsia="Times New Roman" w:hAnsi="Open Sans" w:cs="Times New Roman"/>
                <w:color w:val="455463"/>
                <w:sz w:val="21"/>
                <w:szCs w:val="21"/>
                <w:lang w:val="en" w:eastAsia="ru-RU"/>
              </w:rPr>
              <w:t>In addition to the High Level networking API that we provide - which provides easy-to-use systems for managing your players, networked Gam</w:t>
            </w:r>
            <w:bookmarkStart w:id="0" w:name="_GoBack"/>
            <w:bookmarkEnd w:id="0"/>
            <w:r w:rsidRPr="00AB7FDC">
              <w:rPr>
                <w:rFonts w:ascii="Open Sans" w:eastAsia="Times New Roman" w:hAnsi="Open Sans" w:cs="Times New Roman"/>
                <w:color w:val="455463"/>
                <w:sz w:val="21"/>
                <w:szCs w:val="21"/>
                <w:lang w:val="en" w:eastAsia="ru-RU"/>
              </w:rPr>
              <w:t>eObjects, and other common requirements - we also give access to a lower level API called the “Transport Layer”. This provides you with the ability to build your own networking systems at a lower level, which can be useful if you have more specific or advanced requirements for your game’s networking.</w:t>
            </w:r>
          </w:p>
          <w:p w:rsidR="00AB7FDC" w:rsidRPr="00AB7FDC" w:rsidRDefault="00AB7FDC" w:rsidP="00AB7FDC">
            <w:pPr>
              <w:spacing w:after="225" w:line="324" w:lineRule="auto"/>
              <w:rPr>
                <w:rFonts w:ascii="Open Sans" w:eastAsia="Times New Roman" w:hAnsi="Open Sans" w:cs="Times New Roman"/>
                <w:color w:val="455463"/>
                <w:sz w:val="21"/>
                <w:szCs w:val="21"/>
                <w:lang w:val="en" w:eastAsia="ru-RU"/>
              </w:rPr>
            </w:pPr>
            <w:r w:rsidRPr="00AB7FDC">
              <w:rPr>
                <w:rFonts w:ascii="Open Sans" w:eastAsia="Times New Roman" w:hAnsi="Open Sans" w:cs="Times New Roman"/>
                <w:color w:val="455463"/>
                <w:sz w:val="21"/>
                <w:szCs w:val="21"/>
                <w:lang w:val="en" w:eastAsia="ru-RU"/>
              </w:rPr>
              <w:t>The Transport Layer is a thin layer working on top of the operating system’s sockets-based networking. It’s capable of sending and receiving messages represented as arrays of bytes, and offers a number of different “quality of service” options to suit different scenarios. It is focused on flexibility and performance, and exposes an API within the UnityEngine.Networking.NetworkTransport class.</w:t>
            </w:r>
          </w:p>
          <w:p w:rsidR="00AB7FDC" w:rsidRPr="00AB7FDC" w:rsidRDefault="00AB7FDC" w:rsidP="00AB7FDC">
            <w:pPr>
              <w:spacing w:after="225" w:line="324" w:lineRule="auto"/>
              <w:rPr>
                <w:rFonts w:ascii="Open Sans" w:eastAsia="Times New Roman" w:hAnsi="Open Sans" w:cs="Times New Roman"/>
                <w:color w:val="455463"/>
                <w:sz w:val="21"/>
                <w:szCs w:val="21"/>
                <w:lang w:val="en" w:eastAsia="ru-RU"/>
              </w:rPr>
            </w:pPr>
            <w:r w:rsidRPr="00AB7FDC">
              <w:rPr>
                <w:rFonts w:ascii="Open Sans" w:eastAsia="Times New Roman" w:hAnsi="Open Sans" w:cs="Times New Roman"/>
                <w:color w:val="455463"/>
                <w:sz w:val="21"/>
                <w:szCs w:val="21"/>
                <w:lang w:val="en" w:eastAsia="ru-RU"/>
              </w:rPr>
              <w:t>The Transport Layer supports base services for network communication. These base services include:</w:t>
            </w:r>
          </w:p>
          <w:p w:rsidR="00AB7FDC" w:rsidRPr="00AB7FDC" w:rsidRDefault="00AB7FDC" w:rsidP="00AB7FDC">
            <w:pPr>
              <w:numPr>
                <w:ilvl w:val="0"/>
                <w:numId w:val="3"/>
              </w:numPr>
              <w:spacing w:before="100" w:beforeAutospacing="1" w:after="100" w:afterAutospacing="1" w:line="324" w:lineRule="auto"/>
              <w:ind w:left="0"/>
              <w:rPr>
                <w:rFonts w:ascii="Open Sans" w:eastAsia="Times New Roman" w:hAnsi="Open Sans" w:cs="Times New Roman"/>
                <w:color w:val="455463"/>
                <w:sz w:val="21"/>
                <w:szCs w:val="21"/>
                <w:lang w:val="en" w:eastAsia="ru-RU"/>
              </w:rPr>
            </w:pPr>
            <w:r w:rsidRPr="00AB7FDC">
              <w:rPr>
                <w:rFonts w:ascii="Open Sans" w:eastAsia="Times New Roman" w:hAnsi="Open Sans" w:cs="Times New Roman"/>
                <w:color w:val="455463"/>
                <w:sz w:val="21"/>
                <w:szCs w:val="21"/>
                <w:lang w:val="en" w:eastAsia="ru-RU"/>
              </w:rPr>
              <w:t>Establishing Connections</w:t>
            </w:r>
          </w:p>
          <w:p w:rsidR="00AB7FDC" w:rsidRPr="00AB7FDC" w:rsidRDefault="00AB7FDC" w:rsidP="00AB7FDC">
            <w:pPr>
              <w:numPr>
                <w:ilvl w:val="0"/>
                <w:numId w:val="3"/>
              </w:numPr>
              <w:spacing w:before="100" w:beforeAutospacing="1" w:after="100" w:afterAutospacing="1" w:line="324" w:lineRule="auto"/>
              <w:ind w:left="0"/>
              <w:rPr>
                <w:rFonts w:ascii="Open Sans" w:eastAsia="Times New Roman" w:hAnsi="Open Sans" w:cs="Times New Roman"/>
                <w:color w:val="455463"/>
                <w:sz w:val="21"/>
                <w:szCs w:val="21"/>
                <w:lang w:val="en" w:eastAsia="ru-RU"/>
              </w:rPr>
            </w:pPr>
            <w:r w:rsidRPr="00AB7FDC">
              <w:rPr>
                <w:rFonts w:ascii="Open Sans" w:eastAsia="Times New Roman" w:hAnsi="Open Sans" w:cs="Times New Roman"/>
                <w:color w:val="455463"/>
                <w:sz w:val="21"/>
                <w:szCs w:val="21"/>
                <w:lang w:val="en" w:eastAsia="ru-RU"/>
              </w:rPr>
              <w:t>Communicating using a variety of “quality of services”</w:t>
            </w:r>
          </w:p>
          <w:p w:rsidR="00AB7FDC" w:rsidRPr="00AB7FDC" w:rsidRDefault="00AB7FDC" w:rsidP="00AB7FDC">
            <w:pPr>
              <w:numPr>
                <w:ilvl w:val="0"/>
                <w:numId w:val="3"/>
              </w:numPr>
              <w:spacing w:before="100" w:beforeAutospacing="1" w:after="100" w:afterAutospacing="1" w:line="324" w:lineRule="auto"/>
              <w:ind w:left="0"/>
              <w:rPr>
                <w:rFonts w:ascii="Open Sans" w:eastAsia="Times New Roman" w:hAnsi="Open Sans" w:cs="Times New Roman"/>
                <w:color w:val="455463"/>
                <w:sz w:val="21"/>
                <w:szCs w:val="21"/>
                <w:lang w:val="en" w:eastAsia="ru-RU"/>
              </w:rPr>
            </w:pPr>
            <w:r w:rsidRPr="00AB7FDC">
              <w:rPr>
                <w:rFonts w:ascii="Open Sans" w:eastAsia="Times New Roman" w:hAnsi="Open Sans" w:cs="Times New Roman"/>
                <w:color w:val="455463"/>
                <w:sz w:val="21"/>
                <w:szCs w:val="21"/>
                <w:lang w:val="en" w:eastAsia="ru-RU"/>
              </w:rPr>
              <w:t>Flow control</w:t>
            </w:r>
          </w:p>
          <w:p w:rsidR="00AB7FDC" w:rsidRPr="00AB7FDC" w:rsidRDefault="00AB7FDC" w:rsidP="00AB7FDC">
            <w:pPr>
              <w:numPr>
                <w:ilvl w:val="0"/>
                <w:numId w:val="3"/>
              </w:numPr>
              <w:spacing w:before="100" w:beforeAutospacing="1" w:after="100" w:afterAutospacing="1" w:line="324" w:lineRule="auto"/>
              <w:ind w:left="0"/>
              <w:rPr>
                <w:rFonts w:ascii="Open Sans" w:eastAsia="Times New Roman" w:hAnsi="Open Sans" w:cs="Times New Roman"/>
                <w:color w:val="455463"/>
                <w:sz w:val="21"/>
                <w:szCs w:val="21"/>
                <w:lang w:val="en" w:eastAsia="ru-RU"/>
              </w:rPr>
            </w:pPr>
            <w:r w:rsidRPr="00AB7FDC">
              <w:rPr>
                <w:rFonts w:ascii="Open Sans" w:eastAsia="Times New Roman" w:hAnsi="Open Sans" w:cs="Times New Roman"/>
                <w:color w:val="455463"/>
                <w:sz w:val="21"/>
                <w:szCs w:val="21"/>
                <w:lang w:val="en" w:eastAsia="ru-RU"/>
              </w:rPr>
              <w:t>Base statistics</w:t>
            </w:r>
          </w:p>
          <w:p w:rsidR="00AB7FDC" w:rsidRPr="00AB7FDC" w:rsidRDefault="00AB7FDC" w:rsidP="00AB7FDC">
            <w:pPr>
              <w:numPr>
                <w:ilvl w:val="0"/>
                <w:numId w:val="3"/>
              </w:numPr>
              <w:spacing w:before="100" w:beforeAutospacing="1" w:after="100" w:afterAutospacing="1" w:line="324" w:lineRule="auto"/>
              <w:ind w:left="0"/>
              <w:rPr>
                <w:rFonts w:ascii="Open Sans" w:eastAsia="Times New Roman" w:hAnsi="Open Sans" w:cs="Times New Roman"/>
                <w:color w:val="455463"/>
                <w:sz w:val="21"/>
                <w:szCs w:val="21"/>
                <w:lang w:val="en" w:eastAsia="ru-RU"/>
              </w:rPr>
            </w:pPr>
            <w:r w:rsidRPr="00AB7FDC">
              <w:rPr>
                <w:rFonts w:ascii="Open Sans" w:eastAsia="Times New Roman" w:hAnsi="Open Sans" w:cs="Times New Roman"/>
                <w:color w:val="455463"/>
                <w:sz w:val="21"/>
                <w:szCs w:val="21"/>
                <w:lang w:val="en" w:eastAsia="ru-RU"/>
              </w:rPr>
              <w:t>Additional services like communication via relay server or local discovery</w:t>
            </w:r>
          </w:p>
          <w:p w:rsidR="00AB7FDC" w:rsidRPr="00AB7FDC" w:rsidRDefault="00AB7FDC" w:rsidP="00AB7FDC">
            <w:pPr>
              <w:spacing w:after="225" w:line="324" w:lineRule="auto"/>
              <w:rPr>
                <w:rFonts w:ascii="Open Sans" w:eastAsia="Times New Roman" w:hAnsi="Open Sans" w:cs="Times New Roman"/>
                <w:color w:val="455463"/>
                <w:sz w:val="21"/>
                <w:szCs w:val="21"/>
                <w:lang w:val="en" w:eastAsia="ru-RU"/>
              </w:rPr>
            </w:pPr>
            <w:r w:rsidRPr="00AB7FDC">
              <w:rPr>
                <w:rFonts w:ascii="Open Sans" w:eastAsia="Times New Roman" w:hAnsi="Open Sans" w:cs="Times New Roman"/>
                <w:color w:val="455463"/>
                <w:sz w:val="21"/>
                <w:szCs w:val="21"/>
                <w:lang w:val="en" w:eastAsia="ru-RU"/>
              </w:rPr>
              <w:t>The Transport Layer can use two protocols: UDP for generic communications, and WebSockets for WebGL. To use the Transport Layer directly, the typical workflow would be as follows:</w:t>
            </w:r>
          </w:p>
          <w:p w:rsidR="00AB7FDC" w:rsidRPr="00AB7FDC" w:rsidRDefault="00AB7FDC" w:rsidP="00AB7FDC">
            <w:pPr>
              <w:numPr>
                <w:ilvl w:val="0"/>
                <w:numId w:val="2"/>
              </w:numPr>
              <w:spacing w:before="100" w:beforeAutospacing="1" w:after="100" w:afterAutospacing="1" w:line="324" w:lineRule="auto"/>
              <w:ind w:left="0"/>
              <w:rPr>
                <w:rFonts w:ascii="Open Sans" w:eastAsia="Times New Roman" w:hAnsi="Open Sans" w:cs="Times New Roman"/>
                <w:color w:val="455463"/>
                <w:sz w:val="21"/>
                <w:szCs w:val="21"/>
                <w:lang w:val="en" w:eastAsia="ru-RU"/>
              </w:rPr>
            </w:pPr>
            <w:r w:rsidRPr="00AB7FDC">
              <w:rPr>
                <w:rFonts w:ascii="Open Sans" w:eastAsia="Times New Roman" w:hAnsi="Open Sans" w:cs="Times New Roman"/>
                <w:color w:val="455463"/>
                <w:sz w:val="21"/>
                <w:szCs w:val="21"/>
                <w:lang w:val="en" w:eastAsia="ru-RU"/>
              </w:rPr>
              <w:lastRenderedPageBreak/>
              <w:t>Initialize the Network Transport Layer</w:t>
            </w:r>
          </w:p>
          <w:p w:rsidR="00AB7FDC" w:rsidRPr="00AB7FDC" w:rsidRDefault="00AB7FDC" w:rsidP="00AB7FDC">
            <w:pPr>
              <w:numPr>
                <w:ilvl w:val="0"/>
                <w:numId w:val="2"/>
              </w:numPr>
              <w:spacing w:before="100" w:beforeAutospacing="1" w:after="100" w:afterAutospacing="1" w:line="324" w:lineRule="auto"/>
              <w:ind w:left="0"/>
              <w:rPr>
                <w:rFonts w:ascii="Open Sans" w:eastAsia="Times New Roman" w:hAnsi="Open Sans" w:cs="Times New Roman"/>
                <w:color w:val="455463"/>
                <w:sz w:val="21"/>
                <w:szCs w:val="21"/>
                <w:lang w:val="en" w:eastAsia="ru-RU"/>
              </w:rPr>
            </w:pPr>
            <w:r w:rsidRPr="00AB7FDC">
              <w:rPr>
                <w:rFonts w:ascii="Open Sans" w:eastAsia="Times New Roman" w:hAnsi="Open Sans" w:cs="Times New Roman"/>
                <w:color w:val="455463"/>
                <w:sz w:val="21"/>
                <w:szCs w:val="21"/>
                <w:lang w:val="en" w:eastAsia="ru-RU"/>
              </w:rPr>
              <w:t>Configure network topology</w:t>
            </w:r>
          </w:p>
          <w:p w:rsidR="00AB7FDC" w:rsidRPr="00AB7FDC" w:rsidRDefault="00AB7FDC" w:rsidP="00AB7FDC">
            <w:pPr>
              <w:numPr>
                <w:ilvl w:val="0"/>
                <w:numId w:val="2"/>
              </w:numPr>
              <w:spacing w:before="100" w:beforeAutospacing="1" w:after="100" w:afterAutospacing="1" w:line="324" w:lineRule="auto"/>
              <w:ind w:left="0"/>
              <w:rPr>
                <w:rFonts w:ascii="Open Sans" w:eastAsia="Times New Roman" w:hAnsi="Open Sans" w:cs="Times New Roman"/>
                <w:color w:val="455463"/>
                <w:sz w:val="21"/>
                <w:szCs w:val="21"/>
                <w:lang w:val="en" w:eastAsia="ru-RU"/>
              </w:rPr>
            </w:pPr>
            <w:r w:rsidRPr="00AB7FDC">
              <w:rPr>
                <w:rFonts w:ascii="Open Sans" w:eastAsia="Times New Roman" w:hAnsi="Open Sans" w:cs="Times New Roman"/>
                <w:color w:val="455463"/>
                <w:sz w:val="21"/>
                <w:szCs w:val="21"/>
                <w:lang w:val="en" w:eastAsia="ru-RU"/>
              </w:rPr>
              <w:t>Create Host</w:t>
            </w:r>
          </w:p>
          <w:p w:rsidR="00AB7FDC" w:rsidRPr="00AB7FDC" w:rsidRDefault="00AB7FDC" w:rsidP="00AB7FDC">
            <w:pPr>
              <w:numPr>
                <w:ilvl w:val="0"/>
                <w:numId w:val="2"/>
              </w:numPr>
              <w:spacing w:before="100" w:beforeAutospacing="1" w:after="100" w:afterAutospacing="1" w:line="324" w:lineRule="auto"/>
              <w:ind w:left="0"/>
              <w:rPr>
                <w:rFonts w:ascii="Open Sans" w:eastAsia="Times New Roman" w:hAnsi="Open Sans" w:cs="Times New Roman"/>
                <w:color w:val="455463"/>
                <w:sz w:val="21"/>
                <w:szCs w:val="21"/>
                <w:lang w:val="en" w:eastAsia="ru-RU"/>
              </w:rPr>
            </w:pPr>
            <w:r w:rsidRPr="00AB7FDC">
              <w:rPr>
                <w:rFonts w:ascii="Open Sans" w:eastAsia="Times New Roman" w:hAnsi="Open Sans" w:cs="Times New Roman"/>
                <w:color w:val="455463"/>
                <w:sz w:val="21"/>
                <w:szCs w:val="21"/>
                <w:lang w:val="en" w:eastAsia="ru-RU"/>
              </w:rPr>
              <w:t>Start communication (handling connections and sending/receiving messages)</w:t>
            </w:r>
          </w:p>
          <w:p w:rsidR="00AB7FDC" w:rsidRPr="00AB7FDC" w:rsidRDefault="00AB7FDC" w:rsidP="00AB7FDC">
            <w:pPr>
              <w:numPr>
                <w:ilvl w:val="0"/>
                <w:numId w:val="2"/>
              </w:numPr>
              <w:spacing w:before="100" w:beforeAutospacing="1" w:after="100" w:afterAutospacing="1" w:line="324" w:lineRule="auto"/>
              <w:ind w:left="0"/>
              <w:rPr>
                <w:rFonts w:ascii="Open Sans" w:eastAsia="Times New Roman" w:hAnsi="Open Sans" w:cs="Times New Roman"/>
                <w:color w:val="455463"/>
                <w:sz w:val="21"/>
                <w:szCs w:val="21"/>
                <w:lang w:val="en" w:eastAsia="ru-RU"/>
              </w:rPr>
            </w:pPr>
            <w:r w:rsidRPr="00AB7FDC">
              <w:rPr>
                <w:rFonts w:ascii="Open Sans" w:eastAsia="Times New Roman" w:hAnsi="Open Sans" w:cs="Times New Roman"/>
                <w:color w:val="455463"/>
                <w:sz w:val="21"/>
                <w:szCs w:val="21"/>
                <w:lang w:val="en" w:eastAsia="ru-RU"/>
              </w:rPr>
              <w:t>Shut down library after use.</w:t>
            </w:r>
          </w:p>
          <w:p w:rsidR="00AB7FDC" w:rsidRPr="00AB7FDC" w:rsidRDefault="00AB7FDC" w:rsidP="00AB7FDC">
            <w:pPr>
              <w:spacing w:after="150" w:line="288" w:lineRule="atLeast"/>
              <w:outlineLvl w:val="2"/>
              <w:rPr>
                <w:rFonts w:ascii="Open Sans" w:eastAsia="Times New Roman" w:hAnsi="Open Sans" w:cs="Times New Roman"/>
                <w:b/>
                <w:bCs/>
                <w:color w:val="455463"/>
                <w:sz w:val="30"/>
                <w:szCs w:val="30"/>
                <w:lang w:val="en" w:eastAsia="ru-RU"/>
              </w:rPr>
            </w:pPr>
            <w:r w:rsidRPr="00AB7FDC">
              <w:rPr>
                <w:rFonts w:ascii="Open Sans" w:eastAsia="Times New Roman" w:hAnsi="Open Sans" w:cs="Times New Roman"/>
                <w:b/>
                <w:bCs/>
                <w:color w:val="455463"/>
                <w:sz w:val="30"/>
                <w:szCs w:val="30"/>
                <w:lang w:val="en" w:eastAsia="ru-RU"/>
              </w:rPr>
              <w:t>Initializing the Network Transport Layer</w:t>
            </w:r>
          </w:p>
          <w:p w:rsidR="00AB7FDC" w:rsidRPr="00AB7FDC" w:rsidRDefault="00AB7FDC" w:rsidP="00AB7FDC">
            <w:pPr>
              <w:spacing w:after="225" w:line="324" w:lineRule="auto"/>
              <w:rPr>
                <w:rFonts w:ascii="Open Sans" w:eastAsia="Times New Roman" w:hAnsi="Open Sans" w:cs="Times New Roman"/>
                <w:color w:val="455463"/>
                <w:sz w:val="21"/>
                <w:szCs w:val="21"/>
                <w:lang w:val="en" w:eastAsia="ru-RU"/>
              </w:rPr>
            </w:pPr>
            <w:r w:rsidRPr="00AB7FDC">
              <w:rPr>
                <w:rFonts w:ascii="Open Sans" w:eastAsia="Times New Roman" w:hAnsi="Open Sans" w:cs="Times New Roman"/>
                <w:color w:val="455463"/>
                <w:sz w:val="21"/>
                <w:szCs w:val="21"/>
                <w:lang w:val="en" w:eastAsia="ru-RU"/>
              </w:rPr>
              <w:t>When initializing the Network Transport Layer, you can choose between the default initialization, with no arguments, or you can provide parameters which control the overall behaviour of the network layer, such as the maximum packet size and the thread timout limit.</w:t>
            </w:r>
          </w:p>
          <w:p w:rsidR="00AB7FDC" w:rsidRPr="00AB7FDC" w:rsidRDefault="00AB7FDC" w:rsidP="00AB7FDC">
            <w:pPr>
              <w:pBdr>
                <w:top w:val="single" w:sz="6" w:space="15" w:color="DDDDDD"/>
                <w:left w:val="single" w:sz="6" w:space="15" w:color="DDDDDD"/>
                <w:bottom w:val="single" w:sz="6" w:space="15" w:color="DDDDDD"/>
                <w:right w:val="single" w:sz="6" w:space="15"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50" w:line="324" w:lineRule="auto"/>
              <w:rPr>
                <w:rFonts w:ascii="Courier New" w:eastAsia="Times New Roman" w:hAnsi="Courier New" w:cs="Courier New"/>
                <w:color w:val="000000"/>
                <w:sz w:val="23"/>
                <w:szCs w:val="23"/>
                <w:shd w:val="clear" w:color="auto" w:fill="F0F0F0"/>
                <w:lang w:val="en" w:eastAsia="ru-RU"/>
              </w:rPr>
            </w:pPr>
            <w:r w:rsidRPr="00AB7FDC">
              <w:rPr>
                <w:rFonts w:ascii="Courier New" w:eastAsia="Times New Roman" w:hAnsi="Courier New" w:cs="Courier New"/>
                <w:color w:val="000000"/>
                <w:sz w:val="23"/>
                <w:szCs w:val="23"/>
                <w:shd w:val="clear" w:color="auto" w:fill="F0F0F0"/>
                <w:lang w:val="en" w:eastAsia="ru-RU"/>
              </w:rPr>
              <w:t xml:space="preserve">    // Initializing the Transport Layer with no arguments (default settings)</w:t>
            </w:r>
          </w:p>
          <w:p w:rsidR="00AB7FDC" w:rsidRPr="00AB7FDC" w:rsidRDefault="00AB7FDC" w:rsidP="00AB7FDC">
            <w:pPr>
              <w:pBdr>
                <w:top w:val="single" w:sz="6" w:space="15" w:color="DDDDDD"/>
                <w:left w:val="single" w:sz="6" w:space="15" w:color="DDDDDD"/>
                <w:bottom w:val="single" w:sz="6" w:space="15" w:color="DDDDDD"/>
                <w:right w:val="single" w:sz="6" w:space="15"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50" w:line="324" w:lineRule="auto"/>
              <w:rPr>
                <w:rFonts w:ascii="Courier New" w:eastAsia="Times New Roman" w:hAnsi="Courier New" w:cs="Courier New"/>
                <w:color w:val="000000"/>
                <w:sz w:val="23"/>
                <w:szCs w:val="23"/>
                <w:shd w:val="clear" w:color="auto" w:fill="F0F0F0"/>
                <w:lang w:val="en" w:eastAsia="ru-RU"/>
              </w:rPr>
            </w:pPr>
            <w:r w:rsidRPr="00AB7FDC">
              <w:rPr>
                <w:rFonts w:ascii="Courier New" w:eastAsia="Times New Roman" w:hAnsi="Courier New" w:cs="Courier New"/>
                <w:color w:val="000000"/>
                <w:sz w:val="23"/>
                <w:szCs w:val="23"/>
                <w:shd w:val="clear" w:color="auto" w:fill="F0F0F0"/>
                <w:lang w:val="en" w:eastAsia="ru-RU"/>
              </w:rPr>
              <w:t xml:space="preserve">    NetworkTransport.Init();</w:t>
            </w:r>
          </w:p>
          <w:p w:rsidR="00AB7FDC" w:rsidRPr="00AB7FDC" w:rsidRDefault="00AB7FDC" w:rsidP="00AB7FDC">
            <w:pPr>
              <w:pBdr>
                <w:top w:val="single" w:sz="6" w:space="15" w:color="DDDDDD"/>
                <w:left w:val="single" w:sz="6" w:space="15" w:color="DDDDDD"/>
                <w:bottom w:val="single" w:sz="6" w:space="15" w:color="DDDDDD"/>
                <w:right w:val="single" w:sz="6" w:space="15"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50" w:line="324" w:lineRule="auto"/>
              <w:rPr>
                <w:rFonts w:ascii="Courier New" w:eastAsia="Times New Roman" w:hAnsi="Courier New" w:cs="Courier New"/>
                <w:color w:val="000000"/>
                <w:sz w:val="23"/>
                <w:szCs w:val="23"/>
                <w:shd w:val="clear" w:color="auto" w:fill="F0F0F0"/>
                <w:lang w:val="en" w:eastAsia="ru-RU"/>
              </w:rPr>
            </w:pPr>
            <w:r w:rsidRPr="00AB7FDC">
              <w:rPr>
                <w:rFonts w:ascii="Courier New" w:eastAsia="Times New Roman" w:hAnsi="Courier New" w:cs="Courier New"/>
                <w:color w:val="000000"/>
                <w:sz w:val="23"/>
                <w:szCs w:val="23"/>
                <w:shd w:val="clear" w:color="auto" w:fill="F0F0F0"/>
                <w:lang w:val="en" w:eastAsia="ru-RU"/>
              </w:rPr>
              <w:t xml:space="preserve">    // An example of initializing the Transport Layer with custom settings</w:t>
            </w:r>
          </w:p>
          <w:p w:rsidR="00AB7FDC" w:rsidRPr="00AB7FDC" w:rsidRDefault="00AB7FDC" w:rsidP="00AB7FDC">
            <w:pPr>
              <w:pBdr>
                <w:top w:val="single" w:sz="6" w:space="15" w:color="DDDDDD"/>
                <w:left w:val="single" w:sz="6" w:space="15" w:color="DDDDDD"/>
                <w:bottom w:val="single" w:sz="6" w:space="15" w:color="DDDDDD"/>
                <w:right w:val="single" w:sz="6" w:space="15"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50" w:line="324" w:lineRule="auto"/>
              <w:rPr>
                <w:rFonts w:ascii="Courier New" w:eastAsia="Times New Roman" w:hAnsi="Courier New" w:cs="Courier New"/>
                <w:color w:val="000000"/>
                <w:sz w:val="23"/>
                <w:szCs w:val="23"/>
                <w:shd w:val="clear" w:color="auto" w:fill="F0F0F0"/>
                <w:lang w:val="en" w:eastAsia="ru-RU"/>
              </w:rPr>
            </w:pPr>
            <w:r w:rsidRPr="00AB7FDC">
              <w:rPr>
                <w:rFonts w:ascii="Courier New" w:eastAsia="Times New Roman" w:hAnsi="Courier New" w:cs="Courier New"/>
                <w:color w:val="000000"/>
                <w:sz w:val="23"/>
                <w:szCs w:val="23"/>
                <w:shd w:val="clear" w:color="auto" w:fill="F0F0F0"/>
                <w:lang w:val="en" w:eastAsia="ru-RU"/>
              </w:rPr>
              <w:t xml:space="preserve">    GlobalConfig gConfig = new GlobalConfig();</w:t>
            </w:r>
          </w:p>
          <w:p w:rsidR="00AB7FDC" w:rsidRPr="00AB7FDC" w:rsidRDefault="00AB7FDC" w:rsidP="00AB7FDC">
            <w:pPr>
              <w:pBdr>
                <w:top w:val="single" w:sz="6" w:space="15" w:color="DDDDDD"/>
                <w:left w:val="single" w:sz="6" w:space="15" w:color="DDDDDD"/>
                <w:bottom w:val="single" w:sz="6" w:space="15" w:color="DDDDDD"/>
                <w:right w:val="single" w:sz="6" w:space="15"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50" w:line="324" w:lineRule="auto"/>
              <w:rPr>
                <w:rFonts w:ascii="Courier New" w:eastAsia="Times New Roman" w:hAnsi="Courier New" w:cs="Courier New"/>
                <w:color w:val="000000"/>
                <w:sz w:val="23"/>
                <w:szCs w:val="23"/>
                <w:shd w:val="clear" w:color="auto" w:fill="F0F0F0"/>
                <w:lang w:val="en" w:eastAsia="ru-RU"/>
              </w:rPr>
            </w:pPr>
            <w:r w:rsidRPr="00AB7FDC">
              <w:rPr>
                <w:rFonts w:ascii="Courier New" w:eastAsia="Times New Roman" w:hAnsi="Courier New" w:cs="Courier New"/>
                <w:color w:val="000000"/>
                <w:sz w:val="23"/>
                <w:szCs w:val="23"/>
                <w:shd w:val="clear" w:color="auto" w:fill="F0F0F0"/>
                <w:lang w:val="en" w:eastAsia="ru-RU"/>
              </w:rPr>
              <w:t xml:space="preserve">    gConfig.MaxPacketSize = 500;</w:t>
            </w:r>
          </w:p>
          <w:p w:rsidR="00AB7FDC" w:rsidRPr="00AB7FDC" w:rsidRDefault="00AB7FDC" w:rsidP="00AB7FDC">
            <w:pPr>
              <w:pBdr>
                <w:top w:val="single" w:sz="6" w:space="15" w:color="DDDDDD"/>
                <w:left w:val="single" w:sz="6" w:space="15" w:color="DDDDDD"/>
                <w:bottom w:val="single" w:sz="6" w:space="15" w:color="DDDDDD"/>
                <w:right w:val="single" w:sz="6" w:space="15"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50" w:line="324" w:lineRule="auto"/>
              <w:rPr>
                <w:rFonts w:ascii="Courier New" w:eastAsia="Times New Roman" w:hAnsi="Courier New" w:cs="Courier New"/>
                <w:color w:val="000000"/>
                <w:sz w:val="23"/>
                <w:szCs w:val="23"/>
                <w:shd w:val="clear" w:color="auto" w:fill="F0F0F0"/>
                <w:lang w:val="en" w:eastAsia="ru-RU"/>
              </w:rPr>
            </w:pPr>
            <w:r w:rsidRPr="00AB7FDC">
              <w:rPr>
                <w:rFonts w:ascii="Courier New" w:eastAsia="Times New Roman" w:hAnsi="Courier New" w:cs="Courier New"/>
                <w:color w:val="000000"/>
                <w:sz w:val="23"/>
                <w:szCs w:val="23"/>
                <w:shd w:val="clear" w:color="auto" w:fill="F0F0F0"/>
                <w:lang w:val="en" w:eastAsia="ru-RU"/>
              </w:rPr>
              <w:t xml:space="preserve">    NetworkTransport.Init(gConfig);</w:t>
            </w:r>
          </w:p>
          <w:p w:rsidR="00AB7FDC" w:rsidRPr="00AB7FDC" w:rsidRDefault="00AB7FDC" w:rsidP="00AB7FDC">
            <w:pPr>
              <w:spacing w:after="225" w:line="324" w:lineRule="auto"/>
              <w:rPr>
                <w:rFonts w:ascii="Open Sans" w:eastAsia="Times New Roman" w:hAnsi="Open Sans" w:cs="Times New Roman"/>
                <w:color w:val="455463"/>
                <w:sz w:val="21"/>
                <w:szCs w:val="21"/>
                <w:lang w:val="en" w:eastAsia="ru-RU"/>
              </w:rPr>
            </w:pPr>
            <w:r w:rsidRPr="00AB7FDC">
              <w:rPr>
                <w:rFonts w:ascii="Open Sans" w:eastAsia="Times New Roman" w:hAnsi="Open Sans" w:cs="Times New Roman"/>
                <w:color w:val="455463"/>
                <w:sz w:val="21"/>
                <w:szCs w:val="21"/>
                <w:lang w:val="en" w:eastAsia="ru-RU"/>
              </w:rPr>
              <w:t xml:space="preserve">In the 2nd example above, the Transport Layer is initialized with a custom “MaxPacketSize” value </w:t>
            </w:r>
            <w:r w:rsidRPr="00AB7FDC">
              <w:rPr>
                <w:rFonts w:ascii="Open Sans" w:eastAsia="Times New Roman" w:hAnsi="Open Sans" w:cs="Times New Roman"/>
                <w:color w:val="455463"/>
                <w:sz w:val="21"/>
                <w:szCs w:val="21"/>
                <w:lang w:val="en" w:eastAsia="ru-RU"/>
              </w:rPr>
              <w:lastRenderedPageBreak/>
              <w:t>specified of 500. Custom Init values should only be used if you have an unusual networking environment and are familiar with the specific settings you need. As a rule of thumb, if you are developing a typical multiplayer game designed to be played across the internet, the default Init() settings with no arguments should be appropriate.</w:t>
            </w:r>
          </w:p>
          <w:p w:rsidR="00AB7FDC" w:rsidRPr="00AB7FDC" w:rsidRDefault="00AB7FDC" w:rsidP="00AB7FDC">
            <w:pPr>
              <w:spacing w:after="150" w:line="288" w:lineRule="atLeast"/>
              <w:outlineLvl w:val="2"/>
              <w:rPr>
                <w:rFonts w:ascii="Open Sans" w:eastAsia="Times New Roman" w:hAnsi="Open Sans" w:cs="Times New Roman"/>
                <w:b/>
                <w:bCs/>
                <w:color w:val="455463"/>
                <w:sz w:val="30"/>
                <w:szCs w:val="30"/>
                <w:lang w:val="en" w:eastAsia="ru-RU"/>
              </w:rPr>
            </w:pPr>
            <w:r w:rsidRPr="00AB7FDC">
              <w:rPr>
                <w:rFonts w:ascii="Open Sans" w:eastAsia="Times New Roman" w:hAnsi="Open Sans" w:cs="Times New Roman"/>
                <w:b/>
                <w:bCs/>
                <w:color w:val="455463"/>
                <w:sz w:val="30"/>
                <w:szCs w:val="30"/>
                <w:lang w:val="en" w:eastAsia="ru-RU"/>
              </w:rPr>
              <w:t>Configuration</w:t>
            </w:r>
          </w:p>
          <w:p w:rsidR="00AB7FDC" w:rsidRPr="00AB7FDC" w:rsidRDefault="00AB7FDC" w:rsidP="00AB7FDC">
            <w:pPr>
              <w:spacing w:after="225" w:line="324" w:lineRule="auto"/>
              <w:rPr>
                <w:rFonts w:ascii="Open Sans" w:eastAsia="Times New Roman" w:hAnsi="Open Sans" w:cs="Times New Roman"/>
                <w:color w:val="455463"/>
                <w:sz w:val="21"/>
                <w:szCs w:val="21"/>
                <w:lang w:val="en" w:eastAsia="ru-RU"/>
              </w:rPr>
            </w:pPr>
            <w:r w:rsidRPr="00AB7FDC">
              <w:rPr>
                <w:rFonts w:ascii="Open Sans" w:eastAsia="Times New Roman" w:hAnsi="Open Sans" w:cs="Times New Roman"/>
                <w:color w:val="455463"/>
                <w:sz w:val="21"/>
                <w:szCs w:val="21"/>
                <w:lang w:val="en" w:eastAsia="ru-RU"/>
              </w:rPr>
              <w:t>The next step is configuration of connection between peers. You may want to define several communication channels, each with a different quality of service level specified to suit the specific types of messages that you want to send, and their relative importance within your game.</w:t>
            </w:r>
          </w:p>
          <w:p w:rsidR="00AB7FDC" w:rsidRPr="00AB7FDC" w:rsidRDefault="00AB7FDC" w:rsidP="00AB7FDC">
            <w:pPr>
              <w:pBdr>
                <w:top w:val="single" w:sz="6" w:space="15" w:color="DDDDDD"/>
                <w:left w:val="single" w:sz="6" w:space="15" w:color="DDDDDD"/>
                <w:bottom w:val="single" w:sz="6" w:space="15" w:color="DDDDDD"/>
                <w:right w:val="single" w:sz="6" w:space="15"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50" w:line="324" w:lineRule="auto"/>
              <w:rPr>
                <w:rFonts w:ascii="Courier New" w:eastAsia="Times New Roman" w:hAnsi="Courier New" w:cs="Courier New"/>
                <w:color w:val="000000"/>
                <w:sz w:val="23"/>
                <w:szCs w:val="23"/>
                <w:shd w:val="clear" w:color="auto" w:fill="F0F0F0"/>
                <w:lang w:val="en" w:eastAsia="ru-RU"/>
              </w:rPr>
            </w:pPr>
            <w:r w:rsidRPr="00AB7FDC">
              <w:rPr>
                <w:rFonts w:ascii="Courier New" w:eastAsia="Times New Roman" w:hAnsi="Courier New" w:cs="Courier New"/>
                <w:color w:val="000000"/>
                <w:sz w:val="23"/>
                <w:szCs w:val="23"/>
                <w:shd w:val="clear" w:color="auto" w:fill="F0F0F0"/>
                <w:lang w:val="en" w:eastAsia="ru-RU"/>
              </w:rPr>
              <w:t xml:space="preserve">    ConnectionConfig config = new ConnectionConfig();</w:t>
            </w:r>
          </w:p>
          <w:p w:rsidR="00AB7FDC" w:rsidRPr="00AB7FDC" w:rsidRDefault="00AB7FDC" w:rsidP="00AB7FDC">
            <w:pPr>
              <w:pBdr>
                <w:top w:val="single" w:sz="6" w:space="15" w:color="DDDDDD"/>
                <w:left w:val="single" w:sz="6" w:space="15" w:color="DDDDDD"/>
                <w:bottom w:val="single" w:sz="6" w:space="15" w:color="DDDDDD"/>
                <w:right w:val="single" w:sz="6" w:space="15"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50" w:line="324" w:lineRule="auto"/>
              <w:rPr>
                <w:rFonts w:ascii="Courier New" w:eastAsia="Times New Roman" w:hAnsi="Courier New" w:cs="Courier New"/>
                <w:color w:val="000000"/>
                <w:sz w:val="23"/>
                <w:szCs w:val="23"/>
                <w:shd w:val="clear" w:color="auto" w:fill="F0F0F0"/>
                <w:lang w:val="en" w:eastAsia="ru-RU"/>
              </w:rPr>
            </w:pPr>
            <w:r w:rsidRPr="00AB7FDC">
              <w:rPr>
                <w:rFonts w:ascii="Courier New" w:eastAsia="Times New Roman" w:hAnsi="Courier New" w:cs="Courier New"/>
                <w:color w:val="000000"/>
                <w:sz w:val="23"/>
                <w:szCs w:val="23"/>
                <w:shd w:val="clear" w:color="auto" w:fill="F0F0F0"/>
                <w:lang w:val="en" w:eastAsia="ru-RU"/>
              </w:rPr>
              <w:t xml:space="preserve">    int myReiliableChannelId  = config.AddChannel(QosType.Reliable);</w:t>
            </w:r>
          </w:p>
          <w:p w:rsidR="00AB7FDC" w:rsidRPr="00AB7FDC" w:rsidRDefault="00AB7FDC" w:rsidP="00AB7FDC">
            <w:pPr>
              <w:pBdr>
                <w:top w:val="single" w:sz="6" w:space="15" w:color="DDDDDD"/>
                <w:left w:val="single" w:sz="6" w:space="15" w:color="DDDDDD"/>
                <w:bottom w:val="single" w:sz="6" w:space="15" w:color="DDDDDD"/>
                <w:right w:val="single" w:sz="6" w:space="15"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50" w:line="324" w:lineRule="auto"/>
              <w:rPr>
                <w:rFonts w:ascii="Courier New" w:eastAsia="Times New Roman" w:hAnsi="Courier New" w:cs="Courier New"/>
                <w:color w:val="000000"/>
                <w:sz w:val="23"/>
                <w:szCs w:val="23"/>
                <w:shd w:val="clear" w:color="auto" w:fill="F0F0F0"/>
                <w:lang w:val="en" w:eastAsia="ru-RU"/>
              </w:rPr>
            </w:pPr>
            <w:r w:rsidRPr="00AB7FDC">
              <w:rPr>
                <w:rFonts w:ascii="Courier New" w:eastAsia="Times New Roman" w:hAnsi="Courier New" w:cs="Courier New"/>
                <w:color w:val="000000"/>
                <w:sz w:val="23"/>
                <w:szCs w:val="23"/>
                <w:shd w:val="clear" w:color="auto" w:fill="F0F0F0"/>
                <w:lang w:val="en" w:eastAsia="ru-RU"/>
              </w:rPr>
              <w:t xml:space="preserve">    int myUnreliableChannelId = config.AddChannel(QosType.Unreliable);</w:t>
            </w:r>
          </w:p>
          <w:p w:rsidR="00AB7FDC" w:rsidRPr="00AB7FDC" w:rsidRDefault="00AB7FDC" w:rsidP="00AB7FDC">
            <w:pPr>
              <w:spacing w:after="225" w:line="324" w:lineRule="auto"/>
              <w:rPr>
                <w:rFonts w:ascii="Open Sans" w:eastAsia="Times New Roman" w:hAnsi="Open Sans" w:cs="Times New Roman"/>
                <w:color w:val="455463"/>
                <w:sz w:val="21"/>
                <w:szCs w:val="21"/>
                <w:lang w:val="en" w:eastAsia="ru-RU"/>
              </w:rPr>
            </w:pPr>
            <w:r w:rsidRPr="00AB7FDC">
              <w:rPr>
                <w:rFonts w:ascii="Open Sans" w:eastAsia="Times New Roman" w:hAnsi="Open Sans" w:cs="Times New Roman"/>
                <w:color w:val="455463"/>
                <w:sz w:val="21"/>
                <w:szCs w:val="21"/>
                <w:lang w:val="en" w:eastAsia="ru-RU"/>
              </w:rPr>
              <w:t xml:space="preserve">In the example above, we define two communication channels with different quality of service values. “QosType.Reliable” will deliver message and assure that the message is delivered, while “QosType.Unreliable” will send message without any assurance, but will do this faster. </w:t>
            </w:r>
          </w:p>
          <w:p w:rsidR="00AB7FDC" w:rsidRPr="00AB7FDC" w:rsidRDefault="00AB7FDC" w:rsidP="00AB7FDC">
            <w:pPr>
              <w:spacing w:after="225" w:line="324" w:lineRule="auto"/>
              <w:rPr>
                <w:rFonts w:ascii="Open Sans" w:eastAsia="Times New Roman" w:hAnsi="Open Sans" w:cs="Times New Roman"/>
                <w:color w:val="455463"/>
                <w:sz w:val="21"/>
                <w:szCs w:val="21"/>
                <w:lang w:val="en" w:eastAsia="ru-RU"/>
              </w:rPr>
            </w:pPr>
            <w:r w:rsidRPr="00AB7FDC">
              <w:rPr>
                <w:rFonts w:ascii="Open Sans" w:eastAsia="Times New Roman" w:hAnsi="Open Sans" w:cs="Times New Roman"/>
                <w:color w:val="455463"/>
                <w:sz w:val="21"/>
                <w:szCs w:val="21"/>
                <w:lang w:val="en" w:eastAsia="ru-RU"/>
              </w:rPr>
              <w:t xml:space="preserve">It’s also possible to specify configuration settings specifically for each connection, by adjusting properties on the ConnectionConfig </w:t>
            </w:r>
            <w:r w:rsidRPr="00AB7FDC">
              <w:rPr>
                <w:rFonts w:ascii="Open Sans" w:eastAsia="Times New Roman" w:hAnsi="Open Sans" w:cs="Times New Roman"/>
                <w:color w:val="455463"/>
                <w:sz w:val="21"/>
                <w:szCs w:val="21"/>
                <w:lang w:val="en" w:eastAsia="ru-RU"/>
              </w:rPr>
              <w:lastRenderedPageBreak/>
              <w:t xml:space="preserve">object. However, when making a connection from one client to another, the settings should be the same for both connected peers or the connection will fail with a </w:t>
            </w:r>
            <w:r w:rsidRPr="00AB7FDC">
              <w:rPr>
                <w:rFonts w:ascii="Courier New" w:eastAsia="Times New Roman" w:hAnsi="Courier New" w:cs="Courier New"/>
                <w:color w:val="455463"/>
                <w:sz w:val="21"/>
                <w:szCs w:val="21"/>
                <w:lang w:val="en" w:eastAsia="ru-RU"/>
              </w:rPr>
              <w:t>CRCMismatch</w:t>
            </w:r>
            <w:r w:rsidRPr="00AB7FDC">
              <w:rPr>
                <w:rFonts w:ascii="Open Sans" w:eastAsia="Times New Roman" w:hAnsi="Open Sans" w:cs="Times New Roman"/>
                <w:color w:val="455463"/>
                <w:sz w:val="21"/>
                <w:szCs w:val="21"/>
                <w:lang w:val="en" w:eastAsia="ru-RU"/>
              </w:rPr>
              <w:t xml:space="preserve"> error.</w:t>
            </w:r>
          </w:p>
          <w:p w:rsidR="00AB7FDC" w:rsidRPr="00AB7FDC" w:rsidRDefault="00AB7FDC" w:rsidP="00AB7FDC">
            <w:pPr>
              <w:spacing w:after="150" w:line="288" w:lineRule="atLeast"/>
              <w:outlineLvl w:val="2"/>
              <w:rPr>
                <w:rFonts w:ascii="Open Sans" w:eastAsia="Times New Roman" w:hAnsi="Open Sans" w:cs="Times New Roman"/>
                <w:b/>
                <w:bCs/>
                <w:color w:val="455463"/>
                <w:sz w:val="30"/>
                <w:szCs w:val="30"/>
                <w:lang w:val="en" w:eastAsia="ru-RU"/>
              </w:rPr>
            </w:pPr>
            <w:r w:rsidRPr="00AB7FDC">
              <w:rPr>
                <w:rFonts w:ascii="Open Sans" w:eastAsia="Times New Roman" w:hAnsi="Open Sans" w:cs="Times New Roman"/>
                <w:b/>
                <w:bCs/>
                <w:color w:val="455463"/>
                <w:sz w:val="30"/>
                <w:szCs w:val="30"/>
                <w:lang w:val="en" w:eastAsia="ru-RU"/>
              </w:rPr>
              <w:t>Topology</w:t>
            </w:r>
          </w:p>
          <w:p w:rsidR="00AB7FDC" w:rsidRPr="00AB7FDC" w:rsidRDefault="00AB7FDC" w:rsidP="00AB7FDC">
            <w:pPr>
              <w:spacing w:after="225" w:line="324" w:lineRule="auto"/>
              <w:rPr>
                <w:rFonts w:ascii="Open Sans" w:eastAsia="Times New Roman" w:hAnsi="Open Sans" w:cs="Times New Roman"/>
                <w:color w:val="455463"/>
                <w:sz w:val="21"/>
                <w:szCs w:val="21"/>
                <w:lang w:val="en" w:eastAsia="ru-RU"/>
              </w:rPr>
            </w:pPr>
            <w:r w:rsidRPr="00AB7FDC">
              <w:rPr>
                <w:rFonts w:ascii="Open Sans" w:eastAsia="Times New Roman" w:hAnsi="Open Sans" w:cs="Times New Roman"/>
                <w:color w:val="455463"/>
                <w:sz w:val="21"/>
                <w:szCs w:val="21"/>
                <w:lang w:val="en" w:eastAsia="ru-RU"/>
              </w:rPr>
              <w:t>The final step of network configuration is topology definition. Network topology defines how many connections allowed and what connection configuration will used:</w:t>
            </w:r>
          </w:p>
          <w:p w:rsidR="00AB7FDC" w:rsidRPr="00AB7FDC" w:rsidRDefault="00AB7FDC" w:rsidP="00AB7FDC">
            <w:pPr>
              <w:pBdr>
                <w:top w:val="single" w:sz="6" w:space="15" w:color="DDDDDD"/>
                <w:left w:val="single" w:sz="6" w:space="15" w:color="DDDDDD"/>
                <w:bottom w:val="single" w:sz="6" w:space="15" w:color="DDDDDD"/>
                <w:right w:val="single" w:sz="6" w:space="15"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50" w:line="324" w:lineRule="auto"/>
              <w:rPr>
                <w:rFonts w:ascii="Courier New" w:eastAsia="Times New Roman" w:hAnsi="Courier New" w:cs="Courier New"/>
                <w:color w:val="000000"/>
                <w:sz w:val="23"/>
                <w:szCs w:val="23"/>
                <w:shd w:val="clear" w:color="auto" w:fill="F0F0F0"/>
                <w:lang w:val="en" w:eastAsia="ru-RU"/>
              </w:rPr>
            </w:pPr>
            <w:r w:rsidRPr="00AB7FDC">
              <w:rPr>
                <w:rFonts w:ascii="Courier New" w:eastAsia="Times New Roman" w:hAnsi="Courier New" w:cs="Courier New"/>
                <w:color w:val="000000"/>
                <w:sz w:val="23"/>
                <w:szCs w:val="23"/>
                <w:shd w:val="clear" w:color="auto" w:fill="F0F0F0"/>
                <w:lang w:val="en" w:eastAsia="ru-RU"/>
              </w:rPr>
              <w:t>HostTopology topology = new HostTopology(config, 10);</w:t>
            </w:r>
          </w:p>
          <w:p w:rsidR="00AB7FDC" w:rsidRPr="00AB7FDC" w:rsidRDefault="00AB7FDC" w:rsidP="00AB7FDC">
            <w:pPr>
              <w:spacing w:after="225" w:line="324" w:lineRule="auto"/>
              <w:rPr>
                <w:rFonts w:ascii="Open Sans" w:eastAsia="Times New Roman" w:hAnsi="Open Sans" w:cs="Times New Roman"/>
                <w:color w:val="455463"/>
                <w:sz w:val="21"/>
                <w:szCs w:val="21"/>
                <w:lang w:val="en" w:eastAsia="ru-RU"/>
              </w:rPr>
            </w:pPr>
            <w:r w:rsidRPr="00AB7FDC">
              <w:rPr>
                <w:rFonts w:ascii="Open Sans" w:eastAsia="Times New Roman" w:hAnsi="Open Sans" w:cs="Times New Roman"/>
                <w:color w:val="455463"/>
                <w:sz w:val="21"/>
                <w:szCs w:val="21"/>
                <w:lang w:val="en" w:eastAsia="ru-RU"/>
              </w:rPr>
              <w:t>Here we created topology which allow up to 10 connections, each of them will configured by parameters defines in previous step.</w:t>
            </w:r>
          </w:p>
          <w:p w:rsidR="0042736F" w:rsidRPr="00AB7FDC" w:rsidRDefault="0042736F">
            <w:pPr>
              <w:rPr>
                <w:lang w:val="en"/>
              </w:rPr>
            </w:pPr>
          </w:p>
        </w:tc>
        <w:tc>
          <w:tcPr>
            <w:tcW w:w="5210" w:type="dxa"/>
            <w:shd w:val="clear" w:color="auto" w:fill="auto"/>
          </w:tcPr>
          <w:p w:rsidR="0042736F" w:rsidRPr="00AB7FDC" w:rsidRDefault="0042736F">
            <w:pPr>
              <w:rPr>
                <w:lang w:val="en-US"/>
              </w:rPr>
            </w:pPr>
          </w:p>
          <w:p w:rsidR="00005F1E" w:rsidRPr="00005F1E" w:rsidRDefault="00005F1E" w:rsidP="00005F1E">
            <w:pPr>
              <w:spacing w:after="150" w:line="240" w:lineRule="atLeast"/>
              <w:outlineLvl w:val="0"/>
              <w:rPr>
                <w:rFonts w:ascii="Open Sans" w:eastAsia="Times New Roman" w:hAnsi="Open Sans" w:cs="Times New Roman"/>
                <w:b/>
                <w:bCs/>
                <w:color w:val="1B2229"/>
                <w:kern w:val="36"/>
                <w:sz w:val="28"/>
                <w:szCs w:val="28"/>
                <w:lang w:eastAsia="ru-RU"/>
              </w:rPr>
            </w:pPr>
            <w:r w:rsidRPr="00005F1E">
              <w:rPr>
                <w:rFonts w:ascii="Open Sans" w:eastAsia="Times New Roman" w:hAnsi="Open Sans" w:cs="Times New Roman"/>
                <w:b/>
                <w:bCs/>
                <w:color w:val="1B2229"/>
                <w:kern w:val="36"/>
                <w:sz w:val="28"/>
                <w:szCs w:val="28"/>
                <w:lang w:eastAsia="ru-RU"/>
              </w:rPr>
              <w:t>Использование Транспортного уровня интерфейса прикладного программирования (API)</w:t>
            </w:r>
          </w:p>
          <w:p w:rsidR="00005F1E" w:rsidRPr="00005F1E" w:rsidRDefault="00005F1E" w:rsidP="00005F1E">
            <w:pPr>
              <w:spacing w:after="225" w:line="324" w:lineRule="auto"/>
              <w:rPr>
                <w:rFonts w:ascii="Open Sans" w:eastAsia="Times New Roman" w:hAnsi="Open Sans" w:cs="Times New Roman"/>
                <w:color w:val="455463"/>
                <w:sz w:val="21"/>
                <w:szCs w:val="21"/>
                <w:lang w:eastAsia="ru-RU"/>
              </w:rPr>
            </w:pPr>
            <w:r w:rsidRPr="00005F1E">
              <w:rPr>
                <w:rFonts w:ascii="Open Sans" w:eastAsia="Times New Roman" w:hAnsi="Open Sans" w:cs="Times New Roman"/>
                <w:color w:val="455463"/>
                <w:sz w:val="21"/>
                <w:szCs w:val="21"/>
                <w:lang w:eastAsia="ru-RU"/>
              </w:rPr>
              <w:t>В дополнение к предоставляемому нами высокоуровневому сетевому Интерфейсу прикладного программирования (API), позволяющему использовать простые  системы управления игроками, сетевые игровые объекты GameObjects и отвечающему прочим обычным техническим требованиям, мы также обеспечиваем доступ к низкоуровневому API, называемому "Транспортный уровень". Это дает Вам возможность построения собственных сетевых систем на более низком уровне, что может быть удобно при наличии у вас специфических или повышенных требований к сетевой игре.</w:t>
            </w:r>
          </w:p>
          <w:p w:rsidR="00005F1E" w:rsidRPr="00005F1E" w:rsidRDefault="00005F1E" w:rsidP="00005F1E">
            <w:pPr>
              <w:spacing w:after="225" w:line="324" w:lineRule="auto"/>
              <w:rPr>
                <w:rFonts w:ascii="Open Sans" w:eastAsia="Times New Roman" w:hAnsi="Open Sans" w:cs="Times New Roman"/>
                <w:color w:val="455463"/>
                <w:sz w:val="21"/>
                <w:szCs w:val="21"/>
                <w:lang w:eastAsia="ru-RU"/>
              </w:rPr>
            </w:pPr>
            <w:r w:rsidRPr="00005F1E">
              <w:rPr>
                <w:rFonts w:ascii="Open Sans" w:eastAsia="Times New Roman" w:hAnsi="Open Sans" w:cs="Times New Roman"/>
                <w:color w:val="455463"/>
                <w:sz w:val="21"/>
                <w:szCs w:val="21"/>
                <w:lang w:eastAsia="ru-RU"/>
              </w:rPr>
              <w:t>Транспортный уровень - это тонкая прослойка, работающая поверх основанной на сокетах сетевой операционной системы. Он может отправлять и получать сообщения, представленные в виде массивов байтов и предлагает ряд различных "по качеству обслуживания" опций, подходящих к различным сценариям. Он нацелен на гибкость и производительность и предоставляет Интерфейс прикладного программирования (API) внутри класса UnityEngine.Networking.NetworkTransport.</w:t>
            </w:r>
          </w:p>
          <w:p w:rsidR="00005F1E" w:rsidRPr="00005F1E" w:rsidRDefault="00005F1E" w:rsidP="00005F1E">
            <w:pPr>
              <w:spacing w:after="225" w:line="324" w:lineRule="auto"/>
              <w:rPr>
                <w:rFonts w:ascii="Open Sans" w:eastAsia="Times New Roman" w:hAnsi="Open Sans" w:cs="Times New Roman"/>
                <w:color w:val="455463"/>
                <w:sz w:val="21"/>
                <w:szCs w:val="21"/>
                <w:lang w:eastAsia="ru-RU"/>
              </w:rPr>
            </w:pPr>
            <w:r w:rsidRPr="00005F1E">
              <w:rPr>
                <w:rFonts w:ascii="Open Sans" w:eastAsia="Times New Roman" w:hAnsi="Open Sans" w:cs="Times New Roman"/>
                <w:color w:val="455463"/>
                <w:sz w:val="21"/>
                <w:szCs w:val="21"/>
                <w:lang w:eastAsia="ru-RU"/>
              </w:rPr>
              <w:t>Транспортный уровень поддерживает базовые сервисы для сетевых коммуникаций. Эти базовые сервисы включают в себя:</w:t>
            </w:r>
          </w:p>
          <w:p w:rsidR="00005F1E" w:rsidRPr="00005F1E" w:rsidRDefault="00005F1E" w:rsidP="00005F1E">
            <w:pPr>
              <w:numPr>
                <w:ilvl w:val="0"/>
                <w:numId w:val="3"/>
              </w:numPr>
              <w:spacing w:before="100" w:beforeAutospacing="1" w:after="100" w:afterAutospacing="1" w:line="324" w:lineRule="auto"/>
              <w:ind w:left="0"/>
              <w:rPr>
                <w:rFonts w:ascii="Open Sans" w:eastAsia="Times New Roman" w:hAnsi="Open Sans" w:cs="Times New Roman"/>
                <w:color w:val="455463"/>
                <w:sz w:val="21"/>
                <w:szCs w:val="21"/>
                <w:lang w:eastAsia="ru-RU"/>
              </w:rPr>
            </w:pPr>
            <w:r w:rsidRPr="00005F1E">
              <w:rPr>
                <w:rFonts w:ascii="Open Sans" w:eastAsia="Times New Roman" w:hAnsi="Open Sans" w:cs="Times New Roman"/>
                <w:color w:val="455463"/>
                <w:sz w:val="21"/>
                <w:szCs w:val="21"/>
                <w:lang w:eastAsia="ru-RU"/>
              </w:rPr>
              <w:t>Установку соединений</w:t>
            </w:r>
          </w:p>
          <w:p w:rsidR="00005F1E" w:rsidRPr="00005F1E" w:rsidRDefault="00005F1E" w:rsidP="00005F1E">
            <w:pPr>
              <w:numPr>
                <w:ilvl w:val="0"/>
                <w:numId w:val="3"/>
              </w:numPr>
              <w:spacing w:before="100" w:beforeAutospacing="1" w:after="100" w:afterAutospacing="1" w:line="324" w:lineRule="auto"/>
              <w:ind w:left="0"/>
              <w:rPr>
                <w:rFonts w:ascii="Open Sans" w:eastAsia="Times New Roman" w:hAnsi="Open Sans" w:cs="Times New Roman"/>
                <w:color w:val="455463"/>
                <w:sz w:val="21"/>
                <w:szCs w:val="21"/>
                <w:lang w:eastAsia="ru-RU"/>
              </w:rPr>
            </w:pPr>
            <w:r w:rsidRPr="00005F1E">
              <w:rPr>
                <w:rFonts w:ascii="Open Sans" w:eastAsia="Times New Roman" w:hAnsi="Open Sans" w:cs="Times New Roman"/>
                <w:color w:val="455463"/>
                <w:sz w:val="21"/>
                <w:szCs w:val="21"/>
                <w:lang w:eastAsia="ru-RU"/>
              </w:rPr>
              <w:t>Обмен данными с использованием различного "качества обслуживания"</w:t>
            </w:r>
          </w:p>
          <w:p w:rsidR="00005F1E" w:rsidRPr="00005F1E" w:rsidRDefault="00005F1E" w:rsidP="00005F1E">
            <w:pPr>
              <w:numPr>
                <w:ilvl w:val="0"/>
                <w:numId w:val="3"/>
              </w:numPr>
              <w:spacing w:before="100" w:beforeAutospacing="1" w:after="100" w:afterAutospacing="1" w:line="324" w:lineRule="auto"/>
              <w:ind w:left="0"/>
              <w:rPr>
                <w:rFonts w:ascii="Open Sans" w:eastAsia="Times New Roman" w:hAnsi="Open Sans" w:cs="Times New Roman"/>
                <w:color w:val="455463"/>
                <w:sz w:val="21"/>
                <w:szCs w:val="21"/>
                <w:lang w:eastAsia="ru-RU"/>
              </w:rPr>
            </w:pPr>
            <w:r w:rsidRPr="00005F1E">
              <w:rPr>
                <w:rFonts w:ascii="Open Sans" w:eastAsia="Times New Roman" w:hAnsi="Open Sans" w:cs="Times New Roman"/>
                <w:color w:val="455463"/>
                <w:sz w:val="21"/>
                <w:szCs w:val="21"/>
                <w:lang w:eastAsia="ru-RU"/>
              </w:rPr>
              <w:t>Управление потоком</w:t>
            </w:r>
          </w:p>
          <w:p w:rsidR="00005F1E" w:rsidRPr="00005F1E" w:rsidRDefault="00005F1E" w:rsidP="00005F1E">
            <w:pPr>
              <w:numPr>
                <w:ilvl w:val="0"/>
                <w:numId w:val="3"/>
              </w:numPr>
              <w:spacing w:before="100" w:beforeAutospacing="1" w:after="100" w:afterAutospacing="1" w:line="324" w:lineRule="auto"/>
              <w:ind w:left="0"/>
              <w:rPr>
                <w:rFonts w:ascii="Open Sans" w:eastAsia="Times New Roman" w:hAnsi="Open Sans" w:cs="Times New Roman"/>
                <w:color w:val="455463"/>
                <w:sz w:val="21"/>
                <w:szCs w:val="21"/>
                <w:lang w:eastAsia="ru-RU"/>
              </w:rPr>
            </w:pPr>
            <w:r w:rsidRPr="00005F1E">
              <w:rPr>
                <w:rFonts w:ascii="Open Sans" w:eastAsia="Times New Roman" w:hAnsi="Open Sans" w:cs="Times New Roman"/>
                <w:color w:val="455463"/>
                <w:sz w:val="21"/>
                <w:szCs w:val="21"/>
                <w:lang w:eastAsia="ru-RU"/>
              </w:rPr>
              <w:t>Базовую статистику</w:t>
            </w:r>
          </w:p>
          <w:p w:rsidR="00005F1E" w:rsidRPr="00005F1E" w:rsidRDefault="00005F1E" w:rsidP="00005F1E">
            <w:pPr>
              <w:numPr>
                <w:ilvl w:val="0"/>
                <w:numId w:val="3"/>
              </w:numPr>
              <w:spacing w:before="100" w:beforeAutospacing="1" w:after="100" w:afterAutospacing="1" w:line="324" w:lineRule="auto"/>
              <w:ind w:left="0"/>
              <w:rPr>
                <w:rFonts w:ascii="Open Sans" w:eastAsia="Times New Roman" w:hAnsi="Open Sans" w:cs="Times New Roman"/>
                <w:color w:val="455463"/>
                <w:sz w:val="21"/>
                <w:szCs w:val="21"/>
                <w:lang w:eastAsia="ru-RU"/>
              </w:rPr>
            </w:pPr>
            <w:r w:rsidRPr="00005F1E">
              <w:rPr>
                <w:rFonts w:ascii="Open Sans" w:eastAsia="Times New Roman" w:hAnsi="Open Sans" w:cs="Times New Roman"/>
                <w:color w:val="455463"/>
                <w:sz w:val="21"/>
                <w:szCs w:val="21"/>
                <w:lang w:eastAsia="ru-RU"/>
              </w:rPr>
              <w:t>Дополнительные сервисы типа обмена данными через сервер ретрансляции или локальное обнаружение</w:t>
            </w:r>
          </w:p>
          <w:p w:rsidR="00005F1E" w:rsidRPr="00005F1E" w:rsidRDefault="00005F1E" w:rsidP="00005F1E">
            <w:pPr>
              <w:spacing w:after="225" w:line="324" w:lineRule="auto"/>
              <w:rPr>
                <w:rFonts w:ascii="Open Sans" w:eastAsia="Times New Roman" w:hAnsi="Open Sans" w:cs="Times New Roman"/>
                <w:color w:val="455463"/>
                <w:sz w:val="21"/>
                <w:szCs w:val="21"/>
                <w:lang w:eastAsia="ru-RU"/>
              </w:rPr>
            </w:pPr>
            <w:r w:rsidRPr="00005F1E">
              <w:rPr>
                <w:rFonts w:ascii="Open Sans" w:eastAsia="Times New Roman" w:hAnsi="Open Sans" w:cs="Times New Roman"/>
                <w:color w:val="455463"/>
                <w:sz w:val="21"/>
                <w:szCs w:val="21"/>
                <w:lang w:eastAsia="ru-RU"/>
              </w:rPr>
              <w:t xml:space="preserve">Транспортный уровень может использовать два протокола: Протокол пользовательских дейтаграмм </w:t>
            </w:r>
            <w:r w:rsidRPr="00005F1E">
              <w:rPr>
                <w:rFonts w:ascii="Open Sans" w:eastAsia="Times New Roman" w:hAnsi="Open Sans" w:cs="Times New Roman"/>
                <w:color w:val="455463"/>
                <w:sz w:val="21"/>
                <w:szCs w:val="21"/>
                <w:lang w:eastAsia="ru-RU"/>
              </w:rPr>
              <w:lastRenderedPageBreak/>
              <w:t>(UDP) для универсальной связи и соединения WebSocket для WebGL. Для непосредственного использования Транспортного уровня необходимо выполнить стандартную последовательность действий:</w:t>
            </w:r>
          </w:p>
          <w:p w:rsidR="00005F1E" w:rsidRPr="00005F1E" w:rsidRDefault="00005F1E" w:rsidP="00005F1E">
            <w:pPr>
              <w:numPr>
                <w:ilvl w:val="0"/>
                <w:numId w:val="2"/>
              </w:numPr>
              <w:spacing w:before="100" w:beforeAutospacing="1" w:after="100" w:afterAutospacing="1" w:line="324" w:lineRule="auto"/>
              <w:ind w:left="0"/>
              <w:rPr>
                <w:rFonts w:ascii="Open Sans" w:eastAsia="Times New Roman" w:hAnsi="Open Sans" w:cs="Times New Roman"/>
                <w:color w:val="455463"/>
                <w:sz w:val="21"/>
                <w:szCs w:val="21"/>
                <w:lang w:eastAsia="ru-RU"/>
              </w:rPr>
            </w:pPr>
            <w:r w:rsidRPr="00005F1E">
              <w:rPr>
                <w:rFonts w:ascii="Open Sans" w:eastAsia="Times New Roman" w:hAnsi="Open Sans" w:cs="Times New Roman"/>
                <w:color w:val="455463"/>
                <w:sz w:val="21"/>
                <w:szCs w:val="21"/>
                <w:lang w:eastAsia="ru-RU"/>
              </w:rPr>
              <w:t>Инициализируйте Сетевой транспортный уровень.</w:t>
            </w:r>
          </w:p>
          <w:p w:rsidR="00005F1E" w:rsidRPr="00005F1E" w:rsidRDefault="00005F1E" w:rsidP="00005F1E">
            <w:pPr>
              <w:numPr>
                <w:ilvl w:val="0"/>
                <w:numId w:val="2"/>
              </w:numPr>
              <w:spacing w:before="100" w:beforeAutospacing="1" w:after="100" w:afterAutospacing="1" w:line="324" w:lineRule="auto"/>
              <w:ind w:left="0"/>
              <w:rPr>
                <w:rFonts w:ascii="Open Sans" w:eastAsia="Times New Roman" w:hAnsi="Open Sans" w:cs="Times New Roman"/>
                <w:color w:val="455463"/>
                <w:sz w:val="21"/>
                <w:szCs w:val="21"/>
                <w:lang w:eastAsia="ru-RU"/>
              </w:rPr>
            </w:pPr>
            <w:r w:rsidRPr="00005F1E">
              <w:rPr>
                <w:rFonts w:ascii="Open Sans" w:eastAsia="Times New Roman" w:hAnsi="Open Sans" w:cs="Times New Roman"/>
                <w:color w:val="455463"/>
                <w:sz w:val="21"/>
                <w:szCs w:val="21"/>
                <w:lang w:eastAsia="ru-RU"/>
              </w:rPr>
              <w:t>Сконфигурируйте топологию сети</w:t>
            </w:r>
          </w:p>
          <w:p w:rsidR="00005F1E" w:rsidRPr="00005F1E" w:rsidRDefault="00005F1E" w:rsidP="00005F1E">
            <w:pPr>
              <w:numPr>
                <w:ilvl w:val="0"/>
                <w:numId w:val="2"/>
              </w:numPr>
              <w:spacing w:before="100" w:beforeAutospacing="1" w:after="100" w:afterAutospacing="1" w:line="324" w:lineRule="auto"/>
              <w:ind w:left="0"/>
              <w:rPr>
                <w:rFonts w:ascii="Open Sans" w:eastAsia="Times New Roman" w:hAnsi="Open Sans" w:cs="Times New Roman"/>
                <w:color w:val="455463"/>
                <w:sz w:val="21"/>
                <w:szCs w:val="21"/>
                <w:lang w:eastAsia="ru-RU"/>
              </w:rPr>
            </w:pPr>
            <w:r w:rsidRPr="00005F1E">
              <w:rPr>
                <w:rFonts w:ascii="Open Sans" w:eastAsia="Times New Roman" w:hAnsi="Open Sans" w:cs="Times New Roman"/>
                <w:color w:val="455463"/>
                <w:sz w:val="21"/>
                <w:szCs w:val="21"/>
                <w:lang w:eastAsia="ru-RU"/>
              </w:rPr>
              <w:t>Создайте хост</w:t>
            </w:r>
          </w:p>
          <w:p w:rsidR="00005F1E" w:rsidRPr="00005F1E" w:rsidRDefault="00005F1E" w:rsidP="00005F1E">
            <w:pPr>
              <w:numPr>
                <w:ilvl w:val="0"/>
                <w:numId w:val="2"/>
              </w:numPr>
              <w:spacing w:before="100" w:beforeAutospacing="1" w:after="100" w:afterAutospacing="1" w:line="324" w:lineRule="auto"/>
              <w:ind w:left="0"/>
              <w:rPr>
                <w:rFonts w:ascii="Open Sans" w:eastAsia="Times New Roman" w:hAnsi="Open Sans" w:cs="Times New Roman"/>
                <w:color w:val="455463"/>
                <w:sz w:val="21"/>
                <w:szCs w:val="21"/>
                <w:lang w:eastAsia="ru-RU"/>
              </w:rPr>
            </w:pPr>
            <w:r w:rsidRPr="00005F1E">
              <w:rPr>
                <w:rFonts w:ascii="Open Sans" w:eastAsia="Times New Roman" w:hAnsi="Open Sans" w:cs="Times New Roman"/>
                <w:color w:val="455463"/>
                <w:sz w:val="21"/>
                <w:szCs w:val="21"/>
                <w:lang w:eastAsia="ru-RU"/>
              </w:rPr>
              <w:t>Начните коммуникацию (обработку соединений и отправку/получение сообщений)</w:t>
            </w:r>
          </w:p>
          <w:p w:rsidR="00005F1E" w:rsidRPr="00005F1E" w:rsidRDefault="00005F1E" w:rsidP="00005F1E">
            <w:pPr>
              <w:numPr>
                <w:ilvl w:val="0"/>
                <w:numId w:val="2"/>
              </w:numPr>
              <w:spacing w:before="100" w:beforeAutospacing="1" w:after="100" w:afterAutospacing="1" w:line="324" w:lineRule="auto"/>
              <w:ind w:left="0"/>
              <w:rPr>
                <w:rFonts w:ascii="Open Sans" w:eastAsia="Times New Roman" w:hAnsi="Open Sans" w:cs="Times New Roman"/>
                <w:color w:val="455463"/>
                <w:sz w:val="21"/>
                <w:szCs w:val="21"/>
                <w:lang w:eastAsia="ru-RU"/>
              </w:rPr>
            </w:pPr>
            <w:r w:rsidRPr="00005F1E">
              <w:rPr>
                <w:rFonts w:ascii="Open Sans" w:eastAsia="Times New Roman" w:hAnsi="Open Sans" w:cs="Times New Roman"/>
                <w:color w:val="455463"/>
                <w:sz w:val="21"/>
                <w:szCs w:val="21"/>
                <w:lang w:eastAsia="ru-RU"/>
              </w:rPr>
              <w:t>Отключите библиотеку после использования.</w:t>
            </w:r>
          </w:p>
          <w:p w:rsidR="00005F1E" w:rsidRPr="00005F1E" w:rsidRDefault="00005F1E" w:rsidP="00005F1E">
            <w:pPr>
              <w:spacing w:after="150" w:line="288" w:lineRule="atLeast"/>
              <w:outlineLvl w:val="2"/>
              <w:rPr>
                <w:rFonts w:ascii="Open Sans" w:eastAsia="Times New Roman" w:hAnsi="Open Sans" w:cs="Times New Roman"/>
                <w:b/>
                <w:bCs/>
                <w:color w:val="455463"/>
                <w:sz w:val="30"/>
                <w:szCs w:val="30"/>
                <w:lang w:eastAsia="ru-RU"/>
              </w:rPr>
            </w:pPr>
            <w:r w:rsidRPr="00005F1E">
              <w:rPr>
                <w:rFonts w:ascii="Open Sans" w:eastAsia="Times New Roman" w:hAnsi="Open Sans" w:cs="Times New Roman"/>
                <w:b/>
                <w:bCs/>
                <w:color w:val="455463"/>
                <w:sz w:val="30"/>
                <w:szCs w:val="30"/>
                <w:lang w:eastAsia="ru-RU"/>
              </w:rPr>
              <w:t>Инициализация Сетевого транспортного уровня.</w:t>
            </w:r>
          </w:p>
          <w:p w:rsidR="00005F1E" w:rsidRPr="00005F1E" w:rsidRDefault="00005F1E" w:rsidP="00005F1E">
            <w:pPr>
              <w:spacing w:after="225" w:line="324" w:lineRule="auto"/>
              <w:rPr>
                <w:rFonts w:ascii="Open Sans" w:eastAsia="Times New Roman" w:hAnsi="Open Sans" w:cs="Times New Roman"/>
                <w:color w:val="455463"/>
                <w:sz w:val="21"/>
                <w:szCs w:val="21"/>
                <w:lang w:eastAsia="ru-RU"/>
              </w:rPr>
            </w:pPr>
            <w:r w:rsidRPr="00005F1E">
              <w:rPr>
                <w:rFonts w:ascii="Open Sans" w:eastAsia="Times New Roman" w:hAnsi="Open Sans" w:cs="Times New Roman"/>
                <w:color w:val="455463"/>
                <w:sz w:val="21"/>
                <w:szCs w:val="21"/>
                <w:lang w:eastAsia="ru-RU"/>
              </w:rPr>
              <w:t>При инициализации Сетевого транспортного уровня Вы можете выбрать инициализацию по умолчанию, без задания параметров, или Вы можете указать параметры, которые управляют общим поведением сетевого уровня, таким как максимальный размер пакета и лимит ожидания потока.</w:t>
            </w:r>
          </w:p>
          <w:p w:rsidR="00005F1E" w:rsidRPr="00005F1E" w:rsidRDefault="00005F1E" w:rsidP="00005F1E">
            <w:pPr>
              <w:pBdr>
                <w:top w:val="single" w:sz="6" w:space="15" w:color="DDDDDD"/>
                <w:left w:val="single" w:sz="6" w:space="15" w:color="DDDDDD"/>
                <w:bottom w:val="single" w:sz="6" w:space="15" w:color="DDDDDD"/>
                <w:right w:val="single" w:sz="6" w:space="15"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50" w:line="324" w:lineRule="auto"/>
              <w:rPr>
                <w:rFonts w:ascii="Courier New" w:eastAsia="Times New Roman" w:hAnsi="Courier New" w:cs="Courier New"/>
                <w:color w:val="000000"/>
                <w:sz w:val="23"/>
                <w:szCs w:val="23"/>
                <w:shd w:val="clear" w:color="auto" w:fill="F0F0F0"/>
                <w:lang w:eastAsia="ru-RU"/>
              </w:rPr>
            </w:pPr>
            <w:r w:rsidRPr="00005F1E">
              <w:rPr>
                <w:rFonts w:ascii="Courier New" w:eastAsia="Times New Roman" w:hAnsi="Courier New" w:cs="Courier New"/>
                <w:color w:val="000000"/>
                <w:sz w:val="23"/>
                <w:szCs w:val="23"/>
                <w:shd w:val="clear" w:color="auto" w:fill="F0F0F0"/>
                <w:lang w:eastAsia="ru-RU"/>
              </w:rPr>
              <w:t xml:space="preserve">    //Инициализация Транспортного уровня без задания аргументов (настройки по умолчанию)</w:t>
            </w:r>
          </w:p>
          <w:p w:rsidR="00005F1E" w:rsidRPr="00005F1E" w:rsidRDefault="00005F1E" w:rsidP="00005F1E">
            <w:pPr>
              <w:pBdr>
                <w:top w:val="single" w:sz="6" w:space="15" w:color="DDDDDD"/>
                <w:left w:val="single" w:sz="6" w:space="15" w:color="DDDDDD"/>
                <w:bottom w:val="single" w:sz="6" w:space="15" w:color="DDDDDD"/>
                <w:right w:val="single" w:sz="6" w:space="15"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50" w:line="324" w:lineRule="auto"/>
              <w:rPr>
                <w:rFonts w:ascii="Courier New" w:eastAsia="Times New Roman" w:hAnsi="Courier New" w:cs="Courier New"/>
                <w:color w:val="000000"/>
                <w:sz w:val="23"/>
                <w:szCs w:val="23"/>
                <w:shd w:val="clear" w:color="auto" w:fill="F0F0F0"/>
                <w:lang w:eastAsia="ru-RU"/>
              </w:rPr>
            </w:pPr>
            <w:r w:rsidRPr="00005F1E">
              <w:rPr>
                <w:rFonts w:ascii="Courier New" w:eastAsia="Times New Roman" w:hAnsi="Courier New" w:cs="Courier New"/>
                <w:color w:val="000000"/>
                <w:sz w:val="23"/>
                <w:szCs w:val="23"/>
                <w:shd w:val="clear" w:color="auto" w:fill="F0F0F0"/>
                <w:lang w:eastAsia="ru-RU"/>
              </w:rPr>
              <w:t xml:space="preserve">    NetworkTransport.Init();</w:t>
            </w:r>
          </w:p>
          <w:p w:rsidR="00005F1E" w:rsidRPr="00005F1E" w:rsidRDefault="00005F1E" w:rsidP="00005F1E">
            <w:pPr>
              <w:pBdr>
                <w:top w:val="single" w:sz="6" w:space="15" w:color="DDDDDD"/>
                <w:left w:val="single" w:sz="6" w:space="15" w:color="DDDDDD"/>
                <w:bottom w:val="single" w:sz="6" w:space="15" w:color="DDDDDD"/>
                <w:right w:val="single" w:sz="6" w:space="15"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50" w:line="324" w:lineRule="auto"/>
              <w:rPr>
                <w:rFonts w:ascii="Courier New" w:eastAsia="Times New Roman" w:hAnsi="Courier New" w:cs="Courier New"/>
                <w:color w:val="000000"/>
                <w:sz w:val="23"/>
                <w:szCs w:val="23"/>
                <w:shd w:val="clear" w:color="auto" w:fill="F0F0F0"/>
                <w:lang w:eastAsia="ru-RU"/>
              </w:rPr>
            </w:pPr>
            <w:r w:rsidRPr="00005F1E">
              <w:rPr>
                <w:rFonts w:ascii="Courier New" w:eastAsia="Times New Roman" w:hAnsi="Courier New" w:cs="Courier New"/>
                <w:color w:val="000000"/>
                <w:sz w:val="23"/>
                <w:szCs w:val="23"/>
                <w:shd w:val="clear" w:color="auto" w:fill="F0F0F0"/>
                <w:lang w:eastAsia="ru-RU"/>
              </w:rPr>
              <w:t xml:space="preserve">    // Пример инициализации Транспортного уровня с пользовательскими настройками</w:t>
            </w:r>
          </w:p>
          <w:p w:rsidR="00005F1E" w:rsidRPr="00005F1E" w:rsidRDefault="00005F1E" w:rsidP="00005F1E">
            <w:pPr>
              <w:pBdr>
                <w:top w:val="single" w:sz="6" w:space="15" w:color="DDDDDD"/>
                <w:left w:val="single" w:sz="6" w:space="15" w:color="DDDDDD"/>
                <w:bottom w:val="single" w:sz="6" w:space="15" w:color="DDDDDD"/>
                <w:right w:val="single" w:sz="6" w:space="15"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50" w:line="324" w:lineRule="auto"/>
              <w:rPr>
                <w:rFonts w:ascii="Courier New" w:eastAsia="Times New Roman" w:hAnsi="Courier New" w:cs="Courier New"/>
                <w:color w:val="000000"/>
                <w:sz w:val="23"/>
                <w:szCs w:val="23"/>
                <w:shd w:val="clear" w:color="auto" w:fill="F0F0F0"/>
                <w:lang w:val="en-US" w:eastAsia="ru-RU"/>
              </w:rPr>
            </w:pPr>
            <w:r w:rsidRPr="00005F1E">
              <w:rPr>
                <w:rFonts w:ascii="Courier New" w:eastAsia="Times New Roman" w:hAnsi="Courier New" w:cs="Courier New"/>
                <w:color w:val="000000"/>
                <w:sz w:val="23"/>
                <w:szCs w:val="23"/>
                <w:shd w:val="clear" w:color="auto" w:fill="F0F0F0"/>
                <w:lang w:eastAsia="ru-RU"/>
              </w:rPr>
              <w:t xml:space="preserve">    </w:t>
            </w:r>
            <w:r w:rsidRPr="00005F1E">
              <w:rPr>
                <w:rFonts w:ascii="Courier New" w:eastAsia="Times New Roman" w:hAnsi="Courier New" w:cs="Courier New"/>
                <w:color w:val="000000"/>
                <w:sz w:val="23"/>
                <w:szCs w:val="23"/>
                <w:shd w:val="clear" w:color="auto" w:fill="F0F0F0"/>
                <w:lang w:val="en-US" w:eastAsia="ru-RU"/>
              </w:rPr>
              <w:t>GlobalConfig gConfig = new GlobalConfig();</w:t>
            </w:r>
          </w:p>
          <w:p w:rsidR="00005F1E" w:rsidRPr="00005F1E" w:rsidRDefault="00005F1E" w:rsidP="00005F1E">
            <w:pPr>
              <w:pBdr>
                <w:top w:val="single" w:sz="6" w:space="15" w:color="DDDDDD"/>
                <w:left w:val="single" w:sz="6" w:space="15" w:color="DDDDDD"/>
                <w:bottom w:val="single" w:sz="6" w:space="15" w:color="DDDDDD"/>
                <w:right w:val="single" w:sz="6" w:space="15"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50" w:line="324" w:lineRule="auto"/>
              <w:rPr>
                <w:rFonts w:ascii="Courier New" w:eastAsia="Times New Roman" w:hAnsi="Courier New" w:cs="Courier New"/>
                <w:color w:val="000000"/>
                <w:sz w:val="23"/>
                <w:szCs w:val="23"/>
                <w:shd w:val="clear" w:color="auto" w:fill="F0F0F0"/>
                <w:lang w:val="en-US" w:eastAsia="ru-RU"/>
              </w:rPr>
            </w:pPr>
            <w:r w:rsidRPr="00005F1E">
              <w:rPr>
                <w:rFonts w:ascii="Courier New" w:eastAsia="Times New Roman" w:hAnsi="Courier New" w:cs="Courier New"/>
                <w:color w:val="000000"/>
                <w:sz w:val="23"/>
                <w:szCs w:val="23"/>
                <w:shd w:val="clear" w:color="auto" w:fill="F0F0F0"/>
                <w:lang w:val="en-US" w:eastAsia="ru-RU"/>
              </w:rPr>
              <w:t xml:space="preserve">    gConfig.MaxPacketSize = 500;</w:t>
            </w:r>
          </w:p>
          <w:p w:rsidR="00005F1E" w:rsidRPr="00005F1E" w:rsidRDefault="00005F1E" w:rsidP="00005F1E">
            <w:pPr>
              <w:pBdr>
                <w:top w:val="single" w:sz="6" w:space="15" w:color="DDDDDD"/>
                <w:left w:val="single" w:sz="6" w:space="15" w:color="DDDDDD"/>
                <w:bottom w:val="single" w:sz="6" w:space="15" w:color="DDDDDD"/>
                <w:right w:val="single" w:sz="6" w:space="15"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50" w:line="324" w:lineRule="auto"/>
              <w:rPr>
                <w:rFonts w:ascii="Courier New" w:eastAsia="Times New Roman" w:hAnsi="Courier New" w:cs="Courier New"/>
                <w:color w:val="000000"/>
                <w:sz w:val="23"/>
                <w:szCs w:val="23"/>
                <w:shd w:val="clear" w:color="auto" w:fill="F0F0F0"/>
                <w:lang w:eastAsia="ru-RU"/>
              </w:rPr>
            </w:pPr>
            <w:r w:rsidRPr="00005F1E">
              <w:rPr>
                <w:rFonts w:ascii="Courier New" w:eastAsia="Times New Roman" w:hAnsi="Courier New" w:cs="Courier New"/>
                <w:color w:val="000000"/>
                <w:sz w:val="23"/>
                <w:szCs w:val="23"/>
                <w:shd w:val="clear" w:color="auto" w:fill="F0F0F0"/>
                <w:lang w:val="en-US" w:eastAsia="ru-RU"/>
              </w:rPr>
              <w:t xml:space="preserve">    </w:t>
            </w:r>
            <w:r w:rsidRPr="00005F1E">
              <w:rPr>
                <w:rFonts w:ascii="Courier New" w:eastAsia="Times New Roman" w:hAnsi="Courier New" w:cs="Courier New"/>
                <w:color w:val="000000"/>
                <w:sz w:val="23"/>
                <w:szCs w:val="23"/>
                <w:shd w:val="clear" w:color="auto" w:fill="F0F0F0"/>
                <w:lang w:eastAsia="ru-RU"/>
              </w:rPr>
              <w:t>NetworkTransport.Init(gConfig);</w:t>
            </w:r>
          </w:p>
          <w:p w:rsidR="00005F1E" w:rsidRPr="00005F1E" w:rsidRDefault="00005F1E" w:rsidP="00005F1E">
            <w:pPr>
              <w:spacing w:after="225" w:line="324" w:lineRule="auto"/>
              <w:rPr>
                <w:rFonts w:ascii="Open Sans" w:eastAsia="Times New Roman" w:hAnsi="Open Sans" w:cs="Times New Roman"/>
                <w:color w:val="455463"/>
                <w:sz w:val="21"/>
                <w:szCs w:val="21"/>
                <w:lang w:eastAsia="ru-RU"/>
              </w:rPr>
            </w:pPr>
            <w:r w:rsidRPr="00005F1E">
              <w:rPr>
                <w:rFonts w:ascii="Open Sans" w:eastAsia="Times New Roman" w:hAnsi="Open Sans" w:cs="Times New Roman"/>
                <w:color w:val="455463"/>
                <w:sz w:val="21"/>
                <w:szCs w:val="21"/>
                <w:lang w:eastAsia="ru-RU"/>
              </w:rPr>
              <w:t xml:space="preserve">Во втором примере Транспортный уровень </w:t>
            </w:r>
            <w:r w:rsidRPr="00005F1E">
              <w:rPr>
                <w:rFonts w:ascii="Open Sans" w:eastAsia="Times New Roman" w:hAnsi="Open Sans" w:cs="Times New Roman"/>
                <w:color w:val="455463"/>
                <w:sz w:val="21"/>
                <w:szCs w:val="21"/>
                <w:lang w:eastAsia="ru-RU"/>
              </w:rPr>
              <w:lastRenderedPageBreak/>
              <w:t>инициализируется с заданным пользователем значением "MaxPacketSize" равным 500 Пользовательскими значениями следует пользоваться, только если у вас нестандартная сетевая среда и вы знакомы со специфическими настройками, которые вам нужны. На практике, при разработке типичной многопользовательской онлайновой игры следует использовать настройки Init() по умолчанию без задания аргументов.</w:t>
            </w:r>
          </w:p>
          <w:p w:rsidR="00005F1E" w:rsidRPr="00005F1E" w:rsidRDefault="00005F1E" w:rsidP="00005F1E">
            <w:pPr>
              <w:spacing w:after="150" w:line="288" w:lineRule="atLeast"/>
              <w:outlineLvl w:val="2"/>
              <w:rPr>
                <w:rFonts w:ascii="Open Sans" w:eastAsia="Times New Roman" w:hAnsi="Open Sans" w:cs="Times New Roman"/>
                <w:b/>
                <w:bCs/>
                <w:color w:val="455463"/>
                <w:sz w:val="30"/>
                <w:szCs w:val="30"/>
                <w:lang w:eastAsia="ru-RU"/>
              </w:rPr>
            </w:pPr>
            <w:r w:rsidRPr="00005F1E">
              <w:rPr>
                <w:rFonts w:ascii="Open Sans" w:eastAsia="Times New Roman" w:hAnsi="Open Sans" w:cs="Times New Roman"/>
                <w:b/>
                <w:bCs/>
                <w:color w:val="455463"/>
                <w:sz w:val="30"/>
                <w:szCs w:val="30"/>
                <w:lang w:eastAsia="ru-RU"/>
              </w:rPr>
              <w:t>Конфигурация</w:t>
            </w:r>
          </w:p>
          <w:p w:rsidR="00005F1E" w:rsidRPr="00005F1E" w:rsidRDefault="00005F1E" w:rsidP="00005F1E">
            <w:pPr>
              <w:spacing w:after="225" w:line="324" w:lineRule="auto"/>
              <w:rPr>
                <w:rFonts w:ascii="Open Sans" w:eastAsia="Times New Roman" w:hAnsi="Open Sans" w:cs="Times New Roman"/>
                <w:color w:val="455463"/>
                <w:sz w:val="21"/>
                <w:szCs w:val="21"/>
                <w:lang w:eastAsia="ru-RU"/>
              </w:rPr>
            </w:pPr>
            <w:r w:rsidRPr="00005F1E">
              <w:rPr>
                <w:rFonts w:ascii="Open Sans" w:eastAsia="Times New Roman" w:hAnsi="Open Sans" w:cs="Times New Roman"/>
                <w:color w:val="455463"/>
                <w:sz w:val="21"/>
                <w:szCs w:val="21"/>
                <w:lang w:eastAsia="ru-RU"/>
              </w:rPr>
              <w:t>Следующий шаг - конфигурация одноранговой связи. Возможно, вы захотите определить несколько каналов связи, каждый с своим уровнем "качества обслуживания", подходящим определенному типу отправляемых вами сообщений, а также их относительную важность в вашей игре.</w:t>
            </w:r>
          </w:p>
          <w:p w:rsidR="00005F1E" w:rsidRPr="00005F1E" w:rsidRDefault="00005F1E" w:rsidP="00005F1E">
            <w:pPr>
              <w:pBdr>
                <w:top w:val="single" w:sz="6" w:space="15" w:color="DDDDDD"/>
                <w:left w:val="single" w:sz="6" w:space="15" w:color="DDDDDD"/>
                <w:bottom w:val="single" w:sz="6" w:space="15" w:color="DDDDDD"/>
                <w:right w:val="single" w:sz="6" w:space="15"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50" w:line="324" w:lineRule="auto"/>
              <w:rPr>
                <w:rFonts w:ascii="Courier New" w:eastAsia="Times New Roman" w:hAnsi="Courier New" w:cs="Courier New"/>
                <w:color w:val="000000"/>
                <w:sz w:val="23"/>
                <w:szCs w:val="23"/>
                <w:shd w:val="clear" w:color="auto" w:fill="F0F0F0"/>
                <w:lang w:val="en-US" w:eastAsia="ru-RU"/>
              </w:rPr>
            </w:pPr>
            <w:r w:rsidRPr="00005F1E">
              <w:rPr>
                <w:rFonts w:ascii="Courier New" w:eastAsia="Times New Roman" w:hAnsi="Courier New" w:cs="Courier New"/>
                <w:color w:val="000000"/>
                <w:sz w:val="23"/>
                <w:szCs w:val="23"/>
                <w:shd w:val="clear" w:color="auto" w:fill="F0F0F0"/>
                <w:lang w:eastAsia="ru-RU"/>
              </w:rPr>
              <w:t xml:space="preserve">    </w:t>
            </w:r>
            <w:r w:rsidRPr="00005F1E">
              <w:rPr>
                <w:rFonts w:ascii="Courier New" w:eastAsia="Times New Roman" w:hAnsi="Courier New" w:cs="Courier New"/>
                <w:color w:val="000000"/>
                <w:sz w:val="23"/>
                <w:szCs w:val="23"/>
                <w:shd w:val="clear" w:color="auto" w:fill="F0F0F0"/>
                <w:lang w:val="en-US" w:eastAsia="ru-RU"/>
              </w:rPr>
              <w:t>ConnectionConfig config = new ConnectionConfig();</w:t>
            </w:r>
          </w:p>
          <w:p w:rsidR="00005F1E" w:rsidRPr="00005F1E" w:rsidRDefault="00005F1E" w:rsidP="00005F1E">
            <w:pPr>
              <w:pBdr>
                <w:top w:val="single" w:sz="6" w:space="15" w:color="DDDDDD"/>
                <w:left w:val="single" w:sz="6" w:space="15" w:color="DDDDDD"/>
                <w:bottom w:val="single" w:sz="6" w:space="15" w:color="DDDDDD"/>
                <w:right w:val="single" w:sz="6" w:space="15"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50" w:line="324" w:lineRule="auto"/>
              <w:rPr>
                <w:rFonts w:ascii="Courier New" w:eastAsia="Times New Roman" w:hAnsi="Courier New" w:cs="Courier New"/>
                <w:color w:val="000000"/>
                <w:sz w:val="23"/>
                <w:szCs w:val="23"/>
                <w:shd w:val="clear" w:color="auto" w:fill="F0F0F0"/>
                <w:lang w:val="en-US" w:eastAsia="ru-RU"/>
              </w:rPr>
            </w:pPr>
            <w:r w:rsidRPr="00005F1E">
              <w:rPr>
                <w:rFonts w:ascii="Courier New" w:eastAsia="Times New Roman" w:hAnsi="Courier New" w:cs="Courier New"/>
                <w:color w:val="000000"/>
                <w:sz w:val="23"/>
                <w:szCs w:val="23"/>
                <w:shd w:val="clear" w:color="auto" w:fill="F0F0F0"/>
                <w:lang w:val="en-US" w:eastAsia="ru-RU"/>
              </w:rPr>
              <w:t xml:space="preserve">    int myReiliableChannelId  = config.AddChannel(QosType.Reliable);</w:t>
            </w:r>
          </w:p>
          <w:p w:rsidR="00005F1E" w:rsidRPr="00005F1E" w:rsidRDefault="00005F1E" w:rsidP="00005F1E">
            <w:pPr>
              <w:pBdr>
                <w:top w:val="single" w:sz="6" w:space="15" w:color="DDDDDD"/>
                <w:left w:val="single" w:sz="6" w:space="15" w:color="DDDDDD"/>
                <w:bottom w:val="single" w:sz="6" w:space="15" w:color="DDDDDD"/>
                <w:right w:val="single" w:sz="6" w:space="15"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50" w:line="324" w:lineRule="auto"/>
              <w:rPr>
                <w:rFonts w:ascii="Courier New" w:eastAsia="Times New Roman" w:hAnsi="Courier New" w:cs="Courier New"/>
                <w:color w:val="000000"/>
                <w:sz w:val="23"/>
                <w:szCs w:val="23"/>
                <w:shd w:val="clear" w:color="auto" w:fill="F0F0F0"/>
                <w:lang w:val="en-US" w:eastAsia="ru-RU"/>
              </w:rPr>
            </w:pPr>
            <w:r w:rsidRPr="00005F1E">
              <w:rPr>
                <w:rFonts w:ascii="Courier New" w:eastAsia="Times New Roman" w:hAnsi="Courier New" w:cs="Courier New"/>
                <w:color w:val="000000"/>
                <w:sz w:val="23"/>
                <w:szCs w:val="23"/>
                <w:shd w:val="clear" w:color="auto" w:fill="F0F0F0"/>
                <w:lang w:val="en-US" w:eastAsia="ru-RU"/>
              </w:rPr>
              <w:t xml:space="preserve">    int myUnreliableChannelId = config.AddChannel(QosType.Unreliable);</w:t>
            </w:r>
          </w:p>
          <w:p w:rsidR="00005F1E" w:rsidRPr="00005F1E" w:rsidRDefault="00005F1E" w:rsidP="00005F1E">
            <w:pPr>
              <w:spacing w:after="225" w:line="324" w:lineRule="auto"/>
              <w:rPr>
                <w:rFonts w:ascii="Open Sans" w:eastAsia="Times New Roman" w:hAnsi="Open Sans" w:cs="Times New Roman"/>
                <w:color w:val="455463"/>
                <w:sz w:val="21"/>
                <w:szCs w:val="21"/>
                <w:lang w:eastAsia="ru-RU"/>
              </w:rPr>
            </w:pPr>
            <w:r w:rsidRPr="00005F1E">
              <w:rPr>
                <w:rFonts w:ascii="Open Sans" w:eastAsia="Times New Roman" w:hAnsi="Open Sans" w:cs="Times New Roman"/>
                <w:color w:val="455463"/>
                <w:sz w:val="21"/>
                <w:szCs w:val="21"/>
                <w:lang w:eastAsia="ru-RU"/>
              </w:rPr>
              <w:t xml:space="preserve">В приведенном выше примере мы определили два канала связи с различными значениями качества обслуживания. “QosType.Reliable” отправляет сообщение и гарантирует его доставку, в то время как “QosType.Unreliable” отправит сообщение без какой-либо гарантии, но сделает это быстрее. </w:t>
            </w:r>
          </w:p>
          <w:p w:rsidR="00005F1E" w:rsidRPr="00005F1E" w:rsidRDefault="00005F1E" w:rsidP="00005F1E">
            <w:pPr>
              <w:spacing w:after="225" w:line="324" w:lineRule="auto"/>
              <w:rPr>
                <w:rFonts w:ascii="Open Sans" w:eastAsia="Times New Roman" w:hAnsi="Open Sans" w:cs="Times New Roman"/>
                <w:color w:val="455463"/>
                <w:sz w:val="21"/>
                <w:szCs w:val="21"/>
                <w:lang w:eastAsia="ru-RU"/>
              </w:rPr>
            </w:pPr>
            <w:r w:rsidRPr="00005F1E">
              <w:rPr>
                <w:rFonts w:ascii="Open Sans" w:eastAsia="Times New Roman" w:hAnsi="Open Sans" w:cs="Times New Roman"/>
                <w:color w:val="455463"/>
                <w:sz w:val="21"/>
                <w:szCs w:val="21"/>
                <w:lang w:eastAsia="ru-RU"/>
              </w:rPr>
              <w:t xml:space="preserve">Также возможно задать настройки конфигурации для каждого соединения, настроив свойства объекта ConnectionConfig. Однако, при соединении двух клиентов, оба подключаемых пира должны обладать одинаковыми настройками, в противном случае соединения не произойдет, и система выдаст ошибку </w:t>
            </w:r>
            <w:r w:rsidRPr="00005F1E">
              <w:rPr>
                <w:rFonts w:ascii="Courier New" w:eastAsia="Times New Roman" w:hAnsi="Courier New" w:cs="Courier New"/>
                <w:color w:val="455463"/>
                <w:sz w:val="21"/>
                <w:szCs w:val="21"/>
                <w:lang w:eastAsia="ru-RU"/>
              </w:rPr>
              <w:lastRenderedPageBreak/>
              <w:t>CRCMismatch</w:t>
            </w:r>
            <w:r w:rsidRPr="00005F1E">
              <w:rPr>
                <w:rFonts w:ascii="Open Sans" w:eastAsia="Times New Roman" w:hAnsi="Open Sans" w:cs="Times New Roman"/>
                <w:color w:val="455463"/>
                <w:sz w:val="21"/>
                <w:szCs w:val="21"/>
                <w:lang w:eastAsia="ru-RU"/>
              </w:rPr>
              <w:t>.</w:t>
            </w:r>
          </w:p>
          <w:p w:rsidR="00005F1E" w:rsidRPr="00005F1E" w:rsidRDefault="00005F1E" w:rsidP="00005F1E">
            <w:pPr>
              <w:spacing w:after="150" w:line="288" w:lineRule="atLeast"/>
              <w:outlineLvl w:val="2"/>
              <w:rPr>
                <w:rFonts w:ascii="Open Sans" w:eastAsia="Times New Roman" w:hAnsi="Open Sans" w:cs="Times New Roman"/>
                <w:b/>
                <w:bCs/>
                <w:color w:val="455463"/>
                <w:sz w:val="30"/>
                <w:szCs w:val="30"/>
                <w:lang w:eastAsia="ru-RU"/>
              </w:rPr>
            </w:pPr>
            <w:r w:rsidRPr="00005F1E">
              <w:rPr>
                <w:rFonts w:ascii="Open Sans" w:eastAsia="Times New Roman" w:hAnsi="Open Sans" w:cs="Times New Roman"/>
                <w:b/>
                <w:bCs/>
                <w:color w:val="455463"/>
                <w:sz w:val="30"/>
                <w:szCs w:val="30"/>
                <w:lang w:eastAsia="ru-RU"/>
              </w:rPr>
              <w:t>Топология</w:t>
            </w:r>
          </w:p>
          <w:p w:rsidR="00005F1E" w:rsidRPr="00005F1E" w:rsidRDefault="00005F1E" w:rsidP="00005F1E">
            <w:pPr>
              <w:spacing w:after="225" w:line="324" w:lineRule="auto"/>
              <w:rPr>
                <w:rFonts w:ascii="Open Sans" w:eastAsia="Times New Roman" w:hAnsi="Open Sans" w:cs="Times New Roman"/>
                <w:color w:val="455463"/>
                <w:sz w:val="21"/>
                <w:szCs w:val="21"/>
                <w:lang w:eastAsia="ru-RU"/>
              </w:rPr>
            </w:pPr>
            <w:r w:rsidRPr="00005F1E">
              <w:rPr>
                <w:rFonts w:ascii="Open Sans" w:eastAsia="Times New Roman" w:hAnsi="Open Sans" w:cs="Times New Roman"/>
                <w:color w:val="455463"/>
                <w:sz w:val="21"/>
                <w:szCs w:val="21"/>
                <w:lang w:eastAsia="ru-RU"/>
              </w:rPr>
              <w:t>Последний шаг конфигурации сети – определение топологии. Топология сети определяет, сколько может быть соединений, и какая их конфигурация будет использоваться:</w:t>
            </w:r>
          </w:p>
          <w:p w:rsidR="00005F1E" w:rsidRPr="00005F1E" w:rsidRDefault="00005F1E" w:rsidP="00005F1E">
            <w:pPr>
              <w:pBdr>
                <w:top w:val="single" w:sz="6" w:space="15" w:color="DDDDDD"/>
                <w:left w:val="single" w:sz="6" w:space="15" w:color="DDDDDD"/>
                <w:bottom w:val="single" w:sz="6" w:space="15" w:color="DDDDDD"/>
                <w:right w:val="single" w:sz="6" w:space="15" w:color="DDDDDD"/>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50" w:line="324" w:lineRule="auto"/>
              <w:rPr>
                <w:rFonts w:ascii="Courier New" w:eastAsia="Times New Roman" w:hAnsi="Courier New" w:cs="Courier New"/>
                <w:color w:val="000000"/>
                <w:sz w:val="23"/>
                <w:szCs w:val="23"/>
                <w:shd w:val="clear" w:color="auto" w:fill="F0F0F0"/>
                <w:lang w:val="en-US" w:eastAsia="ru-RU"/>
              </w:rPr>
            </w:pPr>
            <w:r w:rsidRPr="00005F1E">
              <w:rPr>
                <w:rFonts w:ascii="Courier New" w:eastAsia="Times New Roman" w:hAnsi="Courier New" w:cs="Courier New"/>
                <w:color w:val="000000"/>
                <w:sz w:val="23"/>
                <w:szCs w:val="23"/>
                <w:shd w:val="clear" w:color="auto" w:fill="F0F0F0"/>
                <w:lang w:val="en-US" w:eastAsia="ru-RU"/>
              </w:rPr>
              <w:t>HostTopology topology = new HostTopology(config, 10);</w:t>
            </w:r>
          </w:p>
          <w:p w:rsidR="00005F1E" w:rsidRPr="00005F1E" w:rsidRDefault="00005F1E" w:rsidP="00005F1E">
            <w:pPr>
              <w:spacing w:after="225" w:line="324" w:lineRule="auto"/>
              <w:rPr>
                <w:rFonts w:ascii="Open Sans" w:eastAsia="Times New Roman" w:hAnsi="Open Sans" w:cs="Times New Roman"/>
                <w:color w:val="455463"/>
                <w:sz w:val="21"/>
                <w:szCs w:val="21"/>
                <w:lang w:eastAsia="ru-RU"/>
              </w:rPr>
            </w:pPr>
            <w:r w:rsidRPr="00005F1E">
              <w:rPr>
                <w:rFonts w:ascii="Open Sans" w:eastAsia="Times New Roman" w:hAnsi="Open Sans" w:cs="Times New Roman"/>
                <w:color w:val="455463"/>
                <w:sz w:val="21"/>
                <w:szCs w:val="21"/>
                <w:lang w:eastAsia="ru-RU"/>
              </w:rPr>
              <w:t xml:space="preserve">В данном примере мы создали топологию, позволяющую использовать до 10 соединений, каждое из которых конфигурировано с помощью параметров, определенных на предыдущем этапе. </w:t>
            </w:r>
          </w:p>
          <w:p w:rsidR="0042736F" w:rsidRPr="00230C1A" w:rsidRDefault="0042736F"/>
        </w:tc>
      </w:tr>
    </w:tbl>
    <w:p w:rsidR="0042736F" w:rsidRPr="00230C1A" w:rsidRDefault="0042736F"/>
    <w:sectPr w:rsidR="0042736F" w:rsidRPr="00230C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D37DF"/>
    <w:multiLevelType w:val="multilevel"/>
    <w:tmpl w:val="670A7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90D3516"/>
    <w:multiLevelType w:val="multilevel"/>
    <w:tmpl w:val="7A4E65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8D2"/>
    <w:rsid w:val="00005F1E"/>
    <w:rsid w:val="001F6082"/>
    <w:rsid w:val="00230C1A"/>
    <w:rsid w:val="004128D2"/>
    <w:rsid w:val="0042736F"/>
    <w:rsid w:val="006D349D"/>
    <w:rsid w:val="00AB7FDC"/>
    <w:rsid w:val="00F37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7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7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205133">
      <w:bodyDiv w:val="1"/>
      <w:marLeft w:val="0"/>
      <w:marRight w:val="0"/>
      <w:marTop w:val="0"/>
      <w:marBottom w:val="0"/>
      <w:divBdr>
        <w:top w:val="none" w:sz="0" w:space="0" w:color="auto"/>
        <w:left w:val="none" w:sz="0" w:space="0" w:color="auto"/>
        <w:bottom w:val="none" w:sz="0" w:space="0" w:color="auto"/>
        <w:right w:val="none" w:sz="0" w:space="0" w:color="auto"/>
      </w:divBdr>
    </w:div>
    <w:div w:id="443696025">
      <w:bodyDiv w:val="1"/>
      <w:marLeft w:val="0"/>
      <w:marRight w:val="0"/>
      <w:marTop w:val="0"/>
      <w:marBottom w:val="0"/>
      <w:divBdr>
        <w:top w:val="none" w:sz="0" w:space="0" w:color="auto"/>
        <w:left w:val="none" w:sz="0" w:space="0" w:color="auto"/>
        <w:bottom w:val="none" w:sz="0" w:space="0" w:color="auto"/>
        <w:right w:val="none" w:sz="0" w:space="0" w:color="auto"/>
      </w:divBdr>
    </w:div>
    <w:div w:id="105712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1253</Words>
  <Characters>7144</Characters>
  <Application>Microsoft Office Word</Application>
  <DocSecurity>0</DocSecurity>
  <Lines>59</Lines>
  <Paragraphs>16</Paragraphs>
  <ScaleCrop>false</ScaleCrop>
  <Company/>
  <LinksUpToDate>false</LinksUpToDate>
  <CharactersWithSpaces>8381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7</cp:revision>
  <dcterms:created xsi:type="dcterms:W3CDTF">2015-09-16T12:12:00Z</dcterms:created>
  <dcterms:modified xsi:type="dcterms:W3CDTF">2015-09-21T13:30:00Z</dcterms:modified>
</cp:coreProperties>
</file>