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6A" w:rsidRPr="008C206A" w:rsidRDefault="008C206A" w:rsidP="008C206A">
      <w:pPr>
        <w:rPr>
          <w:b/>
          <w:bCs/>
        </w:rPr>
      </w:pPr>
      <w:r w:rsidRPr="008C206A">
        <w:rPr>
          <w:b/>
          <w:bCs/>
        </w:rPr>
        <w:t>Гинеколог</w:t>
      </w:r>
    </w:p>
    <w:p w:rsidR="008C206A" w:rsidRPr="008C206A" w:rsidRDefault="008C206A" w:rsidP="008C206A">
      <w:r w:rsidRPr="008C206A">
        <w:t>Женская репродуктивная система – это невероятно сложный и тонкий механизм, в рамках которого взаимодействуют гормоны гипофиза, гипоталамуса и яичников. Под их влиянием происходит превращение девочки в женщину, рост и развитие половых органов, ежемесячные овуляции и изменения в матке для принятия зародыша. Половые гормоны определяют эмоциональный настрой и общее самочувствие представительниц прекрасного пола.</w:t>
      </w:r>
    </w:p>
    <w:p w:rsidR="008C206A" w:rsidRPr="008C206A" w:rsidRDefault="008C206A" w:rsidP="008C206A">
      <w:r w:rsidRPr="008C206A">
        <w:t>Правильное строение половых органов и их проходимость – еще одно необходимое условие для женского репродуктивного здоровья. Сбои в работе половой системы влечет за собой изменение внешнего вида женщины и неспособность к зачатию ребенка. Однако, бо</w:t>
      </w:r>
      <w:bookmarkStart w:id="0" w:name="_GoBack"/>
      <w:bookmarkEnd w:id="0"/>
      <w:r w:rsidRPr="008C206A">
        <w:t>льшая часть из них на сегодняшний день успешно лечится и занимается этим раздел медицины под названием гинекология.</w:t>
      </w:r>
    </w:p>
    <w:p w:rsidR="008C206A" w:rsidRPr="008C206A" w:rsidRDefault="008C206A" w:rsidP="008C206A">
      <w:pPr>
        <w:rPr>
          <w:b/>
          <w:bCs/>
        </w:rPr>
      </w:pPr>
      <w:r w:rsidRPr="008C206A">
        <w:rPr>
          <w:b/>
          <w:bCs/>
        </w:rPr>
        <w:t>Какие заболевания лечит гинеколог</w:t>
      </w:r>
    </w:p>
    <w:p w:rsidR="008C206A" w:rsidRPr="008C206A" w:rsidRDefault="008C206A" w:rsidP="008C206A">
      <w:r w:rsidRPr="008C206A">
        <w:t>Врачи-гинекологи нашей клиники ведут пациенток со следующими видами патологии:</w:t>
      </w:r>
    </w:p>
    <w:p w:rsidR="008C206A" w:rsidRPr="008C206A" w:rsidRDefault="008C206A" w:rsidP="008C206A">
      <w:pPr>
        <w:numPr>
          <w:ilvl w:val="0"/>
          <w:numId w:val="1"/>
        </w:numPr>
      </w:pPr>
      <w:proofErr w:type="gramStart"/>
      <w:r w:rsidRPr="008C206A">
        <w:t>аномалии</w:t>
      </w:r>
      <w:proofErr w:type="gramEnd"/>
      <w:r w:rsidRPr="008C206A">
        <w:t xml:space="preserve"> развития органов репродуктивной системы и связанное с ними бесплодие;</w:t>
      </w:r>
    </w:p>
    <w:p w:rsidR="008C206A" w:rsidRPr="008C206A" w:rsidRDefault="008C206A" w:rsidP="008C206A">
      <w:pPr>
        <w:numPr>
          <w:ilvl w:val="0"/>
          <w:numId w:val="1"/>
        </w:numPr>
      </w:pPr>
      <w:proofErr w:type="gramStart"/>
      <w:r w:rsidRPr="008C206A">
        <w:t>воспаление</w:t>
      </w:r>
      <w:proofErr w:type="gramEnd"/>
      <w:r w:rsidRPr="008C206A">
        <w:t xml:space="preserve"> ее органов – оофорит, аднексит, эндометрит, вагинит, </w:t>
      </w:r>
      <w:proofErr w:type="spellStart"/>
      <w:r w:rsidRPr="008C206A">
        <w:t>вульвит</w:t>
      </w:r>
      <w:proofErr w:type="spellEnd"/>
      <w:r w:rsidRPr="008C206A">
        <w:t xml:space="preserve">, </w:t>
      </w:r>
      <w:proofErr w:type="spellStart"/>
      <w:r w:rsidRPr="008C206A">
        <w:t>бартолинит</w:t>
      </w:r>
      <w:proofErr w:type="spellEnd"/>
      <w:r w:rsidRPr="008C206A">
        <w:t>;</w:t>
      </w:r>
    </w:p>
    <w:p w:rsidR="008C206A" w:rsidRPr="008C206A" w:rsidRDefault="008C206A" w:rsidP="008C206A">
      <w:pPr>
        <w:numPr>
          <w:ilvl w:val="0"/>
          <w:numId w:val="1"/>
        </w:numPr>
      </w:pPr>
      <w:proofErr w:type="gramStart"/>
      <w:r w:rsidRPr="008C206A">
        <w:t>нарушения</w:t>
      </w:r>
      <w:proofErr w:type="gramEnd"/>
      <w:r w:rsidRPr="008C206A">
        <w:t xml:space="preserve"> гормонального фона – гипоталамо-гипофизарная и яичниковая недостаточность, изменения менструального цикла и характера кровотечений, отсутствие овуляции (</w:t>
      </w:r>
      <w:proofErr w:type="spellStart"/>
      <w:r w:rsidRPr="008C206A">
        <w:t>ановуляция</w:t>
      </w:r>
      <w:proofErr w:type="spellEnd"/>
      <w:r w:rsidRPr="008C206A">
        <w:t>);</w:t>
      </w:r>
    </w:p>
    <w:p w:rsidR="008C206A" w:rsidRPr="008C206A" w:rsidRDefault="008C206A" w:rsidP="008C206A">
      <w:pPr>
        <w:numPr>
          <w:ilvl w:val="0"/>
          <w:numId w:val="1"/>
        </w:numPr>
      </w:pPr>
      <w:proofErr w:type="gramStart"/>
      <w:r w:rsidRPr="008C206A">
        <w:t>объемные</w:t>
      </w:r>
      <w:proofErr w:type="gramEnd"/>
      <w:r w:rsidRPr="008C206A">
        <w:t xml:space="preserve"> образования в яичниках – опухоли, кисты и </w:t>
      </w:r>
      <w:proofErr w:type="spellStart"/>
      <w:r w:rsidRPr="008C206A">
        <w:t>поликистоз</w:t>
      </w:r>
      <w:proofErr w:type="spellEnd"/>
      <w:r w:rsidRPr="008C206A">
        <w:t>;</w:t>
      </w:r>
    </w:p>
    <w:p w:rsidR="008C206A" w:rsidRPr="008C206A" w:rsidRDefault="008C206A" w:rsidP="008C206A">
      <w:pPr>
        <w:numPr>
          <w:ilvl w:val="0"/>
          <w:numId w:val="1"/>
        </w:numPr>
      </w:pPr>
      <w:proofErr w:type="gramStart"/>
      <w:r w:rsidRPr="008C206A">
        <w:t>доброкачественные</w:t>
      </w:r>
      <w:proofErr w:type="gramEnd"/>
      <w:r w:rsidRPr="008C206A">
        <w:t xml:space="preserve"> новообразования в матке – миома, полипы;</w:t>
      </w:r>
    </w:p>
    <w:p w:rsidR="008C206A" w:rsidRPr="008C206A" w:rsidRDefault="008C206A" w:rsidP="008C206A">
      <w:pPr>
        <w:numPr>
          <w:ilvl w:val="0"/>
          <w:numId w:val="1"/>
        </w:numPr>
      </w:pPr>
      <w:proofErr w:type="gramStart"/>
      <w:r w:rsidRPr="008C206A">
        <w:t>выпадение</w:t>
      </w:r>
      <w:proofErr w:type="gramEnd"/>
      <w:r w:rsidRPr="008C206A">
        <w:t xml:space="preserve"> матки и влагалища;</w:t>
      </w:r>
    </w:p>
    <w:p w:rsidR="008C206A" w:rsidRPr="008C206A" w:rsidRDefault="008C206A" w:rsidP="008C206A">
      <w:pPr>
        <w:numPr>
          <w:ilvl w:val="0"/>
          <w:numId w:val="1"/>
        </w:numPr>
      </w:pPr>
      <w:proofErr w:type="gramStart"/>
      <w:r w:rsidRPr="008C206A">
        <w:t>непроходимость</w:t>
      </w:r>
      <w:proofErr w:type="gramEnd"/>
      <w:r w:rsidRPr="008C206A">
        <w:t xml:space="preserve"> маточных труб и канала шейки матки;</w:t>
      </w:r>
    </w:p>
    <w:p w:rsidR="008C206A" w:rsidRPr="008C206A" w:rsidRDefault="008C206A" w:rsidP="008C206A">
      <w:pPr>
        <w:numPr>
          <w:ilvl w:val="0"/>
          <w:numId w:val="1"/>
        </w:numPr>
      </w:pPr>
      <w:proofErr w:type="spellStart"/>
      <w:proofErr w:type="gramStart"/>
      <w:r w:rsidRPr="008C206A">
        <w:t>эндометриоз</w:t>
      </w:r>
      <w:proofErr w:type="spellEnd"/>
      <w:proofErr w:type="gramEnd"/>
      <w:r w:rsidRPr="008C206A">
        <w:t>;</w:t>
      </w:r>
    </w:p>
    <w:p w:rsidR="008C206A" w:rsidRPr="008C206A" w:rsidRDefault="008C206A" w:rsidP="008C206A">
      <w:pPr>
        <w:numPr>
          <w:ilvl w:val="0"/>
          <w:numId w:val="1"/>
        </w:numPr>
      </w:pPr>
      <w:proofErr w:type="gramStart"/>
      <w:r w:rsidRPr="008C206A">
        <w:t>климактерический</w:t>
      </w:r>
      <w:proofErr w:type="gramEnd"/>
      <w:r w:rsidRPr="008C206A">
        <w:t xml:space="preserve"> синдром;</w:t>
      </w:r>
    </w:p>
    <w:p w:rsidR="008C206A" w:rsidRPr="008C206A" w:rsidRDefault="008C206A" w:rsidP="008C206A">
      <w:pPr>
        <w:numPr>
          <w:ilvl w:val="0"/>
          <w:numId w:val="1"/>
        </w:numPr>
      </w:pPr>
      <w:proofErr w:type="gramStart"/>
      <w:r w:rsidRPr="008C206A">
        <w:t>травмы</w:t>
      </w:r>
      <w:proofErr w:type="gramEnd"/>
      <w:r w:rsidRPr="008C206A">
        <w:t xml:space="preserve"> половых органов и их последствия.</w:t>
      </w:r>
    </w:p>
    <w:p w:rsidR="008C206A" w:rsidRPr="008C206A" w:rsidRDefault="008C206A" w:rsidP="008C206A">
      <w:pPr>
        <w:rPr>
          <w:b/>
          <w:bCs/>
        </w:rPr>
      </w:pPr>
      <w:r w:rsidRPr="008C206A">
        <w:rPr>
          <w:b/>
          <w:bCs/>
        </w:rPr>
        <w:t>С какими симптомами следует обратиться к гинекологу?</w:t>
      </w:r>
    </w:p>
    <w:p w:rsidR="008C206A" w:rsidRPr="008C206A" w:rsidRDefault="008C206A" w:rsidP="008C206A">
      <w:r w:rsidRPr="008C206A">
        <w:t>Гинекологическая патология может проявляться следующими признаками:</w:t>
      </w:r>
    </w:p>
    <w:p w:rsidR="008C206A" w:rsidRPr="008C206A" w:rsidRDefault="008C206A" w:rsidP="008C206A">
      <w:pPr>
        <w:numPr>
          <w:ilvl w:val="0"/>
          <w:numId w:val="2"/>
        </w:numPr>
      </w:pPr>
      <w:proofErr w:type="gramStart"/>
      <w:r w:rsidRPr="008C206A">
        <w:t>хроническая</w:t>
      </w:r>
      <w:proofErr w:type="gramEnd"/>
      <w:r w:rsidRPr="008C206A">
        <w:t xml:space="preserve"> боль внизу живота, мало или не связанная с движением;</w:t>
      </w:r>
    </w:p>
    <w:p w:rsidR="008C206A" w:rsidRPr="008C206A" w:rsidRDefault="008C206A" w:rsidP="008C206A">
      <w:pPr>
        <w:numPr>
          <w:ilvl w:val="0"/>
          <w:numId w:val="2"/>
        </w:numPr>
      </w:pPr>
      <w:proofErr w:type="gramStart"/>
      <w:r w:rsidRPr="008C206A">
        <w:t>нарушение</w:t>
      </w:r>
      <w:proofErr w:type="gramEnd"/>
      <w:r w:rsidRPr="008C206A">
        <w:t xml:space="preserve"> менструального цикла, болезненность и ухудшение общего самочувствия во время месячных;</w:t>
      </w:r>
    </w:p>
    <w:p w:rsidR="008C206A" w:rsidRPr="008C206A" w:rsidRDefault="008C206A" w:rsidP="008C206A">
      <w:pPr>
        <w:numPr>
          <w:ilvl w:val="0"/>
          <w:numId w:val="2"/>
        </w:numPr>
      </w:pPr>
      <w:proofErr w:type="gramStart"/>
      <w:r w:rsidRPr="008C206A">
        <w:t>выделение</w:t>
      </w:r>
      <w:proofErr w:type="gramEnd"/>
      <w:r w:rsidRPr="008C206A">
        <w:t xml:space="preserve"> крови из половых путей до или после месячных;</w:t>
      </w:r>
    </w:p>
    <w:p w:rsidR="008C206A" w:rsidRPr="008C206A" w:rsidRDefault="008C206A" w:rsidP="008C206A">
      <w:pPr>
        <w:numPr>
          <w:ilvl w:val="0"/>
          <w:numId w:val="2"/>
        </w:numPr>
      </w:pPr>
      <w:proofErr w:type="gramStart"/>
      <w:r w:rsidRPr="008C206A">
        <w:t>повышенное</w:t>
      </w:r>
      <w:proofErr w:type="gramEnd"/>
      <w:r w:rsidRPr="008C206A">
        <w:t xml:space="preserve"> </w:t>
      </w:r>
      <w:proofErr w:type="spellStart"/>
      <w:r w:rsidRPr="008C206A">
        <w:t>оволосение</w:t>
      </w:r>
      <w:proofErr w:type="spellEnd"/>
      <w:r w:rsidRPr="008C206A">
        <w:t xml:space="preserve"> частей тела, выпадение волос на голове, жирная себорея и </w:t>
      </w:r>
      <w:proofErr w:type="spellStart"/>
      <w:r w:rsidRPr="008C206A">
        <w:t>акне</w:t>
      </w:r>
      <w:proofErr w:type="spellEnd"/>
      <w:r w:rsidRPr="008C206A">
        <w:t>;</w:t>
      </w:r>
    </w:p>
    <w:p w:rsidR="008C206A" w:rsidRPr="008C206A" w:rsidRDefault="008C206A" w:rsidP="008C206A">
      <w:pPr>
        <w:numPr>
          <w:ilvl w:val="0"/>
          <w:numId w:val="2"/>
        </w:numPr>
      </w:pPr>
      <w:proofErr w:type="gramStart"/>
      <w:r w:rsidRPr="008C206A">
        <w:t>болезненность</w:t>
      </w:r>
      <w:proofErr w:type="gramEnd"/>
      <w:r w:rsidRPr="008C206A">
        <w:t xml:space="preserve"> во время полового акта, снижение сексуального влечения;</w:t>
      </w:r>
    </w:p>
    <w:p w:rsidR="008C206A" w:rsidRPr="008C206A" w:rsidRDefault="008C206A" w:rsidP="008C206A">
      <w:pPr>
        <w:numPr>
          <w:ilvl w:val="0"/>
          <w:numId w:val="2"/>
        </w:numPr>
      </w:pPr>
      <w:proofErr w:type="gramStart"/>
      <w:r w:rsidRPr="008C206A">
        <w:t>выделения</w:t>
      </w:r>
      <w:proofErr w:type="gramEnd"/>
      <w:r w:rsidRPr="008C206A">
        <w:t xml:space="preserve"> из половых путей, зуд, боль и жжение во влагалище и вульве;</w:t>
      </w:r>
    </w:p>
    <w:p w:rsidR="008C206A" w:rsidRPr="008C206A" w:rsidRDefault="008C206A" w:rsidP="008C206A">
      <w:pPr>
        <w:numPr>
          <w:ilvl w:val="0"/>
          <w:numId w:val="2"/>
        </w:numPr>
      </w:pPr>
      <w:proofErr w:type="gramStart"/>
      <w:r w:rsidRPr="008C206A">
        <w:t>приливы</w:t>
      </w:r>
      <w:proofErr w:type="gramEnd"/>
      <w:r w:rsidRPr="008C206A">
        <w:t>, повышение артериального давления, раздражительность при отсутствии менструаций в течение полугода и более (климаксе);</w:t>
      </w:r>
    </w:p>
    <w:p w:rsidR="008C206A" w:rsidRPr="008C206A" w:rsidRDefault="008C206A" w:rsidP="008C206A">
      <w:pPr>
        <w:numPr>
          <w:ilvl w:val="0"/>
          <w:numId w:val="2"/>
        </w:numPr>
      </w:pPr>
      <w:proofErr w:type="gramStart"/>
      <w:r w:rsidRPr="008C206A">
        <w:lastRenderedPageBreak/>
        <w:t>бесплодие</w:t>
      </w:r>
      <w:proofErr w:type="gramEnd"/>
      <w:r w:rsidRPr="008C206A">
        <w:t xml:space="preserve"> – попытки зачать ребенка не приводят к желаемому результату в течение одного года.</w:t>
      </w:r>
    </w:p>
    <w:p w:rsidR="008C206A" w:rsidRPr="008C206A" w:rsidRDefault="008C206A" w:rsidP="008C206A">
      <w:pPr>
        <w:rPr>
          <w:b/>
          <w:bCs/>
        </w:rPr>
      </w:pPr>
      <w:r w:rsidRPr="008C206A">
        <w:rPr>
          <w:b/>
          <w:bCs/>
        </w:rPr>
        <w:t>Услуги гинеколога в нашей клинике</w:t>
      </w:r>
    </w:p>
    <w:p w:rsidR="008C206A" w:rsidRPr="008C206A" w:rsidRDefault="008C206A" w:rsidP="008C206A">
      <w:r w:rsidRPr="008C206A">
        <w:t>Доктор внимательно ознакомится с вашими жалобами, проведет осмотр на гинекологическом кресле, возьмет необходимые мазки. Для уточнения диагноза или контроля эффективности лечения будут назначены УЗИ органов малого таза, биопсия шейки матки, анализы крови. Гинекологи Юниклиник назначают препараты и методы терапии, основываясь на новейших и эффективных рекомендациях медицинских сообществ.</w:t>
      </w:r>
    </w:p>
    <w:p w:rsidR="008C206A" w:rsidRPr="008C206A" w:rsidRDefault="008C206A" w:rsidP="008C206A">
      <w:r w:rsidRPr="008C206A">
        <w:t>При необходимости доктор грамотно подберет способ контрацепции, установит или удалит внутриматочную спираль. Вы можете получить подробную информацию о профилактике и лечении заболеваний с половым путем передачи.</w:t>
      </w:r>
    </w:p>
    <w:p w:rsidR="008C206A" w:rsidRPr="008C206A" w:rsidRDefault="008C206A" w:rsidP="008C206A">
      <w:pPr>
        <w:rPr>
          <w:b/>
          <w:bCs/>
        </w:rPr>
      </w:pPr>
      <w:r w:rsidRPr="008C206A">
        <w:rPr>
          <w:b/>
          <w:bCs/>
        </w:rPr>
        <w:t>Рекомендации от гинеколога</w:t>
      </w:r>
    </w:p>
    <w:p w:rsidR="008C206A" w:rsidRPr="008C206A" w:rsidRDefault="008C206A" w:rsidP="008C206A">
      <w:r w:rsidRPr="008C206A">
        <w:t xml:space="preserve">Перед визитом к гинекологу позаботьтесь о личной гигиене: в таких условиях врачу и вам будет наиболее комфортно взаимодействовать. Желательно проводить осмотр до или после менструации, так как выделение крови затрудняет оценку состояния влагалища и </w:t>
      </w:r>
      <w:proofErr w:type="spellStart"/>
      <w:r w:rsidRPr="008C206A">
        <w:t>эктоцервикса</w:t>
      </w:r>
      <w:proofErr w:type="spellEnd"/>
      <w:r w:rsidRPr="008C206A">
        <w:t xml:space="preserve"> – наружной части шейки матки. Постарайтесь расслабиться во время процедуры и не сопротивляться введению гинекологического зеркала: так вы позволите доктору получить максимальное количество информации и сведете к минимуму неприятные ощущения.</w:t>
      </w:r>
    </w:p>
    <w:p w:rsidR="008C206A" w:rsidRPr="008C206A" w:rsidRDefault="008C206A" w:rsidP="008C206A">
      <w:r w:rsidRPr="008C206A">
        <w:t>Здоровым женщинам репродуктивного возраста рекомендовано проходить профилактические осмотры и сдавать мазок отделяемого из влагалища не реже одного раза в год. Они позволяют выявить самые ранние стадии развития болезни и своевременно начать лечение. Женщинам после 40 лет необходимо ежегодно проходить пап-тест – мазок с поверхности шейки матки и из цервикального канала. Он выявляет предраковые изменения и служит эффективным методом профилактики рака шейки матки.</w:t>
      </w:r>
    </w:p>
    <w:p w:rsidR="00760A62" w:rsidRDefault="008C206A"/>
    <w:sectPr w:rsidR="0076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B323C"/>
    <w:multiLevelType w:val="multilevel"/>
    <w:tmpl w:val="C69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27E2E"/>
    <w:multiLevelType w:val="multilevel"/>
    <w:tmpl w:val="03F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68"/>
    <w:rsid w:val="00113CB1"/>
    <w:rsid w:val="00160568"/>
    <w:rsid w:val="008C206A"/>
    <w:rsid w:val="00C5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0B427-E141-446E-8A90-4BD87471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Company>SPecialiST RePack</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2015-09-26T19:26:00Z</dcterms:created>
  <dcterms:modified xsi:type="dcterms:W3CDTF">2015-09-26T19:27:00Z</dcterms:modified>
</cp:coreProperties>
</file>